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E0" w:rsidRDefault="002215F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образовательное учреждение – детский сад</w:t>
      </w:r>
    </w:p>
    <w:p w:rsidR="001B6BE0" w:rsidRDefault="002215F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присмотра и </w:t>
      </w:r>
      <w:proofErr w:type="gramStart"/>
      <w:r>
        <w:rPr>
          <w:rFonts w:ascii="Times New Roman" w:eastAsia="Times New Roman" w:hAnsi="Times New Roman" w:cs="Times New Roman"/>
          <w:b/>
        </w:rPr>
        <w:t>оздоровления  №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333</w:t>
      </w:r>
    </w:p>
    <w:p w:rsidR="001B6BE0" w:rsidRDefault="002215F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</w:t>
      </w:r>
    </w:p>
    <w:p w:rsidR="001B6BE0" w:rsidRDefault="002215F8">
      <w:pPr>
        <w:tabs>
          <w:tab w:val="left" w:pos="1185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620028, г. Екатеринбург, ул. </w:t>
      </w:r>
      <w:proofErr w:type="spellStart"/>
      <w:r>
        <w:rPr>
          <w:rFonts w:ascii="Times New Roman" w:eastAsia="Times New Roman" w:hAnsi="Times New Roman" w:cs="Times New Roman"/>
          <w:b/>
        </w:rPr>
        <w:t>Водонасосная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</w:rPr>
        <w:t>20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а, тел. (343) 214-91-48</w:t>
      </w:r>
    </w:p>
    <w:p w:rsidR="001B6BE0" w:rsidRDefault="001B6BE0">
      <w:pPr>
        <w:tabs>
          <w:tab w:val="left" w:pos="926"/>
        </w:tabs>
        <w:rPr>
          <w:rFonts w:ascii="Times New Roman" w:hAnsi="Times New Roman" w:cs="Times New Roman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2215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56"/>
          <w:szCs w:val="56"/>
        </w:rPr>
      </w:pPr>
      <w:r>
        <w:rPr>
          <w:rFonts w:ascii="Times New Roman" w:hAnsi="Times New Roman" w:cs="Times New Roman"/>
          <w:b/>
          <w:color w:val="2F2F2F"/>
          <w:sz w:val="56"/>
          <w:szCs w:val="56"/>
        </w:rPr>
        <w:t>УЧЕБНЫЙ ГОД</w:t>
      </w:r>
    </w:p>
    <w:p w:rsidR="001B6BE0" w:rsidRDefault="002215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56"/>
          <w:szCs w:val="56"/>
        </w:rPr>
      </w:pPr>
      <w:r>
        <w:rPr>
          <w:rFonts w:ascii="Times New Roman" w:hAnsi="Times New Roman" w:cs="Times New Roman"/>
          <w:b/>
          <w:color w:val="2F2F2F"/>
          <w:sz w:val="56"/>
          <w:szCs w:val="56"/>
        </w:rPr>
        <w:t xml:space="preserve"> 2023-2024 </w:t>
      </w: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56"/>
          <w:szCs w:val="56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56"/>
          <w:szCs w:val="56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Pr="002215F8" w:rsidRDefault="002215F8" w:rsidP="002215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Екатеринбург, 2023</w:t>
      </w: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1B6BE0">
        <w:tc>
          <w:tcPr>
            <w:tcW w:w="5070" w:type="dxa"/>
          </w:tcPr>
          <w:p w:rsidR="001B6BE0" w:rsidRDefault="001B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6BE0" w:rsidRDefault="0022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на педагогическом совете</w:t>
            </w:r>
          </w:p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1от 30.08.2023 г.</w:t>
            </w:r>
          </w:p>
        </w:tc>
        <w:tc>
          <w:tcPr>
            <w:tcW w:w="4252" w:type="dxa"/>
          </w:tcPr>
          <w:p w:rsidR="001B6BE0" w:rsidRDefault="0022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1B6BE0" w:rsidRDefault="0022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– детский сад                                                                   присмотра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                                                           __________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М.Н.Попова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Приказ № 1/       от 30.08.2023 г.</w:t>
            </w:r>
          </w:p>
        </w:tc>
      </w:tr>
    </w:tbl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2215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color w:val="2F2F2F"/>
          <w:sz w:val="52"/>
          <w:szCs w:val="52"/>
        </w:rPr>
        <w:t>ГОДОВОЙ  ПЛАН</w:t>
      </w:r>
      <w:proofErr w:type="gramEnd"/>
    </w:p>
    <w:p w:rsidR="001B6BE0" w:rsidRDefault="002215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  <w:r>
        <w:rPr>
          <w:rFonts w:ascii="Times New Roman" w:hAnsi="Times New Roman" w:cs="Times New Roman"/>
          <w:b/>
          <w:color w:val="2F2F2F"/>
          <w:sz w:val="28"/>
          <w:szCs w:val="28"/>
        </w:rPr>
        <w:t>на 2023-2024 учебный год</w:t>
      </w:r>
    </w:p>
    <w:p w:rsidR="001B6BE0" w:rsidRDefault="002215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– детский сад</w:t>
      </w:r>
    </w:p>
    <w:p w:rsidR="001B6BE0" w:rsidRDefault="002215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присмотра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оздоровления  №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333</w:t>
      </w: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1B6B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2215F8" w:rsidRDefault="002215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2215F8" w:rsidRDefault="002215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1B6BE0" w:rsidRDefault="002215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Екатеринбург, 2023</w:t>
      </w:r>
    </w:p>
    <w:p w:rsidR="001B6BE0" w:rsidRDefault="001B6B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BE0" w:rsidRDefault="002215F8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РАССТАНОВКА КАДРОВ МБДОУ на учебный год</w:t>
      </w:r>
    </w:p>
    <w:p w:rsidR="001B6BE0" w:rsidRDefault="002215F8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Заведующий 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Попова Марина Николаевна</w:t>
      </w:r>
    </w:p>
    <w:p w:rsidR="001B6BE0" w:rsidRDefault="002215F8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Зам. зав. по ВМР </w:t>
      </w:r>
      <w:r>
        <w:rPr>
          <w:rFonts w:ascii="Times New Roman" w:hAnsi="Times New Roman" w:cs="Times New Roman"/>
          <w:color w:val="000000"/>
          <w:sz w:val="28"/>
          <w:szCs w:val="28"/>
        </w:rPr>
        <w:t>– Артемьева Вера Вячеславовна</w:t>
      </w:r>
    </w:p>
    <w:p w:rsidR="001B6BE0" w:rsidRDefault="002215F8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Зам.зав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 по АХЧ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Ратникова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Анатольевна</w:t>
      </w:r>
    </w:p>
    <w:p w:rsidR="001B6BE0" w:rsidRDefault="002215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РАБОТЫ В МБДОУ УЗКИХ СПЕЦИАЛИСТОВ:</w:t>
      </w:r>
    </w:p>
    <w:p w:rsidR="001B6BE0" w:rsidRDefault="002215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Музыкальный руководитель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Гездь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Викторовна</w:t>
      </w:r>
    </w:p>
    <w:p w:rsidR="001B6BE0" w:rsidRDefault="002215F8" w:rsidP="002215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1B6BE0" w:rsidRDefault="002215F8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</w:t>
      </w:r>
    </w:p>
    <w:p w:rsidR="001B6BE0" w:rsidRDefault="002215F8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- детский сад присмотра и оздоровления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333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МБДОУ) основано в 1963 году.</w:t>
      </w:r>
    </w:p>
    <w:p w:rsidR="001B6BE0" w:rsidRDefault="002215F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620028, г. Екатеринбург,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Водонасосная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20а, телефон  (343) 214-91-48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адрес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mbdou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333@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eduekb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 сайта: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://333.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tvoysadik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B6BE0" w:rsidRDefault="002215F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Характеристика объекта: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типовое, двухэтажное. Расположено в микрорайоне «Зеленый остров».  Участок представляет ровную площадку, с одной стороны находятся игровые площадки для прогулки воспитанников, противоположной стороны находится хозяйственный двор. Территория детского сада озеленена насаждениями по всему периметру. На территории учреждения имеются различные виды деревьев и кустарников, газоны, клумбы, цветники, огородный участок. </w:t>
      </w:r>
    </w:p>
    <w:p w:rsidR="001B6BE0" w:rsidRDefault="002215F8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Министерства общего и профессионального образования Свердловской области Серия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66 № 000542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.02.2011 г. (бессрочная)</w:t>
      </w:r>
    </w:p>
    <w:p w:rsidR="001B6BE0" w:rsidRDefault="002215F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(новая редакция) утвержден Распоряжением Департамента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   № 173/46/362  от 05.02.2020 года. </w:t>
      </w:r>
    </w:p>
    <w:p w:rsidR="001B6BE0" w:rsidRDefault="002215F8">
      <w:pPr>
        <w:spacing w:after="0" w:line="240" w:lineRule="auto"/>
        <w:ind w:left="-567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 МБДОУ осуществляется в соответствии с:</w:t>
      </w:r>
    </w:p>
    <w:p w:rsidR="001B6BE0" w:rsidRDefault="002215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1B6BE0" w:rsidRDefault="002215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образовательных организациях» постановление от 15 мая №26 об утверждении СанПиН 2.4.1.3049-13;</w:t>
      </w:r>
    </w:p>
    <w:p w:rsidR="001B6BE0" w:rsidRDefault="002215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1B6BE0" w:rsidRDefault="002215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B6BE0" w:rsidRDefault="002215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Уставом МБДОУ;</w:t>
      </w:r>
    </w:p>
    <w:p w:rsidR="002215F8" w:rsidRPr="002215F8" w:rsidRDefault="002215F8" w:rsidP="002215F8">
      <w:pPr>
        <w:numPr>
          <w:ilvl w:val="0"/>
          <w:numId w:val="2"/>
        </w:numPr>
        <w:spacing w:after="0" w:line="360" w:lineRule="auto"/>
        <w:ind w:left="-567"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15F8">
        <w:rPr>
          <w:rFonts w:ascii="Times New Roman" w:eastAsia="Calibri" w:hAnsi="Times New Roman" w:cs="Times New Roman"/>
          <w:sz w:val="28"/>
          <w:szCs w:val="28"/>
        </w:rPr>
        <w:t>Конвенцией ООН о правах ребёнка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BE0" w:rsidRPr="002215F8" w:rsidRDefault="002215F8" w:rsidP="002215F8">
      <w:pPr>
        <w:numPr>
          <w:ilvl w:val="0"/>
          <w:numId w:val="2"/>
        </w:numPr>
        <w:spacing w:after="0" w:line="360" w:lineRule="auto"/>
        <w:ind w:left="-567"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15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Режим функционирования </w:t>
      </w:r>
    </w:p>
    <w:p w:rsidR="001B6BE0" w:rsidRDefault="002215F8">
      <w:pPr>
        <w:spacing w:after="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Режим работы: МБДОУ работает в режиме пятидневной рабочей недели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 12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часовым  пребыванием  детей. </w:t>
      </w:r>
    </w:p>
    <w:p w:rsidR="001B6BE0" w:rsidRDefault="002215F8">
      <w:pPr>
        <w:spacing w:after="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Режим дня предусматривает:</w:t>
      </w:r>
    </w:p>
    <w:p w:rsidR="001B6BE0" w:rsidRDefault="002215F8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ab/>
        <w:t>четкую ориентацию на возрастные, физические и психологические возможности детей;</w:t>
      </w:r>
    </w:p>
    <w:p w:rsidR="001B6BE0" w:rsidRDefault="002215F8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ab/>
        <w:t>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1B6BE0" w:rsidRDefault="002215F8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ab/>
        <w:t>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непосредственно образовательной деятельности детей.</w:t>
      </w:r>
    </w:p>
    <w:p w:rsidR="001B6BE0" w:rsidRDefault="002215F8">
      <w:pPr>
        <w:spacing w:after="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1B6BE0" w:rsidRDefault="002215F8">
      <w:pPr>
        <w:spacing w:after="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</w:t>
      </w:r>
    </w:p>
    <w:p w:rsidR="001B6BE0" w:rsidRDefault="002215F8">
      <w:pPr>
        <w:spacing w:after="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1B6BE0" w:rsidRDefault="002215F8">
      <w:pPr>
        <w:spacing w:after="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Интервалы между непрерывной образовательной деятельности – не менее 10 минут.</w:t>
      </w:r>
    </w:p>
    <w:p w:rsidR="001B6BE0" w:rsidRDefault="002215F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 воспитанников </w:t>
      </w:r>
    </w:p>
    <w:p w:rsidR="001B6BE0" w:rsidRDefault="002215F8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посещают дети в возрасте от 2 до 8 лет.</w:t>
      </w:r>
    </w:p>
    <w:p w:rsidR="001B6BE0" w:rsidRDefault="002215F8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контингента воспитанников - </w:t>
      </w:r>
      <w:r w:rsidRPr="0020729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BE0" w:rsidRDefault="002215F8">
      <w:pPr>
        <w:pStyle w:val="af0"/>
        <w:ind w:left="-567" w:firstLine="284"/>
        <w:jc w:val="both"/>
        <w:textAlignment w:val="top"/>
        <w:rPr>
          <w:iCs/>
          <w:sz w:val="28"/>
          <w:szCs w:val="28"/>
        </w:rPr>
      </w:pPr>
      <w:r>
        <w:rPr>
          <w:bCs/>
          <w:sz w:val="28"/>
          <w:szCs w:val="28"/>
        </w:rPr>
        <w:t>В детском саду функционирует 5 групп оздоровительной направленности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Принцип формирования групп: одновозрастной. </w:t>
      </w:r>
    </w:p>
    <w:p w:rsidR="001B6BE0" w:rsidRDefault="002215F8">
      <w:pPr>
        <w:pStyle w:val="af0"/>
        <w:spacing w:line="360" w:lineRule="auto"/>
        <w:ind w:left="-567" w:firstLine="284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контингента воспитанников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8"/>
        <w:gridCol w:w="3341"/>
      </w:tblGrid>
      <w:tr w:rsidR="001B6BE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контингента воспитанников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1B6BE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(2 – 3 года)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BE0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(3-4 года)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BE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(4-5 лет)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BE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</w:tr>
      <w:tr w:rsidR="001B6BE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(6-7 лет)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E0" w:rsidRDefault="002215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</w:tr>
    </w:tbl>
    <w:p w:rsidR="001B6BE0" w:rsidRDefault="001B6BE0">
      <w:pPr>
        <w:rPr>
          <w:rFonts w:ascii="Times New Roman" w:hAnsi="Times New Roman" w:cs="Times New Roman"/>
          <w:sz w:val="28"/>
          <w:szCs w:val="28"/>
        </w:rPr>
      </w:pPr>
    </w:p>
    <w:p w:rsidR="001B6BE0" w:rsidRDefault="002215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образовательной деятельности в ДОУ оборудованы 5 групповых помещений, специализированные помещения: 1 музыкальный и 1 физкультурный залы, кабинет учителя - логопеда.</w:t>
      </w:r>
    </w:p>
    <w:p w:rsidR="001B6BE0" w:rsidRDefault="002215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 осуществляется по возрастному принципу. Организация детской деятельности осуществляется в соответствии с основной общеобразовательной программой дошкольного образования с учётом возрастных и индивидуальных особенностей.</w:t>
      </w:r>
    </w:p>
    <w:p w:rsidR="001B6BE0" w:rsidRDefault="002215F8" w:rsidP="002215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программных задач осуществляется в разных формах совместной деятельности взрослых и детей, а также в самостоятельной деятельности детей. В основу организации образовательного процесса определен комплексно-тематический принцип с ведущей игровой деятельностью и реализующийся посредством «тематических недель».</w:t>
      </w:r>
    </w:p>
    <w:p w:rsidR="001B6BE0" w:rsidRDefault="0022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год: начало с 01.09.2023 г. по 31.05.2024 г.</w:t>
      </w:r>
    </w:p>
    <w:p w:rsidR="001B6BE0" w:rsidRDefault="0022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в неделях:40 недель.</w:t>
      </w:r>
    </w:p>
    <w:p w:rsidR="001B6BE0" w:rsidRDefault="0022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оздоровительный период - с 01.06.2024 г. по 31.08.2024 г.</w:t>
      </w:r>
    </w:p>
    <w:p w:rsidR="001B6BE0" w:rsidRDefault="002215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мониторинг – октябрь, май.</w:t>
      </w:r>
    </w:p>
    <w:p w:rsidR="001B6BE0" w:rsidRDefault="002215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BE0" w:rsidRDefault="00221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русском языке. </w:t>
      </w:r>
    </w:p>
    <w:p w:rsidR="001B6BE0" w:rsidRDefault="00221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основной образовательной программы ДО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что обеспечивает единство воспитательных, развивающих и обучающих целей и задач. Решение программных задач осуществляется в разных формах: совместной деятельности взрослых и детей, а также в самостоятельной деятельности детей и во время вовлечения родителей (законных представителей) в реализацию образовательной программы ДО. </w:t>
      </w:r>
    </w:p>
    <w:p w:rsidR="001B6BE0" w:rsidRDefault="00221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1B6BE0" w:rsidRDefault="0022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1B6BE0" w:rsidRDefault="0022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познавательное развитие;</w:t>
      </w:r>
    </w:p>
    <w:p w:rsidR="001B6BE0" w:rsidRDefault="0022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речевое развитие;</w:t>
      </w:r>
    </w:p>
    <w:p w:rsidR="001B6BE0" w:rsidRDefault="0022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художественно-эстетическое развитие;</w:t>
      </w:r>
    </w:p>
    <w:p w:rsidR="001B6BE0" w:rsidRDefault="0022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1B6BE0" w:rsidRDefault="00221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образовательные ситуации; индивидуальная и подгрупповая работа; самостоятельная деятельность; опыты и экспериментирование.</w:t>
      </w:r>
    </w:p>
    <w:p w:rsidR="001B6BE0" w:rsidRDefault="0022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6BE0" w:rsidRDefault="002215F8" w:rsidP="00221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педагогического коллектива на 2023 -2024 учебный год</w:t>
      </w: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Внедрить Федеральную образовательную программу(ФОП)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инструмент реализации воспитательной задачи по формированию у детей готовности и способности к реализации творческого потенциала в духовной и предметно-продуктивной деятельности на основе моральных норм и универсальных духовно-нравственных установок становиться лучше.</w:t>
      </w: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Совершенствовать систему физкультурно-оздоровительной работы, направленной на формирование интереса детей и родителей к физической культуре, спорту и здоровому образу жизни.</w:t>
      </w: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Расширить сферу участия родителей в образовательном процессе детского сада, создать атмосферу взаимопонимания, общности интересов,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РАБОТА МБДОУ на учебный год</w:t>
      </w: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и организация деятельностью учреждения в соответствии с законодательными нормами РФ и ФОП.</w:t>
      </w: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238"/>
        <w:gridCol w:w="1402"/>
        <w:gridCol w:w="2000"/>
      </w:tblGrid>
      <w:tr w:rsidR="001B6BE0">
        <w:trPr>
          <w:trHeight w:hRule="exact"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 xml:space="preserve">   №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п\п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содержание основных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сроки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проведения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ответственный</w:t>
            </w:r>
          </w:p>
        </w:tc>
      </w:tr>
      <w:tr w:rsidR="001B6BE0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расширение нормативно - правовой базы ДОУ на 2023 - 2024 уч. год.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М.Н</w:t>
            </w:r>
          </w:p>
        </w:tc>
      </w:tr>
      <w:tr w:rsidR="001B6BE0">
        <w:trPr>
          <w:trHeight w:hRule="exact"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 - правовых документов, локальных актов о работе учреждения на 2023 – 2024 уч.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М.Н</w:t>
            </w:r>
          </w:p>
        </w:tc>
      </w:tr>
      <w:tr w:rsidR="001B6BE0">
        <w:trPr>
          <w:trHeight w:hRule="exact" w:val="1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нормативно - правовые документы в соответствии с ФГОС ДО (распределение стимулирующих выплат, локальные акты, Положения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др.)и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профессиональным стандартом педагога.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М.Н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hRule="exact"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по ОТ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положений ДОУ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М.Н</w:t>
            </w:r>
          </w:p>
        </w:tc>
      </w:tr>
      <w:tr w:rsidR="001B6BE0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родителями,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организациями и коллективами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январь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М.Н</w:t>
            </w:r>
          </w:p>
        </w:tc>
      </w:tr>
      <w:tr w:rsidR="001B6BE0">
        <w:trPr>
          <w:trHeight w:hRule="exact"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детей,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технике безопасности, по охране труда, по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ПБ, по предупреждению террористических актов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по ОТ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hRule="exact"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годового плана на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М.Н</w:t>
            </w:r>
          </w:p>
        </w:tc>
      </w:tr>
      <w:tr w:rsidR="001B6BE0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производственных собраний с инструктажами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по ОТ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hRule="exact"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соответствии с профессиональными стандартами должностных инструкций работников ДОУ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председатель ПК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 w:rsidTr="002215F8">
        <w:trPr>
          <w:trHeight w:hRule="exact"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5F8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ФОП.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воспитания.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программ: ООП ДО, АООП ДО, рабочие программы педагогов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7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 – аналитическая деятельность МБДОУ</w:t>
      </w:r>
      <w:bookmarkEnd w:id="0"/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bidi="ru-RU"/>
        </w:rPr>
        <w:t>работы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совершенствование и развитие управленческих функций с учетом ФОП, получение положительных результатов работы посредством информационно - аналитической деятельности.</w:t>
      </w: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238"/>
        <w:gridCol w:w="1699"/>
        <w:gridCol w:w="1703"/>
      </w:tblGrid>
      <w:tr w:rsidR="001B6BE0">
        <w:trPr>
          <w:trHeight w:hRule="exact"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№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п\п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содержание основных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сроки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проведения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ответственный</w:t>
            </w:r>
          </w:p>
        </w:tc>
      </w:tr>
      <w:tr w:rsidR="001B6BE0">
        <w:trPr>
          <w:trHeight w:hRule="exact"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М.Н</w:t>
            </w:r>
          </w:p>
        </w:tc>
      </w:tr>
      <w:tr w:rsidR="001B6BE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деятельности МБДОУ за 2023 – 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учебный год: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работы педагогического коллектива за год (выполнение задач годового плана), 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 работы; 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индивидуального развития  воспитанников;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 готовность детей к школьному обучению выпускников подготовительной к школе групп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B6BE0" w:rsidRDefault="0054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АХЧ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hRule="exact"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ключевых направлений работы учреждения на 2023 - 2024 учебный год, составление планов по реализации данной работы.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hRule="exact"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и составление перспективных планов воспитательно-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образовательной работы воспитателей и узких специалистов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семинаров, мастер – классов, инструктажей, и др. форм информационно - аналитической 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ВМР, воспитатели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hRule="exact"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 (законные представители), педагоги.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1" w:name="bookmark8"/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общего собрания работников ДОУ</w:t>
      </w: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f2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6239"/>
        <w:gridCol w:w="1588"/>
        <w:gridCol w:w="1779"/>
      </w:tblGrid>
      <w:tr w:rsidR="001B6BE0" w:rsidTr="00542266">
        <w:tc>
          <w:tcPr>
            <w:tcW w:w="708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3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88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177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исполнение</w:t>
            </w:r>
          </w:p>
        </w:tc>
      </w:tr>
      <w:tr w:rsidR="001B6BE0" w:rsidTr="00542266">
        <w:tc>
          <w:tcPr>
            <w:tcW w:w="708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3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№1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деятельности ДОУ на новый учебный год»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действий по улучшению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  условий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Утверждение Положения об общем собрании трудового коллектива, выборы председателя и секретаря.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Итоги работы ДОУ за 2023-2024 учебный год. Готовность ДОУ к новому учебному году.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Правила внутреннего трудового распорядка. Трудовая дисциплина.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Ознакомление с приказами, регламентирующими деятельность работников в течение учебного года.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Принятие новых локальных актов.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Проведение инструктажей с работниками по ОТ, ТБ, охране жизни и здоровья детей.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Антикоррупционные мероприятия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Обсуждение дополнительных вопросов.</w:t>
            </w:r>
          </w:p>
        </w:tc>
        <w:tc>
          <w:tcPr>
            <w:tcW w:w="1588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77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Заведующий, </w:t>
            </w:r>
          </w:p>
          <w:p w:rsidR="001B6BE0" w:rsidRDefault="005422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 зав по АХЧ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зам. зав. по ВМР</w:t>
            </w:r>
          </w:p>
        </w:tc>
      </w:tr>
      <w:tr w:rsidR="001B6BE0" w:rsidTr="00542266">
        <w:tc>
          <w:tcPr>
            <w:tcW w:w="708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23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№2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«Итоги    выполнения    коллективного    договора    между администрацией и трудовым коллективом».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действий,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единых требований и совершенствование условий для осуществления деятельности ДОУ.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О выполнении нормативных показателей и результатах финансово-хозяйственной деятельности ДОУ за год.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О выполнении коллективного договора между администрацией и трудовым коллективом.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О выполнении соглашения по охране труда за 2023 год.  Отчет комиссии по ОТ.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4.Рассмотрение и внесение изменений в локальные акты ДОУ.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Утверждение графиков отпусков работников.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Обсуждение дополнительных вопросов.</w:t>
            </w:r>
          </w:p>
        </w:tc>
        <w:tc>
          <w:tcPr>
            <w:tcW w:w="1588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77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ППО</w:t>
            </w:r>
          </w:p>
        </w:tc>
      </w:tr>
      <w:tr w:rsidR="001B6BE0" w:rsidTr="00542266">
        <w:tc>
          <w:tcPr>
            <w:tcW w:w="708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23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 3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 подготовке ДОУ к летнему оздоровительному периоду, новому учебному году»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соблюдение требований законодательных и нормативных актов, правил техники безопасности.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О подготовке к летнему оздоровительному периоду.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2.Обеспечение охраны труда и безопасности жизнедеятельности детей и работников ДОУ.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О подготовке к новому учебному году, о проведении ремонтных работ.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Профилактика    травматизма    в    летний    период. Инструктаж работников.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Работа с родителями в летний период.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Обсуждение дополнительных вопросов.</w:t>
            </w:r>
          </w:p>
        </w:tc>
        <w:tc>
          <w:tcPr>
            <w:tcW w:w="1588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77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Заведующий, </w:t>
            </w:r>
          </w:p>
          <w:p w:rsidR="001B6BE0" w:rsidRDefault="005422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 зав по АХЧ</w:t>
            </w:r>
          </w:p>
        </w:tc>
      </w:tr>
      <w:tr w:rsidR="001B6BE0" w:rsidTr="00542266">
        <w:tc>
          <w:tcPr>
            <w:tcW w:w="708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23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Внеплановые (по мере необходимости)</w:t>
            </w:r>
          </w:p>
        </w:tc>
        <w:tc>
          <w:tcPr>
            <w:tcW w:w="1588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7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</w:tr>
    </w:tbl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15F8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15F8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15F8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15F8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15F8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15F8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15F8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15F8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15F8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15F8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Повышение квалификации руководящих и педагогических работников МБДОУ</w:t>
      </w:r>
      <w:bookmarkEnd w:id="1"/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Цель работы: организовать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эффективную кадровую политику, позволяющую реализовать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соповождение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 внедрению ФГОС ДО.</w:t>
      </w:r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профессиональной компетентности педагогов, совершенствование педагогического мастерства в связи с переходом на новый профессиональный стандарт педагога.</w:t>
      </w: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f2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983"/>
        <w:gridCol w:w="1814"/>
        <w:gridCol w:w="1842"/>
      </w:tblGrid>
      <w:tr w:rsidR="001B6BE0">
        <w:tc>
          <w:tcPr>
            <w:tcW w:w="70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5983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Содержание основных мероприятий</w:t>
            </w:r>
          </w:p>
        </w:tc>
        <w:tc>
          <w:tcPr>
            <w:tcW w:w="1814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проведения</w:t>
            </w:r>
          </w:p>
        </w:tc>
        <w:tc>
          <w:tcPr>
            <w:tcW w:w="1842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983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плана-графика повышения и переподготовки квалификации педагогических,</w:t>
            </w:r>
            <w:r w:rsidR="00B07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руководящих работников.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работы, отслеживание графиков курсовой подготовки.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Составление банка данных (и обновление прошлогодних данных) о прохождении педагогами курсов повышения квалификации.</w:t>
            </w:r>
          </w:p>
        </w:tc>
        <w:tc>
          <w:tcPr>
            <w:tcW w:w="1814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Зам. зав. по ВМР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983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в 2023-2024 учебном году</w:t>
            </w:r>
          </w:p>
        </w:tc>
        <w:tc>
          <w:tcPr>
            <w:tcW w:w="1814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плану курсовой подготовки</w:t>
            </w:r>
          </w:p>
        </w:tc>
        <w:tc>
          <w:tcPr>
            <w:tcW w:w="1842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Руководители, </w:t>
            </w:r>
            <w:r w:rsidR="00542266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983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методических объединений района конференций, педагогических чтений, участие в профессиональных конкурсах разного уровня.</w:t>
            </w:r>
          </w:p>
        </w:tc>
        <w:tc>
          <w:tcPr>
            <w:tcW w:w="1814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плану ИМЦ</w:t>
            </w:r>
          </w:p>
        </w:tc>
        <w:tc>
          <w:tcPr>
            <w:tcW w:w="1842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Зам. зав. по ВМР</w:t>
            </w:r>
          </w:p>
          <w:p w:rsidR="001B6BE0" w:rsidRDefault="0054226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Педагоги 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983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конкурсах, выставках, смотрах, акциях и других мероприятиях различного уровня</w:t>
            </w:r>
          </w:p>
        </w:tc>
        <w:tc>
          <w:tcPr>
            <w:tcW w:w="1814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Зам. зав. по ВМР</w:t>
            </w:r>
          </w:p>
          <w:p w:rsidR="001B6BE0" w:rsidRDefault="0054226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Педагоги 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5983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педагогов по самообразованию.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тематики и направлений самообразования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помощи в подборе материала для тем по самообразованию.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выставок методической литературы.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педагогами отчетов о проделанной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работе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педагогами портфолио профессиональной деятельности.</w:t>
            </w:r>
          </w:p>
        </w:tc>
        <w:tc>
          <w:tcPr>
            <w:tcW w:w="1814" w:type="dxa"/>
          </w:tcPr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Май - август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Зам. зав. по ВМР</w:t>
            </w:r>
          </w:p>
          <w:p w:rsidR="001B6BE0" w:rsidRDefault="0054226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Педагоги 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5983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новинок методической литературы </w:t>
            </w:r>
          </w:p>
        </w:tc>
        <w:tc>
          <w:tcPr>
            <w:tcW w:w="1814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Заведующий,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Зам. зав. по ВМР</w:t>
            </w:r>
          </w:p>
        </w:tc>
      </w:tr>
    </w:tbl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9"/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E0" w:rsidRDefault="00221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Аттестация  педагогических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 ДОУ</w:t>
      </w:r>
      <w:bookmarkEnd w:id="2"/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bidi="ru-RU"/>
        </w:rPr>
        <w:t>работы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pPr w:leftFromText="180" w:rightFromText="180" w:vertAnchor="text" w:horzAnchor="margin" w:tblpX="-832" w:tblpY="496"/>
        <w:tblOverlap w:val="never"/>
        <w:tblW w:w="10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237"/>
        <w:gridCol w:w="1701"/>
        <w:gridCol w:w="1704"/>
      </w:tblGrid>
      <w:tr w:rsidR="001B6BE0">
        <w:trPr>
          <w:trHeight w:hRule="exact" w:val="6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№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п\п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сроки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ответственный</w:t>
            </w:r>
          </w:p>
        </w:tc>
      </w:tr>
      <w:tr w:rsidR="001B6BE0">
        <w:trPr>
          <w:trHeight w:hRule="exact" w:val="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Издание приказов по организации и проведении аттестации в 2024 аттестационном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</w:p>
        </w:tc>
      </w:tr>
      <w:tr w:rsidR="001B6BE0">
        <w:trPr>
          <w:trHeight w:hRule="exact" w:val="7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АТТ</w:t>
            </w:r>
          </w:p>
        </w:tc>
      </w:tr>
      <w:tr w:rsidR="001B6BE0">
        <w:trPr>
          <w:trHeight w:hRule="exact" w:val="16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положением об аттестации педагогических кадров, подготовка документации, проведение консультаций по подготовке к аттестации, оформление информационного стенда.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аттестации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АТТ</w:t>
            </w:r>
          </w:p>
        </w:tc>
      </w:tr>
      <w:tr w:rsidR="001B6BE0">
        <w:trPr>
          <w:trHeight w:hRule="exact" w:val="1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заявления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 аттестации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 году: 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Седачева Г.В. – воспитатель (1 КК)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Трошина Н.С.– воспитатель (ВКК)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процедуру аттестации в ДОУ</w:t>
            </w:r>
          </w:p>
        </w:tc>
      </w:tr>
    </w:tbl>
    <w:p w:rsidR="001B6BE0" w:rsidRDefault="00221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</w:t>
      </w: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B6BE0" w:rsidRDefault="00221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Педагогиеские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советы</w:t>
      </w: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779"/>
        <w:gridCol w:w="459"/>
        <w:gridCol w:w="1242"/>
        <w:gridCol w:w="600"/>
        <w:gridCol w:w="1872"/>
      </w:tblGrid>
      <w:tr w:rsidR="001B6BE0" w:rsidTr="00542266">
        <w:tc>
          <w:tcPr>
            <w:tcW w:w="709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79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gridSpan w:val="2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72" w:type="dxa"/>
            <w:gridSpan w:val="2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6BE0" w:rsidTr="00542266">
        <w:tc>
          <w:tcPr>
            <w:tcW w:w="10661" w:type="dxa"/>
            <w:gridSpan w:val="6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</w:tr>
      <w:tr w:rsidR="001B6BE0" w:rsidTr="00542266">
        <w:trPr>
          <w:trHeight w:val="1298"/>
        </w:trPr>
        <w:tc>
          <w:tcPr>
            <w:tcW w:w="709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  <w:gridSpan w:val="2"/>
            <w:vAlign w:val="center"/>
          </w:tcPr>
          <w:p w:rsidR="001B6BE0" w:rsidRDefault="00221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совет № 1 – установочный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«Итоги летней оздоровительной работы. </w:t>
            </w:r>
          </w:p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направления образовательной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 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2023-2024 учебный  год»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познакомить с итогами деятельности ДОУ в летний оздоровительный период, 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приоритетными задачами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1B6BE0" w:rsidRDefault="002215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педсовету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1.Изучение новых нормативных документов.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Аналитическая справка «Анализ работы в ЛОП».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Подготовка документации к новому учебному году.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Смотр готовнос</w:t>
            </w:r>
            <w:r w:rsidR="003C4A50">
              <w:rPr>
                <w:rFonts w:ascii="Times New Roman" w:eastAsia="Times New Roman" w:hAnsi="Times New Roman" w:cs="Times New Roman"/>
                <w:sz w:val="28"/>
                <w:szCs w:val="28"/>
              </w:rPr>
              <w:t>ти групп к новому учебному году «Дары Осени»</w:t>
            </w:r>
          </w:p>
          <w:p w:rsidR="00C9349A" w:rsidRDefault="00C934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5.Разработка планов на 2023-2024 учебный год.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 проведения:</w:t>
            </w:r>
          </w:p>
          <w:p w:rsidR="001B6BE0" w:rsidRDefault="002215F8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деятельности ДОУ в летний оздоровительный период. </w:t>
            </w:r>
          </w:p>
          <w:p w:rsidR="001B6BE0" w:rsidRDefault="002215F8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председателя и секретаря Совета педагогов на новый 2023 – 2024 учебный год</w:t>
            </w:r>
          </w:p>
          <w:p w:rsidR="001B6BE0" w:rsidRDefault="002215F8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задачами воспитательно-образовательной работы ДОУ на 2023-2024 учебный год. </w:t>
            </w:r>
          </w:p>
          <w:p w:rsidR="001B6BE0" w:rsidRDefault="002215F8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планов работы, перспективных планов воспитателей и специалистов, рабочих программ педагогов ДОУ, графиков работы и т.д.</w:t>
            </w:r>
          </w:p>
          <w:p w:rsidR="001B6BE0" w:rsidRDefault="002215F8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планами работы на год по ПБ, ПДД, профилактике терроризма, правонарушений и др.</w:t>
            </w:r>
          </w:p>
          <w:p w:rsidR="001B6BE0" w:rsidRDefault="002215F8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педсовета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BE0" w:rsidTr="00542266">
        <w:trPr>
          <w:trHeight w:val="1220"/>
        </w:trPr>
        <w:tc>
          <w:tcPr>
            <w:tcW w:w="709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  <w:gridSpan w:val="2"/>
            <w:vAlign w:val="center"/>
          </w:tcPr>
          <w:p w:rsidR="001B6BE0" w:rsidRDefault="00221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Педагогический совет № 2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Создание условий для сохранения и укрепления здоровья детей с туберкулезной интоксикацией, физкультурно-оздоровительной работы в ДОУ»</w:t>
            </w:r>
          </w:p>
          <w:p w:rsidR="001B6BE0" w:rsidRDefault="002215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поиск путей оптимизации создания условий для совершенствования физкультурно-оздоровительной работы в ДОУ.</w:t>
            </w:r>
          </w:p>
          <w:p w:rsidR="001B6BE0" w:rsidRDefault="002215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1B6BE0" w:rsidRDefault="002215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Формировать и закреплять профессиональные знания, умения и навыки педагогов в работе по сохранению и укреплению здоровья детей.</w:t>
            </w:r>
          </w:p>
          <w:p w:rsidR="001B6BE0" w:rsidRDefault="002215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Развивать творческий потенциал педагогов.</w:t>
            </w:r>
          </w:p>
          <w:p w:rsidR="001B6BE0" w:rsidRDefault="002215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 Поиск эффективных форм, использование инновационных подходов и новых технологий при организации физкультурно-оздоровительной работы в ДОУ.</w:t>
            </w:r>
          </w:p>
          <w:p w:rsidR="001B6BE0" w:rsidRDefault="00221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деловая игра.</w:t>
            </w:r>
          </w:p>
          <w:p w:rsidR="001B6BE0" w:rsidRDefault="00221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проведения:</w:t>
            </w:r>
          </w:p>
          <w:p w:rsidR="001B6BE0" w:rsidRDefault="002215F8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выполнении решения предыдущего педсовета.</w:t>
            </w:r>
          </w:p>
          <w:p w:rsidR="001B6BE0" w:rsidRDefault="002215F8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планов образовательной деятельности.</w:t>
            </w:r>
          </w:p>
          <w:p w:rsidR="001B6BE0" w:rsidRDefault="002215F8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контроля организации и проведения образовательной деятельности в группах.</w:t>
            </w:r>
          </w:p>
          <w:p w:rsidR="001B6BE0" w:rsidRDefault="002215F8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мониторинг.</w:t>
            </w:r>
          </w:p>
          <w:p w:rsidR="001B6BE0" w:rsidRDefault="002215F8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игра.</w:t>
            </w:r>
          </w:p>
          <w:p w:rsidR="001B6BE0" w:rsidRDefault="002215F8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совета.</w:t>
            </w:r>
          </w:p>
        </w:tc>
        <w:tc>
          <w:tcPr>
            <w:tcW w:w="1842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72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542266" w:rsidP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542266">
        <w:trPr>
          <w:trHeight w:val="983"/>
        </w:trPr>
        <w:tc>
          <w:tcPr>
            <w:tcW w:w="709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vAlign w:val="center"/>
          </w:tcPr>
          <w:p w:rsidR="001B6BE0" w:rsidRPr="00736629" w:rsidRDefault="00221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36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Педагогический совет № 3 </w:t>
            </w:r>
            <w:r w:rsidR="00B07BC5" w:rsidRPr="007366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«Отличие ФГОС от ФОП</w:t>
            </w:r>
            <w:r w:rsidRPr="007366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B6BE0" w:rsidRPr="00736629" w:rsidRDefault="002215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Цель. Соверше</w:t>
            </w:r>
            <w:r w:rsidR="00B07BC5"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нствовать работу в ДОУ по разностороннему развитию детей</w:t>
            </w:r>
            <w:r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стимулировать потребнос</w:t>
            </w:r>
            <w:r w:rsidR="00B07BC5"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ть педагогов в освоении новой федеральной программы </w:t>
            </w:r>
          </w:p>
          <w:p w:rsidR="001B6BE0" w:rsidRPr="00736629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366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Подготовка к педсовету:</w:t>
            </w:r>
          </w:p>
          <w:p w:rsidR="00B07BC5" w:rsidRPr="00736629" w:rsidRDefault="002215F8" w:rsidP="00542266">
            <w:pPr>
              <w:pStyle w:val="af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Тематический контроль </w:t>
            </w:r>
            <w:r w:rsidR="00B07BC5"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сравнительный анализ программ</w:t>
            </w:r>
            <w:r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1B6BE0" w:rsidRPr="00736629" w:rsidRDefault="002215F8" w:rsidP="00B07BC5">
            <w:pPr>
              <w:pStyle w:val="af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Семинар-практикум «Приемы и методы, используемые в </w:t>
            </w:r>
            <w:r w:rsidR="00B07BC5"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работе с </w:t>
            </w:r>
            <w:r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детьми дошкольного возраста</w:t>
            </w:r>
            <w:r w:rsidR="00B07BC5"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ФОП</w:t>
            </w:r>
            <w:r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1B6BE0" w:rsidRPr="00736629" w:rsidRDefault="002215F8">
            <w:pPr>
              <w:pStyle w:val="af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Консультация</w:t>
            </w:r>
            <w:r w:rsidR="00B07BC5"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педагогов</w:t>
            </w:r>
            <w:r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«Интегрированные</w:t>
            </w:r>
            <w:r w:rsidR="00B07BC5"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занятия </w:t>
            </w:r>
            <w:r w:rsid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медодика</w:t>
            </w:r>
            <w:proofErr w:type="spellEnd"/>
            <w:r w:rsid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план проведения</w:t>
            </w:r>
            <w:r w:rsidRPr="007366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1B6BE0" w:rsidRPr="00736629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366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План проведения:</w:t>
            </w:r>
          </w:p>
          <w:p w:rsidR="001B6BE0" w:rsidRPr="00736629" w:rsidRDefault="002215F8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Отчёт о выполнении решения предыдущего педсовета.</w:t>
            </w:r>
          </w:p>
          <w:p w:rsidR="001B6BE0" w:rsidRPr="00736629" w:rsidRDefault="002215F8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тематической проверки (аналитическая справка)</w:t>
            </w:r>
          </w:p>
          <w:p w:rsidR="001B6BE0" w:rsidRPr="00736629" w:rsidRDefault="002215F8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Аукцион идей (выступления педагогов)</w:t>
            </w:r>
          </w:p>
          <w:p w:rsidR="001B6BE0" w:rsidRPr="00736629" w:rsidRDefault="002215F8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педагогического совета.</w:t>
            </w:r>
          </w:p>
          <w:p w:rsidR="001B6BE0" w:rsidRPr="00736629" w:rsidRDefault="001B6BE0">
            <w:pPr>
              <w:pStyle w:val="af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6BE0" w:rsidRDefault="007366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BE0" w:rsidTr="00542266">
        <w:tc>
          <w:tcPr>
            <w:tcW w:w="709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  <w:gridSpan w:val="2"/>
            <w:vAlign w:val="center"/>
          </w:tcPr>
          <w:p w:rsidR="001B6BE0" w:rsidRDefault="00221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совет № 4 – итоговый</w:t>
            </w:r>
          </w:p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«Анализ результативности работы по программе учреждения за 2023-2024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  год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учреждения за 2023-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2024  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утверждение планов работы ДОУ на летний период.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педсовету: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по результатам работы за 2023-2024 учебный год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проведения:</w:t>
            </w:r>
          </w:p>
          <w:p w:rsidR="001B6BE0" w:rsidRDefault="002215F8">
            <w:pPr>
              <w:pStyle w:val="af3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о выполнении решения предыдущего педсовета.</w:t>
            </w:r>
          </w:p>
          <w:p w:rsidR="001B6BE0" w:rsidRDefault="002215F8">
            <w:pPr>
              <w:pStyle w:val="af3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педагогического коллектива за год (выполнение задач годового плана),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работы.</w:t>
            </w:r>
          </w:p>
          <w:p w:rsidR="001B6BE0" w:rsidRDefault="002215F8">
            <w:pPr>
              <w:pStyle w:val="af3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диагностики индивидуального развития  воспитанников </w:t>
            </w:r>
          </w:p>
          <w:p w:rsidR="001B6BE0" w:rsidRDefault="00A823D5">
            <w:pPr>
              <w:pStyle w:val="af3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 готовность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выпускников подготовительной</w:t>
            </w:r>
            <w:r w:rsidR="0022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школе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21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BE0" w:rsidRDefault="002215F8">
            <w:pPr>
              <w:pStyle w:val="af3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Самоанализ воспитательно-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(воспитат</w:t>
            </w:r>
            <w:r w:rsidR="00A8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 всех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музыкальный руководитель).</w:t>
            </w:r>
          </w:p>
          <w:p w:rsidR="001B6BE0" w:rsidRDefault="002215F8">
            <w:pPr>
              <w:pStyle w:val="af3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 утверждение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 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 в летний оздоровительный период </w:t>
            </w:r>
          </w:p>
          <w:p w:rsidR="001B6BE0" w:rsidRDefault="002215F8">
            <w:pPr>
              <w:pStyle w:val="af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педагогического совета.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2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A823D5" w:rsidP="00A8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A823D5" w:rsidRDefault="00A823D5" w:rsidP="00A8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6BE0" w:rsidRDefault="001B6BE0">
      <w:pPr>
        <w:widowControl w:val="0"/>
        <w:tabs>
          <w:tab w:val="left" w:pos="2102"/>
          <w:tab w:val="center" w:pos="4694"/>
        </w:tabs>
        <w:spacing w:after="0" w:line="240" w:lineRule="auto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shd w:val="clear" w:color="auto" w:fill="FFFFFF"/>
          <w:lang w:eastAsia="ru-RU" w:bidi="ru-RU"/>
        </w:rPr>
      </w:pPr>
    </w:p>
    <w:p w:rsidR="001B6BE0" w:rsidRDefault="002215F8">
      <w:pPr>
        <w:widowControl w:val="0"/>
        <w:tabs>
          <w:tab w:val="left" w:pos="2102"/>
          <w:tab w:val="center" w:pos="4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Семинары, консультации, круглые столы</w:t>
      </w:r>
    </w:p>
    <w:p w:rsidR="001B6BE0" w:rsidRDefault="001B6BE0">
      <w:pPr>
        <w:widowControl w:val="0"/>
        <w:tabs>
          <w:tab w:val="left" w:pos="2102"/>
          <w:tab w:val="center" w:pos="469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f2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842"/>
        <w:gridCol w:w="1843"/>
      </w:tblGrid>
      <w:tr w:rsidR="001B6BE0">
        <w:tc>
          <w:tcPr>
            <w:tcW w:w="709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 п/п</w:t>
            </w:r>
          </w:p>
        </w:tc>
        <w:tc>
          <w:tcPr>
            <w:tcW w:w="6238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Тематика, форма проведения</w:t>
            </w:r>
          </w:p>
        </w:tc>
        <w:tc>
          <w:tcPr>
            <w:tcW w:w="18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Срок</w:t>
            </w:r>
          </w:p>
        </w:tc>
        <w:tc>
          <w:tcPr>
            <w:tcW w:w="1843" w:type="dxa"/>
            <w:vAlign w:val="bottom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Ответственные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238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Индивидуальные консультации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педагогов</w:t>
            </w:r>
          </w:p>
        </w:tc>
        <w:tc>
          <w:tcPr>
            <w:tcW w:w="18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родительских уголков,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прогулочных участков, предметно – пространственной среды согласно возрасту и сезону,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</w:t>
            </w:r>
            <w:r w:rsidR="00AA3DB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ответствии с требованиями ФОП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зав. по ВМР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6BE0">
        <w:tc>
          <w:tcPr>
            <w:tcW w:w="709" w:type="dxa"/>
          </w:tcPr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1B6BE0" w:rsidRDefault="002215F8">
            <w:pPr>
              <w:spacing w:after="0" w:line="25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«Оформление выставки Мой Старый-новый Екатеринбург»</w:t>
            </w:r>
          </w:p>
        </w:tc>
        <w:tc>
          <w:tcPr>
            <w:tcW w:w="18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зав. по ВМР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6BE0">
        <w:trPr>
          <w:trHeight w:val="728"/>
        </w:trPr>
        <w:tc>
          <w:tcPr>
            <w:tcW w:w="709" w:type="dxa"/>
          </w:tcPr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8" w:type="dxa"/>
          </w:tcPr>
          <w:p w:rsidR="001B6BE0" w:rsidRDefault="002215F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деятельность, как форма организации взаимодействия ДОУ и семьи»</w:t>
            </w:r>
          </w:p>
        </w:tc>
        <w:tc>
          <w:tcPr>
            <w:tcW w:w="18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зав. по ВМР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8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«Профессиональная деформация педагога» Ситуативная игра</w:t>
            </w:r>
          </w:p>
        </w:tc>
        <w:tc>
          <w:tcPr>
            <w:tcW w:w="18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1B6BE0" w:rsidRDefault="00006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 зав по ВМР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8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Приобщение детей дошкольного возраста к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П.П.Бажова</w:t>
            </w:r>
            <w:proofErr w:type="spellEnd"/>
          </w:p>
        </w:tc>
        <w:tc>
          <w:tcPr>
            <w:tcW w:w="18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1B6BE0" w:rsidRDefault="00006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8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Круглый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«Тайм менеджмент или как все успевать.».</w:t>
            </w:r>
          </w:p>
        </w:tc>
        <w:tc>
          <w:tcPr>
            <w:tcW w:w="18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зав. по ВМР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6BE0">
        <w:tc>
          <w:tcPr>
            <w:tcW w:w="709" w:type="dxa"/>
          </w:tcPr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8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Ознакомительная обзорная экологическая экскурсия-игра  Что растет вокруг?</w:t>
            </w:r>
          </w:p>
        </w:tc>
        <w:tc>
          <w:tcPr>
            <w:tcW w:w="18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1B6BE0">
        <w:tc>
          <w:tcPr>
            <w:tcW w:w="709" w:type="dxa"/>
          </w:tcPr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8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-практикум «Творческий подход к воспитанию дошкольников-учим играя»</w:t>
            </w:r>
          </w:p>
        </w:tc>
        <w:tc>
          <w:tcPr>
            <w:tcW w:w="18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</w:tbl>
    <w:p w:rsidR="001B6BE0" w:rsidRDefault="001B6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BE0" w:rsidRDefault="0022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Открытые просмотры</w:t>
      </w:r>
    </w:p>
    <w:p w:rsidR="001B6BE0" w:rsidRDefault="001B6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BE0" w:rsidRDefault="002215F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  трансляция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опыта работы на уровне ДОУ.</w:t>
      </w:r>
    </w:p>
    <w:p w:rsidR="001B6BE0" w:rsidRDefault="001B6B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4"/>
        <w:gridCol w:w="6705"/>
        <w:gridCol w:w="1389"/>
        <w:gridCol w:w="1700"/>
      </w:tblGrid>
      <w:tr w:rsidR="001B6BE0" w:rsidTr="00AA3DB1">
        <w:trPr>
          <w:trHeight w:val="629"/>
        </w:trPr>
        <w:tc>
          <w:tcPr>
            <w:tcW w:w="554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05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389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70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B6BE0" w:rsidTr="00AA3DB1">
        <w:tc>
          <w:tcPr>
            <w:tcW w:w="554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5" w:type="dxa"/>
          </w:tcPr>
          <w:p w:rsidR="001B6BE0" w:rsidRPr="00251C0D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Педагогическая копилка. Трансляция педагогического опыта в работе с родителями.</w:t>
            </w:r>
          </w:p>
          <w:p w:rsidR="001B6BE0" w:rsidRDefault="001B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0" w:type="dxa"/>
          </w:tcPr>
          <w:p w:rsidR="00AA3DB1" w:rsidRDefault="00AA3DB1" w:rsidP="00A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AA3DB1">
        <w:tc>
          <w:tcPr>
            <w:tcW w:w="554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5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 деятельность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на тему: Мой город-_Екатеринбург</w:t>
            </w:r>
          </w:p>
        </w:tc>
        <w:tc>
          <w:tcPr>
            <w:tcW w:w="1389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0" w:type="dxa"/>
          </w:tcPr>
          <w:p w:rsidR="001B6BE0" w:rsidRDefault="00A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1B6BE0" w:rsidRDefault="001B6B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B6BE0" w:rsidRDefault="0022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с детьми, проводимые   в МБДОУ</w:t>
      </w:r>
    </w:p>
    <w:p w:rsidR="001B6BE0" w:rsidRDefault="001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1"/>
        <w:gridCol w:w="6063"/>
        <w:gridCol w:w="459"/>
        <w:gridCol w:w="1446"/>
        <w:gridCol w:w="1956"/>
      </w:tblGrid>
      <w:tr w:rsidR="001B6BE0"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2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46" w:type="dxa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56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B6BE0"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2" w:type="dxa"/>
            <w:gridSpan w:val="2"/>
            <w:vAlign w:val="center"/>
          </w:tcPr>
          <w:p w:rsidR="001B6BE0" w:rsidRDefault="00251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Развлечение «Путешествие по сказкам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>» посвященное Дню Знаний.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Неделя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Тематические беседы о здоровом питании,</w:t>
            </w:r>
            <w:r w:rsidR="00251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квест-игра по станциям,</w:t>
            </w:r>
            <w:r w:rsidR="00251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детско-родительских работ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«»Мама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51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папа</w:t>
            </w:r>
            <w:r w:rsidR="00251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,я-здоровая семья»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выставки к 300-летию Екатеринбурга «Старый-Новый Екатеринбург»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коллажа о здоровом образе жизни летом.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«Мой второй дом- детский сад» ( видео-поздравление ко Дню дошкольного работника).</w:t>
            </w:r>
          </w:p>
        </w:tc>
        <w:tc>
          <w:tcPr>
            <w:tcW w:w="1446" w:type="dxa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6" w:type="dxa"/>
          </w:tcPr>
          <w:p w:rsidR="001B6BE0" w:rsidRDefault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BE0"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  <w:gridSpan w:val="2"/>
            <w:vAlign w:val="center"/>
          </w:tcPr>
          <w:p w:rsidR="001B6BE0" w:rsidRDefault="002215F8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«Осень-красавица»</w:t>
            </w:r>
          </w:p>
          <w:p w:rsidR="001B6BE0" w:rsidRDefault="002215F8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 w:rsidR="00251C0D">
              <w:rPr>
                <w:rFonts w:ascii="Times New Roman" w:hAnsi="Times New Roman" w:cs="Times New Roman"/>
                <w:sz w:val="28"/>
                <w:szCs w:val="28"/>
              </w:rPr>
              <w:t xml:space="preserve"> «Звездочки»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Выставка «Дары Осени»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 пожилого человека. Конкурс стихов.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Всемирный день животных. Выставка рисунков.</w:t>
            </w:r>
          </w:p>
        </w:tc>
        <w:tc>
          <w:tcPr>
            <w:tcW w:w="1446" w:type="dxa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6" w:type="dxa"/>
          </w:tcPr>
          <w:p w:rsidR="001B6BE0" w:rsidRDefault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B6BE0"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2" w:type="dxa"/>
            <w:gridSpan w:val="2"/>
            <w:vAlign w:val="center"/>
          </w:tcPr>
          <w:p w:rsidR="00251C0D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мероприятий, посвященных Дню народного единства.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Народности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Урала)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Развлечение «Дорогою добра» (Международный 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доброты )</w:t>
            </w:r>
            <w:proofErr w:type="gramEnd"/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Праздник «Мамочка любимая моя!»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 матери в России)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Всемирный день домашних животных 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Благотворительная акция в поддержку животных)</w:t>
            </w:r>
          </w:p>
        </w:tc>
        <w:tc>
          <w:tcPr>
            <w:tcW w:w="1446" w:type="dxa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6" w:type="dxa"/>
          </w:tcPr>
          <w:p w:rsidR="001B6BE0" w:rsidRDefault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BE0"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2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музыкального зала, групп и участков по сезону.</w:t>
            </w:r>
          </w:p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Выставка детского творчества: «Зимушка-зима» </w:t>
            </w:r>
          </w:p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Веселые старты «Я мороза не боюсь!»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Праздник «Новогодний карнавал»</w:t>
            </w:r>
          </w:p>
        </w:tc>
        <w:tc>
          <w:tcPr>
            <w:tcW w:w="1446" w:type="dxa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6" w:type="dxa"/>
          </w:tcPr>
          <w:p w:rsidR="001B6BE0" w:rsidRDefault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B6BE0">
        <w:trPr>
          <w:trHeight w:val="1190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6522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Театрализованное представление «Колядки». 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«Старый Новый год» (прощание с елочкой)</w:t>
            </w:r>
          </w:p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Всемирный день снега (Смотр-конкур зимних построек)</w:t>
            </w:r>
          </w:p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4.Выставка детско-родительских работ «Зимняя сказка»</w:t>
            </w:r>
          </w:p>
        </w:tc>
        <w:tc>
          <w:tcPr>
            <w:tcW w:w="1446" w:type="dxa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6" w:type="dxa"/>
          </w:tcPr>
          <w:p w:rsidR="001B6BE0" w:rsidRDefault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B6BE0" w:rsidRDefault="001B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val="1620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2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уголков речевого развития в группах (Смотр-конкурс)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Досуг для детей старшего дошкольного возраста «День родного языка» (21 февраля – день родного языка)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Праздничная конкурсная совместная программа «23 февраля - день защитника Отечества»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Военно-спортивная игра «Папа может»</w:t>
            </w:r>
          </w:p>
        </w:tc>
        <w:tc>
          <w:tcPr>
            <w:tcW w:w="1446" w:type="dxa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6" w:type="dxa"/>
          </w:tcPr>
          <w:p w:rsidR="001B6BE0" w:rsidRDefault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BE0"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2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Праздники, посвященные Женскому празднику 8 Марта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Неделя сказок народов мира 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3.Фольклорный праздник «Масленица»</w:t>
            </w:r>
          </w:p>
          <w:p w:rsidR="001B6BE0" w:rsidRDefault="00251C0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Украшение групп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>участков и музыкального зала по сезону.</w:t>
            </w:r>
          </w:p>
        </w:tc>
        <w:tc>
          <w:tcPr>
            <w:tcW w:w="1446" w:type="dxa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6" w:type="dxa"/>
          </w:tcPr>
          <w:p w:rsidR="001B6BE0" w:rsidRDefault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BE0"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2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1.Развлечение «День смеха», оформление стенгазет от каждой группы</w:t>
            </w:r>
          </w:p>
          <w:p w:rsidR="001B6BE0" w:rsidRDefault="002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2.Праздник-субботник, посвященный всемирному Дню здоровья.</w:t>
            </w:r>
          </w:p>
          <w:p w:rsidR="001B6BE0" w:rsidRDefault="002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Тематическая неделя «Этот удивительный мир космоса»: тематические беседы «Все о космосе», выставки детского творчества «Этот удивительный мир космоса», чтение произведений и др. 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каждой группы.</w:t>
            </w:r>
          </w:p>
          <w:p w:rsidR="001B6BE0" w:rsidRDefault="002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Неделя противопожарной пожарной безопасности: тематические беседы с воспитанниками, творческие работы, организация встречи с сотрудниками ПЧ, экскурсия в ПЧ и др.</w:t>
            </w:r>
          </w:p>
        </w:tc>
        <w:tc>
          <w:tcPr>
            <w:tcW w:w="1446" w:type="dxa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6" w:type="dxa"/>
          </w:tcPr>
          <w:p w:rsidR="001B6BE0" w:rsidRDefault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val="891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2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1.Международный день семьи.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 профессии важны-все профессии важны». Этические беседы с воспитанниками. Выставка работ детей.</w:t>
            </w:r>
          </w:p>
          <w:p w:rsidR="001B6BE0" w:rsidRDefault="00251C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</w:t>
            </w:r>
            <w:r w:rsidR="002215F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раздник</w:t>
            </w:r>
            <w:proofErr w:type="gramEnd"/>
            <w:r w:rsidR="00221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Дню победы «Мы помним-мы гордимся!»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библиотек. «Читаем детям»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Праздник выпускников «До свиданья, детский сад!»</w:t>
            </w:r>
          </w:p>
        </w:tc>
        <w:tc>
          <w:tcPr>
            <w:tcW w:w="1446" w:type="dxa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6" w:type="dxa"/>
          </w:tcPr>
          <w:p w:rsidR="001B6BE0" w:rsidRDefault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val="336"/>
        </w:trPr>
        <w:tc>
          <w:tcPr>
            <w:tcW w:w="10745" w:type="dxa"/>
            <w:gridSpan w:val="5"/>
          </w:tcPr>
          <w:p w:rsidR="001B6BE0" w:rsidRDefault="001B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Конкурсы, выставки, смотры - конкурсы</w:t>
            </w:r>
          </w:p>
        </w:tc>
      </w:tr>
      <w:tr w:rsidR="001B6BE0">
        <w:trPr>
          <w:trHeight w:val="460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56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B6BE0">
        <w:trPr>
          <w:trHeight w:val="283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муниципальных, областных, российских конкурсах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</w:tcPr>
          <w:p w:rsidR="001B6BE0" w:rsidRDefault="005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ВМР, педагоги</w:t>
            </w:r>
          </w:p>
        </w:tc>
      </w:tr>
      <w:tr w:rsidR="001B6BE0">
        <w:trPr>
          <w:trHeight w:val="283"/>
        </w:trPr>
        <w:tc>
          <w:tcPr>
            <w:tcW w:w="821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– конкурс «Лучшая группа по готовности групп к началу нового учебного года»</w:t>
            </w:r>
          </w:p>
          <w:p w:rsidR="001B6BE0" w:rsidRDefault="001B6B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1B6BE0" w:rsidRDefault="001B6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BE0">
        <w:trPr>
          <w:trHeight w:val="567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Фото-коллаж «Летний вернисаж»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956" w:type="dxa"/>
          </w:tcPr>
          <w:p w:rsidR="001B6BE0" w:rsidRDefault="0035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>
        <w:trPr>
          <w:trHeight w:val="555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«Уроки безопасности» выставка детского творчества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956" w:type="dxa"/>
          </w:tcPr>
          <w:p w:rsidR="001B6BE0" w:rsidRDefault="0035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>
        <w:trPr>
          <w:trHeight w:val="555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совместных поделок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«Осенняя ярмарка» 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6" w:type="dxa"/>
          </w:tcPr>
          <w:p w:rsidR="001B6BE0" w:rsidRDefault="0035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B6BE0">
        <w:trPr>
          <w:trHeight w:val="555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«Лучший новогодний интерьер». Оформление групп к новому году. Выставка новогодних игрушек, открыток, поделок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6" w:type="dxa"/>
          </w:tcPr>
          <w:p w:rsidR="001B6BE0" w:rsidRDefault="0035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B6BE0">
        <w:trPr>
          <w:trHeight w:val="555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 разработка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оздоровлению дошкольников».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среди педагогов ДОУ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6" w:type="dxa"/>
          </w:tcPr>
          <w:p w:rsidR="001B6BE0" w:rsidRDefault="0035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B6BE0">
        <w:trPr>
          <w:trHeight w:val="412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Выставка детского творчества «Наша Армия родная» 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6" w:type="dxa"/>
          </w:tcPr>
          <w:p w:rsidR="001B6BE0" w:rsidRDefault="003561D4" w:rsidP="0035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Педагоги</w:t>
            </w:r>
          </w:p>
        </w:tc>
      </w:tr>
      <w:tr w:rsidR="001B6BE0">
        <w:trPr>
          <w:trHeight w:val="418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Выставка детского-родительского творчества «Мамины руки» 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6" w:type="dxa"/>
          </w:tcPr>
          <w:p w:rsidR="001B6BE0" w:rsidRDefault="0035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Пдагоги</w:t>
            </w:r>
            <w:proofErr w:type="spellEnd"/>
          </w:p>
        </w:tc>
      </w:tr>
      <w:tr w:rsidR="001B6BE0">
        <w:trPr>
          <w:trHeight w:val="281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– конкурс «Л</w:t>
            </w:r>
            <w:r w:rsidR="00251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учший речевой уголок</w:t>
            </w:r>
            <w:r w:rsidRPr="00251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6" w:type="dxa"/>
          </w:tcPr>
          <w:p w:rsidR="001B6BE0" w:rsidRDefault="0035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>
        <w:trPr>
          <w:trHeight w:val="258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«Дети за безопасность»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6" w:type="dxa"/>
          </w:tcPr>
          <w:p w:rsidR="001B6BE0" w:rsidRDefault="0035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>
        <w:trPr>
          <w:trHeight w:val="280"/>
        </w:trPr>
        <w:tc>
          <w:tcPr>
            <w:tcW w:w="821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63" w:type="dxa"/>
            <w:vAlign w:val="center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«Спасибо за мир, за Победу – спасибо!</w:t>
            </w:r>
          </w:p>
        </w:tc>
        <w:tc>
          <w:tcPr>
            <w:tcW w:w="1905" w:type="dxa"/>
            <w:gridSpan w:val="2"/>
            <w:vAlign w:val="center"/>
          </w:tcPr>
          <w:p w:rsidR="001B6BE0" w:rsidRDefault="00221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6" w:type="dxa"/>
          </w:tcPr>
          <w:p w:rsidR="001B6BE0" w:rsidRDefault="0035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3C4A50" w:rsidRDefault="003C4A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E09C8" w:rsidRDefault="004E09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E09C8" w:rsidRDefault="004E09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B6BE0" w:rsidRDefault="002215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Взаимодействие МБДОУ с социумом</w:t>
      </w:r>
    </w:p>
    <w:p w:rsidR="001B6BE0" w:rsidRDefault="001B6B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B6BE0" w:rsidRDefault="002215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 w:bidi="ru-RU"/>
        </w:rPr>
        <w:t>Цель работы</w:t>
      </w:r>
      <w:r>
        <w:rPr>
          <w:rFonts w:ascii="Times New Roman" w:eastAsia="Franklin Gothic Demi" w:hAnsi="Times New Roman" w:cs="Times New Roman"/>
          <w:b/>
          <w:sz w:val="28"/>
          <w:szCs w:val="28"/>
          <w:shd w:val="clear" w:color="auto" w:fill="FFFFFF"/>
          <w:lang w:eastAsia="ru-RU" w:bidi="ru-RU"/>
        </w:rPr>
        <w:t>:</w:t>
      </w:r>
      <w:r>
        <w:rPr>
          <w:rFonts w:ascii="Times New Roman" w:eastAsia="Franklin Gothic Demi" w:hAnsi="Times New Roman" w:cs="Times New Roman"/>
          <w:b/>
          <w:sz w:val="28"/>
          <w:szCs w:val="28"/>
          <w:u w:val="single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1B6BE0" w:rsidRDefault="001B6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f2"/>
        <w:tblW w:w="0" w:type="auto"/>
        <w:tblInd w:w="-1168" w:type="dxa"/>
        <w:tblLook w:val="04A0" w:firstRow="1" w:lastRow="0" w:firstColumn="1" w:lastColumn="0" w:noHBand="0" w:noVBand="1"/>
      </w:tblPr>
      <w:tblGrid>
        <w:gridCol w:w="833"/>
        <w:gridCol w:w="4936"/>
        <w:gridCol w:w="2342"/>
        <w:gridCol w:w="2402"/>
      </w:tblGrid>
      <w:tr w:rsidR="001B6BE0" w:rsidTr="003561D4">
        <w:tc>
          <w:tcPr>
            <w:tcW w:w="83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493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40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ответственный</w:t>
            </w:r>
          </w:p>
        </w:tc>
      </w:tr>
      <w:tr w:rsidR="001B6BE0" w:rsidTr="003561D4">
        <w:tc>
          <w:tcPr>
            <w:tcW w:w="83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93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устанавливать творческие и деловые контакты с:</w:t>
            </w:r>
          </w:p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инспектор отделения ПБДД ОГИБДД</w:t>
            </w:r>
          </w:p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пожарной частью</w:t>
            </w:r>
          </w:p>
          <w:p w:rsidR="001B6BE0" w:rsidRDefault="001B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Зам. зав по ВМР</w:t>
            </w:r>
          </w:p>
        </w:tc>
      </w:tr>
      <w:tr w:rsidR="001B6BE0" w:rsidTr="003561D4">
        <w:tc>
          <w:tcPr>
            <w:tcW w:w="833" w:type="dxa"/>
            <w:vMerge w:val="restart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936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Преемственность со школой</w:t>
            </w:r>
          </w:p>
        </w:tc>
        <w:tc>
          <w:tcPr>
            <w:tcW w:w="2342" w:type="dxa"/>
          </w:tcPr>
          <w:p w:rsidR="001B6BE0" w:rsidRDefault="001B6B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1B6BE0" w:rsidRDefault="001B6B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BE0" w:rsidTr="003561D4">
        <w:tc>
          <w:tcPr>
            <w:tcW w:w="833" w:type="dxa"/>
            <w:vMerge/>
          </w:tcPr>
          <w:p w:rsidR="001B6BE0" w:rsidRDefault="001B6B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3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в подготовительных группах «Для Вас, родители будущих первоклассников»</w:t>
            </w:r>
          </w:p>
        </w:tc>
        <w:tc>
          <w:tcPr>
            <w:tcW w:w="23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 2023</w:t>
            </w:r>
          </w:p>
        </w:tc>
        <w:tc>
          <w:tcPr>
            <w:tcW w:w="2402" w:type="dxa"/>
          </w:tcPr>
          <w:p w:rsidR="001B6BE0" w:rsidRDefault="003561D4" w:rsidP="00356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Зам. зав по ВМР, педагоги подготовительной группы</w:t>
            </w:r>
          </w:p>
        </w:tc>
      </w:tr>
      <w:tr w:rsidR="001B6BE0" w:rsidTr="003561D4">
        <w:tc>
          <w:tcPr>
            <w:tcW w:w="833" w:type="dxa"/>
            <w:vMerge/>
          </w:tcPr>
          <w:p w:rsidR="001B6BE0" w:rsidRDefault="001B6B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36" w:type="dxa"/>
          </w:tcPr>
          <w:p w:rsidR="001B6BE0" w:rsidRDefault="002215F8">
            <w:pPr>
              <w:keepNext/>
              <w:keepLines/>
              <w:widowControl w:val="0"/>
              <w:tabs>
                <w:tab w:val="left" w:pos="369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Круглый стол «Преемственность ДОУ и школы».  </w:t>
            </w:r>
          </w:p>
        </w:tc>
        <w:tc>
          <w:tcPr>
            <w:tcW w:w="23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плану школ</w:t>
            </w:r>
          </w:p>
        </w:tc>
        <w:tc>
          <w:tcPr>
            <w:tcW w:w="2402" w:type="dxa"/>
          </w:tcPr>
          <w:p w:rsidR="001B6BE0" w:rsidRDefault="00356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Зам. зав по ВМР, педагоги подготовительной</w:t>
            </w:r>
            <w:r w:rsidR="002215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группы</w:t>
            </w:r>
          </w:p>
        </w:tc>
      </w:tr>
      <w:tr w:rsidR="001B6BE0" w:rsidTr="003561D4">
        <w:tc>
          <w:tcPr>
            <w:tcW w:w="833" w:type="dxa"/>
            <w:vMerge/>
          </w:tcPr>
          <w:p w:rsidR="001B6BE0" w:rsidRDefault="001B6B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36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Консультирование родителей подготовительной г</w:t>
            </w:r>
            <w:r w:rsidR="003561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руппы «Готовность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ребенка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561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 школе»</w:t>
            </w:r>
          </w:p>
        </w:tc>
        <w:tc>
          <w:tcPr>
            <w:tcW w:w="23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 2023</w:t>
            </w:r>
          </w:p>
        </w:tc>
        <w:tc>
          <w:tcPr>
            <w:tcW w:w="2402" w:type="dxa"/>
          </w:tcPr>
          <w:p w:rsidR="001B6BE0" w:rsidRDefault="00356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 зав по ВМР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BE0" w:rsidTr="003561D4">
        <w:tc>
          <w:tcPr>
            <w:tcW w:w="833" w:type="dxa"/>
            <w:vMerge/>
          </w:tcPr>
          <w:p w:rsidR="001B6BE0" w:rsidRDefault="001B6B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36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Семинар «Формирование предпосылок к учебной деятельности в дошкольной организации»</w:t>
            </w:r>
          </w:p>
        </w:tc>
        <w:tc>
          <w:tcPr>
            <w:tcW w:w="234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 2024</w:t>
            </w:r>
          </w:p>
        </w:tc>
        <w:tc>
          <w:tcPr>
            <w:tcW w:w="240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Зам.</w:t>
            </w:r>
            <w:r w:rsidR="003561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зав. по ВМР </w:t>
            </w:r>
          </w:p>
        </w:tc>
      </w:tr>
    </w:tbl>
    <w:p w:rsidR="001B6BE0" w:rsidRDefault="001B6BE0">
      <w:pPr>
        <w:keepNext/>
        <w:keepLines/>
        <w:widowControl w:val="0"/>
        <w:tabs>
          <w:tab w:val="left" w:pos="48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11"/>
    </w:p>
    <w:p w:rsidR="001B6BE0" w:rsidRDefault="002215F8">
      <w:pPr>
        <w:keepNext/>
        <w:keepLines/>
        <w:widowControl w:val="0"/>
        <w:tabs>
          <w:tab w:val="left" w:pos="48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Взаимодействие МБДОУ </w:t>
      </w:r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родителями (законными представителями)</w:t>
      </w:r>
    </w:p>
    <w:p w:rsidR="001B6BE0" w:rsidRDefault="001B6BE0">
      <w:pPr>
        <w:keepNext/>
        <w:keepLines/>
        <w:widowControl w:val="0"/>
        <w:tabs>
          <w:tab w:val="left" w:pos="48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6BE0" w:rsidRDefault="002215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Цель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оказание родителям (законным представителям) практической помощи в повышении эффективности воспитания, обучения и развития детей.</w:t>
      </w:r>
      <w:bookmarkStart w:id="5" w:name="bookmark10"/>
    </w:p>
    <w:p w:rsidR="001B6BE0" w:rsidRDefault="001B6B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6BE0" w:rsidRDefault="00221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Совершенствование системы работы с семьей в ДОУ</w:t>
      </w:r>
    </w:p>
    <w:tbl>
      <w:tblPr>
        <w:tblStyle w:val="af2"/>
        <w:tblW w:w="10915" w:type="dxa"/>
        <w:tblInd w:w="-1168" w:type="dxa"/>
        <w:tblLook w:val="04A0" w:firstRow="1" w:lastRow="0" w:firstColumn="1" w:lastColumn="0" w:noHBand="0" w:noVBand="1"/>
      </w:tblPr>
      <w:tblGrid>
        <w:gridCol w:w="617"/>
        <w:gridCol w:w="5456"/>
        <w:gridCol w:w="2440"/>
        <w:gridCol w:w="2402"/>
      </w:tblGrid>
      <w:tr w:rsidR="001B6BE0" w:rsidTr="00FA17CB">
        <w:tc>
          <w:tcPr>
            <w:tcW w:w="61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545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440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0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Ответственные за исполнение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системы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 перспективного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работы ДОУ с родителями. </w:t>
            </w:r>
          </w:p>
        </w:tc>
        <w:tc>
          <w:tcPr>
            <w:tcW w:w="2440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педагоги,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родители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банка данных по семьям воспитанников .Социологическое исследование социального статуса и психологического микроклимата семьи: анкетирование, наблюдение, беседы.</w:t>
            </w:r>
          </w:p>
        </w:tc>
        <w:tc>
          <w:tcPr>
            <w:tcW w:w="2440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педагоги</w:t>
            </w:r>
          </w:p>
          <w:p w:rsidR="001B6BE0" w:rsidRDefault="001B6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обеспечение. Создание пакета нормативно-правовой документации, обеспечивающей сотрудничество с родителями.</w:t>
            </w:r>
          </w:p>
        </w:tc>
        <w:tc>
          <w:tcPr>
            <w:tcW w:w="2440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Сентябрь, декабрь, май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педагоги,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родители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открытые мероприятия, соревнования с участием родителей и др. формы работы</w:t>
            </w:r>
          </w:p>
        </w:tc>
        <w:tc>
          <w:tcPr>
            <w:tcW w:w="2440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педагоги,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родители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 наглядно  –  информационных  материалов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  родительских   уголках  и   на  стендах  ДОУ, информирование родителей на сайте ДОУ .Оформление папок-передвижек и буклетов по вопросам воспитания, обучения и оздоровительной работы.</w:t>
            </w:r>
          </w:p>
        </w:tc>
        <w:tc>
          <w:tcPr>
            <w:tcW w:w="2440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педагоги</w:t>
            </w:r>
          </w:p>
          <w:p w:rsidR="001B6BE0" w:rsidRDefault="001B6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BE0" w:rsidTr="00FA17CB">
        <w:trPr>
          <w:trHeight w:val="1376"/>
        </w:trPr>
        <w:tc>
          <w:tcPr>
            <w:tcW w:w="617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 собрания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 группах  по  актуальным  темам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всестороннего  развития  детей  дошкольного  возраста  и организации работы с детьми в ДОУ.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BE0" w:rsidTr="00FA17CB">
        <w:trPr>
          <w:trHeight w:val="70"/>
        </w:trPr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Выставки: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праздничных газет и поздравлений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 детско-родительских работ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проектов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BE0" w:rsidTr="00FA17CB">
        <w:trPr>
          <w:trHeight w:val="4785"/>
        </w:trPr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здоровья»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чудо»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забавы»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елочкой»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Марта-Мамин день»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«Встречаем Весну»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мая-День победы»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2440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BE0" w:rsidTr="00FA17CB">
        <w:trPr>
          <w:trHeight w:val="757"/>
        </w:trPr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конкурсах,развлечениях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,праздниках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BE0" w:rsidTr="00FA17CB">
        <w:trPr>
          <w:trHeight w:val="1351"/>
        </w:trPr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учреждению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субботниках</w:t>
            </w:r>
          </w:p>
          <w:p w:rsidR="00976B62" w:rsidRDefault="002215F8" w:rsidP="0097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территории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BE0" w:rsidTr="00FA17CB">
        <w:trPr>
          <w:trHeight w:val="765"/>
        </w:trPr>
        <w:tc>
          <w:tcPr>
            <w:tcW w:w="617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B6BE0">
        <w:tc>
          <w:tcPr>
            <w:tcW w:w="10915" w:type="dxa"/>
            <w:gridSpan w:val="4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Август-сентябрь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Оформление информационных стендов в группах. </w:t>
            </w:r>
          </w:p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 холле детского сада. Оформление групп по сезону.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Педагоги, Родители всех возрастных групп</w:t>
            </w:r>
          </w:p>
        </w:tc>
        <w:tc>
          <w:tcPr>
            <w:tcW w:w="2402" w:type="dxa"/>
          </w:tcPr>
          <w:p w:rsidR="00976B62" w:rsidRDefault="0035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ВМР, 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Участие родителей в создании  развивающей предметно - пространственной среды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Участие родителей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праздниках,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развлечениях, проектах.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BE0" w:rsidRDefault="00976B62" w:rsidP="00976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6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«Паспорт семьи»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Анкетирование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вновь зачисленных детей</w:t>
            </w:r>
          </w:p>
        </w:tc>
        <w:tc>
          <w:tcPr>
            <w:tcW w:w="2402" w:type="dxa"/>
          </w:tcPr>
          <w:p w:rsidR="001B6BE0" w:rsidRDefault="00976B62" w:rsidP="00976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 xml:space="preserve"> вновь зачисленных детей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Экскурсии по ДОУ для вновь поступивших детей и их родителей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вновь зачисленных детей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 xml:space="preserve"> вновь зачисленных детей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Общие сведения о родителях (составление Социального паспорта ДОУ)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Опрос родителей «Занятость воспитанников в кружках, секциях и других учебных заведениях дополнительного образования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Консультативная помощь родителям воспитанников</w:t>
            </w:r>
          </w:p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(проведение тематических родительских собраний ,разработка и изготовление буклетов)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Педагоги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BE0" w:rsidRDefault="00976B62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Групповые 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Основные направления воспитательно-образовательной деятельности и работы детского сада в 2023 — 2024 учебном году»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976B62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Фото-коллаж «Лето-это маленькая жизнь»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и дети всех возрастных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>
        <w:tc>
          <w:tcPr>
            <w:tcW w:w="10915" w:type="dxa"/>
            <w:gridSpan w:val="4"/>
          </w:tcPr>
          <w:p w:rsidR="00006B93" w:rsidRDefault="00006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B93" w:rsidRDefault="00006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совместных детско-родительских работ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,педагоги</w:t>
            </w:r>
            <w:proofErr w:type="spellEnd"/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«Осень золотая»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00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.И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>зготовление для бабушек и дедушек поздравительных открыток,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стихов в рамках творческой  мастерской «Моя семья»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Бабушки и дедушки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старших, подготовительных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Консультативная помощь родителям детей</w:t>
            </w:r>
          </w:p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«Профилактика простудных заболеваний у детей в осенний и зимний период»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BE0" w:rsidRDefault="00976B62" w:rsidP="00976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1B6BE0">
        <w:tc>
          <w:tcPr>
            <w:tcW w:w="10915" w:type="dxa"/>
            <w:gridSpan w:val="4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«Милая мама!» (День матери в России)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,</w:t>
            </w:r>
            <w:proofErr w:type="gramEnd"/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«Мамины руки» - выставка детского творчества, посвященная дню матери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Синичкин день. Благотворительная акция «Покорми птиц зимой»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1B6BE0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c>
          <w:tcPr>
            <w:tcW w:w="10915" w:type="dxa"/>
            <w:gridSpan w:val="4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2215F8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– конкурс "Новый год в гостях у сказки"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,педагоги</w:t>
            </w:r>
            <w:proofErr w:type="spellEnd"/>
            <w:proofErr w:type="gramEnd"/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«Новогодний карнавал»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,педагоги</w:t>
            </w:r>
            <w:proofErr w:type="spellEnd"/>
            <w:proofErr w:type="gramEnd"/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2215F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Анкетирование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«Удовлетворенность родителей процессом и результатом воспитательно - образовательной деятельности педагогов»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B6BE0" w:rsidRDefault="002215F8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,педагоги</w:t>
            </w:r>
            <w:proofErr w:type="spellEnd"/>
          </w:p>
        </w:tc>
      </w:tr>
      <w:tr w:rsidR="001B6BE0">
        <w:tc>
          <w:tcPr>
            <w:tcW w:w="10915" w:type="dxa"/>
            <w:gridSpan w:val="4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олимпиада «Будущие олимпийцы»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старшей подготовительной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B6BE0" w:rsidRDefault="002215F8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,педагоги</w:t>
            </w:r>
            <w:proofErr w:type="spellEnd"/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Групповые родительские собрания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976B62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ВМР,педагоги</w:t>
            </w:r>
            <w:proofErr w:type="spellEnd"/>
          </w:p>
        </w:tc>
      </w:tr>
      <w:tr w:rsidR="001B6BE0">
        <w:tc>
          <w:tcPr>
            <w:tcW w:w="10915" w:type="dxa"/>
            <w:gridSpan w:val="4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групповых газет «Мой папа - защитник» с участием родителей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средней старшей подготовительной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средней старшей подготовительной групп</w:t>
            </w:r>
          </w:p>
        </w:tc>
        <w:tc>
          <w:tcPr>
            <w:tcW w:w="2402" w:type="dxa"/>
          </w:tcPr>
          <w:p w:rsidR="001B6BE0" w:rsidRDefault="00976B62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«Лучше папы друга нет»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выставка детского творчества</w:t>
            </w:r>
          </w:p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«Папа – солдат» - оформление газет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средней старшей подготовительной групп</w:t>
            </w:r>
          </w:p>
        </w:tc>
        <w:tc>
          <w:tcPr>
            <w:tcW w:w="2402" w:type="dxa"/>
          </w:tcPr>
          <w:p w:rsidR="001B6BE0" w:rsidRDefault="00976B62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старшей подготовительной групп</w:t>
            </w:r>
          </w:p>
        </w:tc>
        <w:tc>
          <w:tcPr>
            <w:tcW w:w="2402" w:type="dxa"/>
          </w:tcPr>
          <w:p w:rsidR="001B6BE0" w:rsidRDefault="00FA17CB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6B62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976B62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>
        <w:tc>
          <w:tcPr>
            <w:tcW w:w="10915" w:type="dxa"/>
            <w:gridSpan w:val="4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976B62" w:rsidP="0097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«Моя любимая мама»</w:t>
            </w:r>
          </w:p>
          <w:p w:rsidR="001B6BE0" w:rsidRDefault="001B6BE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1B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FA17CB" w:rsidP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 конкурс  «Весенний букет»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групповых газет ко дню 8 Марта «Дорогие мамы!»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Групповые родительские собрания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FA17CB" w:rsidP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>
        <w:tc>
          <w:tcPr>
            <w:tcW w:w="10915" w:type="dxa"/>
            <w:gridSpan w:val="4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«Папа, мама, я – здоровая семья», посвященный всемирному Дню здоровья.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средних старшей подготовительной групп</w:t>
            </w:r>
          </w:p>
        </w:tc>
        <w:tc>
          <w:tcPr>
            <w:tcW w:w="2402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FA17CB" w:rsidP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Участие родителей в создании развивающей  предметно –пространственной среды на участках ДОУ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1B6BE0" w:rsidRDefault="000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АХЧ</w:t>
            </w:r>
          </w:p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>
        <w:tc>
          <w:tcPr>
            <w:tcW w:w="10915" w:type="dxa"/>
            <w:gridSpan w:val="4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  <w:vAlign w:val="center"/>
          </w:tcPr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вечер «Спасибо за мир, за Победу – спасибо!»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участков и территории ДОУ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АХЧ</w:t>
            </w:r>
          </w:p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выпускников «До свидания, детский сад!»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выпускников</w:t>
            </w:r>
          </w:p>
        </w:tc>
        <w:tc>
          <w:tcPr>
            <w:tcW w:w="2402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 xml:space="preserve"> ВМР</w:t>
            </w:r>
          </w:p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FA17CB" w:rsidP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Групповые родительские собрания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FA17CB" w:rsidP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>
        <w:tc>
          <w:tcPr>
            <w:tcW w:w="10915" w:type="dxa"/>
            <w:gridSpan w:val="4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 июль, август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«Моя семья» (посвященный Дню любви, семьи и верности)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средней, старшей групп</w:t>
            </w:r>
          </w:p>
        </w:tc>
        <w:tc>
          <w:tcPr>
            <w:tcW w:w="2402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="00FA17C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руководитель, 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 «Рисуем Землю»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средней, старшей групп</w:t>
            </w:r>
          </w:p>
        </w:tc>
        <w:tc>
          <w:tcPr>
            <w:tcW w:w="2402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края, экскурсии по городу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средней, старшей групп</w:t>
            </w:r>
          </w:p>
        </w:tc>
        <w:tc>
          <w:tcPr>
            <w:tcW w:w="2402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 фотографий,  рисунков «Мой город – Екатеринбург»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средней, старшей групп</w:t>
            </w:r>
          </w:p>
        </w:tc>
        <w:tc>
          <w:tcPr>
            <w:tcW w:w="2402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440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FA17CB" w:rsidP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B6BE0">
        <w:tc>
          <w:tcPr>
            <w:tcW w:w="10915" w:type="dxa"/>
            <w:gridSpan w:val="4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1B6BE0" w:rsidTr="00FA17CB">
        <w:tc>
          <w:tcPr>
            <w:tcW w:w="617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семьями группы «риска»</w:t>
            </w:r>
          </w:p>
          <w:p w:rsidR="001B6BE0" w:rsidRDefault="002215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(консультирование, проведение совместных мероприятий)</w:t>
            </w:r>
          </w:p>
        </w:tc>
        <w:tc>
          <w:tcPr>
            <w:tcW w:w="2440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Franklin Gothic Dem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Dem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 возрастные группы</w:t>
            </w:r>
          </w:p>
        </w:tc>
        <w:tc>
          <w:tcPr>
            <w:tcW w:w="2402" w:type="dxa"/>
          </w:tcPr>
          <w:p w:rsidR="001B6BE0" w:rsidRDefault="002215F8" w:rsidP="00FA17CB">
            <w:pPr>
              <w:widowControl w:val="0"/>
              <w:spacing w:after="0" w:line="240" w:lineRule="auto"/>
              <w:jc w:val="center"/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Зам. зав. по ВМР</w:t>
            </w:r>
          </w:p>
          <w:p w:rsidR="00FA17CB" w:rsidRDefault="00FA17CB" w:rsidP="00FA17CB">
            <w:pPr>
              <w:widowControl w:val="0"/>
              <w:spacing w:after="0" w:line="240" w:lineRule="auto"/>
              <w:jc w:val="center"/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педагоги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1B6BE0" w:rsidTr="00FA17CB">
        <w:tc>
          <w:tcPr>
            <w:tcW w:w="617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развлечения, спортивные меропр</w:t>
            </w:r>
            <w:r w:rsidR="00FA17CB">
              <w:rPr>
                <w:rFonts w:ascii="Times New Roman" w:hAnsi="Times New Roman" w:cs="Times New Roman"/>
                <w:sz w:val="28"/>
                <w:szCs w:val="28"/>
              </w:rPr>
              <w:t>иятия, выставки, конкурсы.</w:t>
            </w:r>
          </w:p>
          <w:p w:rsidR="001B6BE0" w:rsidRDefault="001B6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40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Franklin Gothic Dem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Dem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 возрастные группы</w:t>
            </w:r>
          </w:p>
        </w:tc>
        <w:tc>
          <w:tcPr>
            <w:tcW w:w="240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Заведующий,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Зам. зав. по ВМР,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музыкальный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руководитель,</w:t>
            </w:r>
          </w:p>
          <w:p w:rsidR="001B6BE0" w:rsidRDefault="00FA17CB">
            <w:pPr>
              <w:widowControl w:val="0"/>
              <w:spacing w:after="0" w:line="240" w:lineRule="auto"/>
              <w:jc w:val="center"/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педагоги</w:t>
            </w:r>
          </w:p>
        </w:tc>
      </w:tr>
      <w:tr w:rsidR="001B6BE0" w:rsidTr="00FA17CB">
        <w:tc>
          <w:tcPr>
            <w:tcW w:w="617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Оформление наглядной агитации в группах, в холле детского сада, на официальном сайте ДОУ</w:t>
            </w:r>
          </w:p>
        </w:tc>
        <w:tc>
          <w:tcPr>
            <w:tcW w:w="2440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Franklin Gothic Dem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Dem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 возрастные группы</w:t>
            </w:r>
          </w:p>
        </w:tc>
        <w:tc>
          <w:tcPr>
            <w:tcW w:w="240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Зам. зав. по ВМР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1B6BE0" w:rsidTr="00FA17CB">
        <w:tc>
          <w:tcPr>
            <w:tcW w:w="617" w:type="dxa"/>
          </w:tcPr>
          <w:p w:rsidR="001B6BE0" w:rsidRDefault="00FA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</w:tcPr>
          <w:p w:rsidR="001B6BE0" w:rsidRDefault="002215F8">
            <w:pPr>
              <w:spacing w:after="0" w:line="240" w:lineRule="auto"/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Dem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специалистами ДОУ</w:t>
            </w:r>
          </w:p>
        </w:tc>
        <w:tc>
          <w:tcPr>
            <w:tcW w:w="2440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Franklin Gothic Dem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Dem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Родители всех возрастных групп</w:t>
            </w:r>
          </w:p>
        </w:tc>
        <w:tc>
          <w:tcPr>
            <w:tcW w:w="2402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Зам. зав. по ВМР</w:t>
            </w:r>
          </w:p>
          <w:p w:rsidR="001B6BE0" w:rsidRDefault="001B6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bookmarkEnd w:id="5"/>
    </w:tbl>
    <w:p w:rsidR="001B6BE0" w:rsidRDefault="001B6BE0">
      <w:pPr>
        <w:widowControl w:val="0"/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1B6BE0" w:rsidRDefault="002215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Контрольная деятельность МБДОУ </w:t>
      </w:r>
    </w:p>
    <w:p w:rsidR="001B6BE0" w:rsidRDefault="001B6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B6BE0" w:rsidRDefault="002215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 w:bidi="ru-RU"/>
        </w:rPr>
        <w:t>Цель работы: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 деятельности ДОУ.</w:t>
      </w:r>
    </w:p>
    <w:tbl>
      <w:tblPr>
        <w:tblStyle w:val="af2"/>
        <w:tblW w:w="1077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268"/>
        <w:gridCol w:w="2126"/>
      </w:tblGrid>
      <w:tr w:rsidR="001B6BE0">
        <w:tc>
          <w:tcPr>
            <w:tcW w:w="56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содержание основных мероприятий</w:t>
            </w:r>
          </w:p>
        </w:tc>
        <w:tc>
          <w:tcPr>
            <w:tcW w:w="2268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сроки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212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ответственный</w:t>
            </w:r>
          </w:p>
        </w:tc>
      </w:tr>
      <w:tr w:rsidR="001B6BE0">
        <w:tc>
          <w:tcPr>
            <w:tcW w:w="56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Ежедневный контроль</w:t>
            </w:r>
          </w:p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-Выполнение сотрудниками инструкций по охране жизни и здоровья детей</w:t>
            </w:r>
          </w:p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санэпидрежима</w:t>
            </w:r>
            <w:proofErr w:type="spellEnd"/>
          </w:p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-Организация питания детей: сервировка стола, дежурства детей, участие воспитателя в обучении приема пищи.</w:t>
            </w:r>
          </w:p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-Проведение воспитателями оздоровительных мероприятий в режиме дня.</w:t>
            </w:r>
          </w:p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-Посещаемость детей.</w:t>
            </w:r>
          </w:p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Выполнение сотрудниками режима дня, режима прогулок.</w:t>
            </w:r>
          </w:p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Соблюдение правил внутреннего распорядка</w:t>
            </w:r>
          </w:p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Выполнение сотрудниками должностных инструкций, инструкций по охране труда.</w:t>
            </w:r>
          </w:p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Подготовка педагогов к рабочему дню.</w:t>
            </w:r>
          </w:p>
        </w:tc>
        <w:tc>
          <w:tcPr>
            <w:tcW w:w="2268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Ежедневно 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 течение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года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ВМР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B6BE0" w:rsidRDefault="00006B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 зав по АХЧ</w:t>
            </w:r>
          </w:p>
        </w:tc>
      </w:tr>
      <w:tr w:rsidR="001B6BE0">
        <w:tc>
          <w:tcPr>
            <w:tcW w:w="56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Оперативный контроль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Ведение групповой документации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-Оснащение групп и готовность к новому учебному году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Проведение родительских собраний 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-Организация питания в группах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Выполнение гигиенических требований при проведении физкультурных занятий.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-Навыки самообслуживания детей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-Планирование и проведение мероприятий по обучению детей безопасному поведению на праздниках, ОБЖ.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-Культура поведения за столом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Выполнение инструкции по охране жизни и здоровья детей 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-Двигательная активность детей в режиме дня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 и проведение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утренней гимнастики, гимнастики после сна</w:t>
            </w:r>
          </w:p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Результаты работы по формированию у детей навыков самообслуживания</w:t>
            </w:r>
          </w:p>
        </w:tc>
        <w:tc>
          <w:tcPr>
            <w:tcW w:w="2268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1B6BE0">
        <w:tc>
          <w:tcPr>
            <w:tcW w:w="56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Эпизодический контроль</w:t>
            </w:r>
          </w:p>
          <w:p w:rsidR="001B6BE0" w:rsidRDefault="002215F8">
            <w:pPr>
              <w:widowControl w:val="0"/>
              <w:numPr>
                <w:ilvl w:val="0"/>
                <w:numId w:val="8"/>
              </w:numPr>
              <w:tabs>
                <w:tab w:val="left" w:pos="653"/>
              </w:tabs>
              <w:spacing w:after="0" w:line="240" w:lineRule="auto"/>
              <w:ind w:hanging="46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 Анализ заболеваемости детей и сотрудников.</w:t>
            </w:r>
          </w:p>
          <w:p w:rsidR="001B6BE0" w:rsidRDefault="002215F8">
            <w:pPr>
              <w:widowControl w:val="0"/>
              <w:numPr>
                <w:ilvl w:val="0"/>
                <w:numId w:val="8"/>
              </w:numPr>
              <w:tabs>
                <w:tab w:val="left" w:pos="653"/>
              </w:tabs>
              <w:spacing w:after="0" w:line="240" w:lineRule="auto"/>
              <w:ind w:hanging="46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Выполнение натуральных норм питания детей.</w:t>
            </w:r>
          </w:p>
          <w:p w:rsidR="001B6BE0" w:rsidRDefault="002215F8">
            <w:pPr>
              <w:widowControl w:val="0"/>
              <w:numPr>
                <w:ilvl w:val="0"/>
                <w:numId w:val="8"/>
              </w:numPr>
              <w:tabs>
                <w:tab w:val="left" w:pos="653"/>
              </w:tabs>
              <w:spacing w:after="0" w:line="240" w:lineRule="auto"/>
              <w:ind w:hanging="46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Выполнение педагогами решений педагогического совета.</w:t>
            </w:r>
          </w:p>
          <w:p w:rsidR="001B6BE0" w:rsidRDefault="002215F8">
            <w:pPr>
              <w:widowControl w:val="0"/>
              <w:numPr>
                <w:ilvl w:val="0"/>
                <w:numId w:val="8"/>
              </w:numPr>
              <w:tabs>
                <w:tab w:val="left" w:pos="653"/>
              </w:tabs>
              <w:spacing w:after="0" w:line="240" w:lineRule="auto"/>
              <w:ind w:hanging="46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Состояние документации по группам.</w:t>
            </w:r>
          </w:p>
          <w:p w:rsidR="001B6BE0" w:rsidRDefault="002215F8">
            <w:pPr>
              <w:widowControl w:val="0"/>
              <w:numPr>
                <w:ilvl w:val="0"/>
                <w:numId w:val="8"/>
              </w:numPr>
              <w:tabs>
                <w:tab w:val="left" w:pos="653"/>
              </w:tabs>
              <w:spacing w:after="0" w:line="240" w:lineRule="auto"/>
              <w:ind w:hanging="4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Воспитательно – образовательный процесс: подготовка, организация</w:t>
            </w:r>
          </w:p>
        </w:tc>
        <w:tc>
          <w:tcPr>
            <w:tcW w:w="2268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работник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1B6BE0">
        <w:trPr>
          <w:trHeight w:val="992"/>
        </w:trPr>
        <w:tc>
          <w:tcPr>
            <w:tcW w:w="56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Тематический контроль</w:t>
            </w:r>
          </w:p>
          <w:p w:rsidR="001B6BE0" w:rsidRDefault="0022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инновационных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технологий 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педагога».</w:t>
            </w:r>
          </w:p>
          <w:p w:rsidR="001B6BE0" w:rsidRDefault="00221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«Состояние работы по организации взаимодействия с семьями воспитанников».</w:t>
            </w:r>
          </w:p>
        </w:tc>
        <w:tc>
          <w:tcPr>
            <w:tcW w:w="2268" w:type="dxa"/>
          </w:tcPr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</w:tbl>
    <w:p w:rsidR="001B6BE0" w:rsidRDefault="001B6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E0" w:rsidRDefault="002215F8">
      <w:pPr>
        <w:keepNext/>
        <w:keepLines/>
        <w:widowControl w:val="0"/>
        <w:tabs>
          <w:tab w:val="left" w:pos="4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1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Административно- хозяйственная деятельность МБДОУ</w:t>
      </w:r>
      <w:bookmarkEnd w:id="6"/>
    </w:p>
    <w:p w:rsidR="001B6BE0" w:rsidRDefault="001B6BE0">
      <w:pPr>
        <w:keepNext/>
        <w:keepLines/>
        <w:widowControl w:val="0"/>
        <w:tabs>
          <w:tab w:val="left" w:pos="477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6BE0" w:rsidRDefault="002215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Цель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работы: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укрепление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материально - хозяйственной базы учреждения, создание благоприятных условий для воспитания, развития детей дошкольного возраста</w:t>
      </w:r>
    </w:p>
    <w:p w:rsidR="001B6BE0" w:rsidRDefault="001B6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f2"/>
        <w:tblW w:w="0" w:type="auto"/>
        <w:tblInd w:w="-1168" w:type="dxa"/>
        <w:tblLook w:val="04A0" w:firstRow="1" w:lastRow="0" w:firstColumn="1" w:lastColumn="0" w:noHBand="0" w:noVBand="1"/>
      </w:tblPr>
      <w:tblGrid>
        <w:gridCol w:w="617"/>
        <w:gridCol w:w="5574"/>
        <w:gridCol w:w="2095"/>
        <w:gridCol w:w="2227"/>
      </w:tblGrid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содержание основных мероприятий</w:t>
            </w:r>
          </w:p>
        </w:tc>
        <w:tc>
          <w:tcPr>
            <w:tcW w:w="212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сроки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223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ответственный</w:t>
            </w: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Приказы по основной деятельности, регламентирующие деятельность ДОУ в 2023 - 2024 учебном году</w:t>
            </w:r>
          </w:p>
        </w:tc>
        <w:tc>
          <w:tcPr>
            <w:tcW w:w="212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работниками ДОУ</w:t>
            </w:r>
          </w:p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Производственные совещания</w:t>
            </w:r>
          </w:p>
          <w:p w:rsidR="001B6BE0" w:rsidRDefault="0022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Проведение инструктажа по ТБ, ПБ и охране жизни и здоровья детей,  по должностным обязанностям, по правилам внутреннего трудового распорядка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A17CB" w:rsidRDefault="00FA1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 зав по АХЧ</w:t>
            </w:r>
          </w:p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ответственный по ОТ</w:t>
            </w: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1B6BE0" w:rsidRDefault="002215F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тарификационного списка, штатного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расписания, расстановка педагогических кадров</w:t>
            </w:r>
          </w:p>
          <w:p w:rsidR="001B6BE0" w:rsidRDefault="002215F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собрание:</w:t>
            </w:r>
          </w:p>
          <w:p w:rsidR="001B6BE0" w:rsidRDefault="002215F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работников дошкольного образования»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Август </w:t>
            </w:r>
          </w:p>
        </w:tc>
        <w:tc>
          <w:tcPr>
            <w:tcW w:w="2233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1B6BE0" w:rsidRDefault="002215F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приказов о назначении ответственных о</w:t>
            </w:r>
          </w:p>
          <w:p w:rsidR="001B6BE0" w:rsidRDefault="002215F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соблюдении требований охраны труда, и ПБ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1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1B6BE0" w:rsidRDefault="0022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безопасного труда.</w:t>
            </w:r>
          </w:p>
          <w:p w:rsidR="001B6BE0" w:rsidRDefault="002215F8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-Своевременный ремонт мебели, оборудования</w:t>
            </w:r>
          </w:p>
          <w:p w:rsidR="001B6BE0" w:rsidRDefault="002215F8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теплового режима в помещениях ДОУ</w:t>
            </w:r>
          </w:p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-Создание системы профилактики профессионального выгорания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B6BE0" w:rsidRDefault="000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АХЧ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B6BE0" w:rsidRDefault="001B6B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Работа с обслуживающими организациями, оформление контрактов и договоров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006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 зав по АХЧ</w:t>
            </w: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Рейды комиссии  по ОТ и ТБ</w:t>
            </w:r>
          </w:p>
        </w:tc>
        <w:tc>
          <w:tcPr>
            <w:tcW w:w="212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Обогащение развивающей предметно -  пространственной среды ДОУ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1B6BE0" w:rsidRDefault="00FA1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Педагоги </w:t>
            </w: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и проведение инвентаризации в ДОУ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 - ноябрь</w:t>
            </w:r>
          </w:p>
        </w:tc>
        <w:tc>
          <w:tcPr>
            <w:tcW w:w="2233" w:type="dxa"/>
          </w:tcPr>
          <w:p w:rsidR="001B6BE0" w:rsidRDefault="00006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 зав по АХЧ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здания к зиме, оклейка окон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ноябрь</w:t>
            </w:r>
          </w:p>
        </w:tc>
        <w:tc>
          <w:tcPr>
            <w:tcW w:w="2233" w:type="dxa"/>
          </w:tcPr>
          <w:p w:rsidR="001B6BE0" w:rsidRDefault="00006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 зав по АХЧ</w:t>
            </w:r>
          </w:p>
        </w:tc>
      </w:tr>
      <w:tr w:rsidR="001B6BE0" w:rsidTr="00FA17CB">
        <w:trPr>
          <w:trHeight w:val="405"/>
        </w:trPr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11.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2127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Утверждение графиков отпусков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13.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Работа по благоустройству территории, проведение субботников (покраска участков, уборка территории, обрезка деревьев и кустарников)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Июнь-август</w:t>
            </w:r>
          </w:p>
        </w:tc>
        <w:tc>
          <w:tcPr>
            <w:tcW w:w="2233" w:type="dxa"/>
          </w:tcPr>
          <w:p w:rsidR="001B6BE0" w:rsidRDefault="000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АХЧ</w:t>
            </w:r>
          </w:p>
          <w:p w:rsidR="001B6BE0" w:rsidRDefault="0022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B6BE0" w:rsidRDefault="001B6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14.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Июнь-август</w:t>
            </w:r>
          </w:p>
        </w:tc>
        <w:tc>
          <w:tcPr>
            <w:tcW w:w="2233" w:type="dxa"/>
          </w:tcPr>
          <w:p w:rsidR="001B6BE0" w:rsidRDefault="00006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 зав по АХЧ</w:t>
            </w:r>
          </w:p>
        </w:tc>
      </w:tr>
      <w:tr w:rsidR="001B6BE0">
        <w:tc>
          <w:tcPr>
            <w:tcW w:w="566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15.</w:t>
            </w:r>
          </w:p>
        </w:tc>
        <w:tc>
          <w:tcPr>
            <w:tcW w:w="5813" w:type="dxa"/>
          </w:tcPr>
          <w:p w:rsidR="001B6BE0" w:rsidRDefault="002215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и приемка ДОУ к новому учебному году</w:t>
            </w:r>
          </w:p>
        </w:tc>
        <w:tc>
          <w:tcPr>
            <w:tcW w:w="2127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1B6BE0" w:rsidRDefault="002215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Комиссия</w:t>
            </w:r>
          </w:p>
        </w:tc>
      </w:tr>
    </w:tbl>
    <w:p w:rsidR="001B6BE0" w:rsidRDefault="001B6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B6BE0" w:rsidRDefault="001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E0" w:rsidRDefault="001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E0" w:rsidRDefault="001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E0" w:rsidRDefault="001B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B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1D" w:rsidRDefault="00742F1D">
      <w:pPr>
        <w:spacing w:line="240" w:lineRule="auto"/>
      </w:pPr>
      <w:r>
        <w:separator/>
      </w:r>
    </w:p>
  </w:endnote>
  <w:endnote w:type="continuationSeparator" w:id="0">
    <w:p w:rsidR="00742F1D" w:rsidRDefault="00742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66" w:rsidRDefault="005422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1D" w:rsidRDefault="00742F1D">
      <w:pPr>
        <w:spacing w:after="0"/>
      </w:pPr>
      <w:r>
        <w:separator/>
      </w:r>
    </w:p>
  </w:footnote>
  <w:footnote w:type="continuationSeparator" w:id="0">
    <w:p w:rsidR="00742F1D" w:rsidRDefault="00742F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863"/>
    <w:multiLevelType w:val="multilevel"/>
    <w:tmpl w:val="11D248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AD4"/>
    <w:multiLevelType w:val="multilevel"/>
    <w:tmpl w:val="2D653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5119"/>
    <w:multiLevelType w:val="singleLevel"/>
    <w:tmpl w:val="3EE8511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B5D7EB9"/>
    <w:multiLevelType w:val="multilevel"/>
    <w:tmpl w:val="4B5D7EB9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F7171"/>
    <w:multiLevelType w:val="multilevel"/>
    <w:tmpl w:val="4D5F717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73689"/>
    <w:multiLevelType w:val="multilevel"/>
    <w:tmpl w:val="61D73689"/>
    <w:lvl w:ilvl="0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87E0A39"/>
    <w:multiLevelType w:val="multilevel"/>
    <w:tmpl w:val="687E0A39"/>
    <w:lvl w:ilvl="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C3BB2"/>
    <w:multiLevelType w:val="multilevel"/>
    <w:tmpl w:val="705C3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DA"/>
    <w:rsid w:val="0000396A"/>
    <w:rsid w:val="00006B93"/>
    <w:rsid w:val="000A7E1E"/>
    <w:rsid w:val="000B5004"/>
    <w:rsid w:val="000D41AD"/>
    <w:rsid w:val="00100E20"/>
    <w:rsid w:val="00126F78"/>
    <w:rsid w:val="00143A9D"/>
    <w:rsid w:val="00190724"/>
    <w:rsid w:val="00194849"/>
    <w:rsid w:val="001A1281"/>
    <w:rsid w:val="001B6BE0"/>
    <w:rsid w:val="001B7940"/>
    <w:rsid w:val="001D2A57"/>
    <w:rsid w:val="001E103C"/>
    <w:rsid w:val="001E7C86"/>
    <w:rsid w:val="00207296"/>
    <w:rsid w:val="00216A1B"/>
    <w:rsid w:val="002215F8"/>
    <w:rsid w:val="00221AE9"/>
    <w:rsid w:val="00233F56"/>
    <w:rsid w:val="00251C0D"/>
    <w:rsid w:val="002837B5"/>
    <w:rsid w:val="002A1FCA"/>
    <w:rsid w:val="002F2F03"/>
    <w:rsid w:val="00304ACD"/>
    <w:rsid w:val="00321DA2"/>
    <w:rsid w:val="003561D4"/>
    <w:rsid w:val="003B5791"/>
    <w:rsid w:val="003C4A50"/>
    <w:rsid w:val="003E40F1"/>
    <w:rsid w:val="00436766"/>
    <w:rsid w:val="0045199D"/>
    <w:rsid w:val="0046425E"/>
    <w:rsid w:val="00497340"/>
    <w:rsid w:val="004B1022"/>
    <w:rsid w:val="004E09C8"/>
    <w:rsid w:val="0050554E"/>
    <w:rsid w:val="00512124"/>
    <w:rsid w:val="005263DB"/>
    <w:rsid w:val="005277A7"/>
    <w:rsid w:val="00542032"/>
    <w:rsid w:val="00542266"/>
    <w:rsid w:val="0055199B"/>
    <w:rsid w:val="0058128F"/>
    <w:rsid w:val="00584C01"/>
    <w:rsid w:val="005C3D77"/>
    <w:rsid w:val="005C7E8E"/>
    <w:rsid w:val="005F75AF"/>
    <w:rsid w:val="006445DA"/>
    <w:rsid w:val="0064493D"/>
    <w:rsid w:val="00655487"/>
    <w:rsid w:val="006606CE"/>
    <w:rsid w:val="0067455A"/>
    <w:rsid w:val="0067590B"/>
    <w:rsid w:val="006A7B13"/>
    <w:rsid w:val="006C5AA0"/>
    <w:rsid w:val="006D1C93"/>
    <w:rsid w:val="006F0120"/>
    <w:rsid w:val="006F4D21"/>
    <w:rsid w:val="00712CF1"/>
    <w:rsid w:val="00736629"/>
    <w:rsid w:val="00740F67"/>
    <w:rsid w:val="00742F1D"/>
    <w:rsid w:val="00744D67"/>
    <w:rsid w:val="007467C8"/>
    <w:rsid w:val="007509D4"/>
    <w:rsid w:val="00756A92"/>
    <w:rsid w:val="007832EB"/>
    <w:rsid w:val="00791C8A"/>
    <w:rsid w:val="00813C26"/>
    <w:rsid w:val="00833B44"/>
    <w:rsid w:val="00857B49"/>
    <w:rsid w:val="00867CB6"/>
    <w:rsid w:val="00882F04"/>
    <w:rsid w:val="008A44F9"/>
    <w:rsid w:val="008B7D84"/>
    <w:rsid w:val="008F0888"/>
    <w:rsid w:val="00912EBE"/>
    <w:rsid w:val="00921AE1"/>
    <w:rsid w:val="00965088"/>
    <w:rsid w:val="00976B62"/>
    <w:rsid w:val="009A5540"/>
    <w:rsid w:val="009D77CD"/>
    <w:rsid w:val="00A05075"/>
    <w:rsid w:val="00A115EA"/>
    <w:rsid w:val="00A22309"/>
    <w:rsid w:val="00A23434"/>
    <w:rsid w:val="00A34B05"/>
    <w:rsid w:val="00A3516B"/>
    <w:rsid w:val="00A435C6"/>
    <w:rsid w:val="00A43FD0"/>
    <w:rsid w:val="00A70001"/>
    <w:rsid w:val="00A823D5"/>
    <w:rsid w:val="00A86A6A"/>
    <w:rsid w:val="00AA3DB1"/>
    <w:rsid w:val="00AE0374"/>
    <w:rsid w:val="00AE6B09"/>
    <w:rsid w:val="00B07BC5"/>
    <w:rsid w:val="00B16616"/>
    <w:rsid w:val="00B64109"/>
    <w:rsid w:val="00B74481"/>
    <w:rsid w:val="00B810FE"/>
    <w:rsid w:val="00BB2ED7"/>
    <w:rsid w:val="00BF6B1C"/>
    <w:rsid w:val="00C11BD5"/>
    <w:rsid w:val="00C12333"/>
    <w:rsid w:val="00C36D4A"/>
    <w:rsid w:val="00C9349A"/>
    <w:rsid w:val="00CC0A5F"/>
    <w:rsid w:val="00D61002"/>
    <w:rsid w:val="00D61043"/>
    <w:rsid w:val="00D737DA"/>
    <w:rsid w:val="00D778BE"/>
    <w:rsid w:val="00D86648"/>
    <w:rsid w:val="00DE66DB"/>
    <w:rsid w:val="00DF4601"/>
    <w:rsid w:val="00E23619"/>
    <w:rsid w:val="00E237F9"/>
    <w:rsid w:val="00E25DB0"/>
    <w:rsid w:val="00E33CC7"/>
    <w:rsid w:val="00E56427"/>
    <w:rsid w:val="00E66731"/>
    <w:rsid w:val="00EA3F8B"/>
    <w:rsid w:val="00EB3A0D"/>
    <w:rsid w:val="00EC7336"/>
    <w:rsid w:val="00ED6E39"/>
    <w:rsid w:val="00EF060E"/>
    <w:rsid w:val="00EF6427"/>
    <w:rsid w:val="00F5689F"/>
    <w:rsid w:val="00F61F61"/>
    <w:rsid w:val="00FA17CB"/>
    <w:rsid w:val="00FC73EE"/>
    <w:rsid w:val="00FD00A0"/>
    <w:rsid w:val="00FD4A40"/>
    <w:rsid w:val="00FE27BD"/>
    <w:rsid w:val="04F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DECA"/>
  <w15:docId w15:val="{95DF9F2A-99C5-4056-85B8-9BCDB951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qFormat/>
    <w:pPr>
      <w:spacing w:after="120"/>
    </w:pPr>
  </w:style>
  <w:style w:type="paragraph" w:styleId="ac">
    <w:name w:val="Body Text Indent"/>
    <w:basedOn w:val="a"/>
    <w:link w:val="ad"/>
    <w:pPr>
      <w:spacing w:after="0" w:line="240" w:lineRule="auto"/>
      <w:ind w:left="252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link w:val="af1"/>
    <w:uiPriority w:val="99"/>
    <w:unhideWhenUsed/>
    <w:qFormat/>
    <w:pPr>
      <w:spacing w:after="0" w:line="240" w:lineRule="auto"/>
      <w:ind w:left="708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qFormat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Pr>
      <w:rFonts w:ascii="Times New Roman" w:eastAsia="Times New Roman" w:hAnsi="Times New Roman" w:cs="Times New Roman"/>
      <w:b/>
      <w:bCs/>
      <w:u w:val="none"/>
    </w:rPr>
  </w:style>
  <w:style w:type="character" w:customStyle="1" w:styleId="32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4">
    <w:name w:val="No Spacing"/>
    <w:link w:val="af5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after="0" w:line="275" w:lineRule="exact"/>
      <w:ind w:firstLine="888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75ptExact">
    <w:name w:val="Основной текст (2) + 7;5 pt;Курсив Exact"/>
    <w:basedOn w:val="2"/>
    <w:rPr>
      <w:rFonts w:ascii="Times New Roman" w:eastAsia="Times New Roman" w:hAnsi="Times New Roman" w:cs="Times New Roman"/>
      <w:i/>
      <w:iCs/>
      <w:sz w:val="15"/>
      <w:szCs w:val="15"/>
      <w:u w:val="single"/>
      <w:shd w:val="clear" w:color="auto" w:fill="FFFFFF"/>
    </w:rPr>
  </w:style>
  <w:style w:type="character" w:customStyle="1" w:styleId="2FranklinGothicDemiExact">
    <w:name w:val="Основной текст (2) + Franklin Gothic Demi Exact"/>
    <w:basedOn w:val="2"/>
    <w:rPr>
      <w:rFonts w:ascii="Franklin Gothic Demi" w:eastAsia="Franklin Gothic Demi" w:hAnsi="Franklin Gothic Demi" w:cs="Franklin Gothic Demi"/>
      <w:b/>
      <w:bCs/>
      <w:sz w:val="22"/>
      <w:szCs w:val="22"/>
      <w:u w:val="none"/>
      <w:shd w:val="clear" w:color="auto" w:fill="FFFFFF"/>
    </w:rPr>
  </w:style>
  <w:style w:type="character" w:customStyle="1" w:styleId="2Calibri13ptExact">
    <w:name w:val="Основной текст (2) + Calibri;13 pt Exact"/>
    <w:basedOn w:val="2"/>
    <w:rPr>
      <w:rFonts w:ascii="Calibri" w:eastAsia="Calibri" w:hAnsi="Calibri" w:cs="Calibri"/>
      <w:b/>
      <w:bCs/>
      <w:sz w:val="26"/>
      <w:szCs w:val="26"/>
      <w:u w:val="none"/>
      <w:shd w:val="clear" w:color="auto" w:fill="FFFFFF"/>
    </w:rPr>
  </w:style>
  <w:style w:type="character" w:customStyle="1" w:styleId="219ptExact">
    <w:name w:val="Основной текст (2) + 19 pt;Курсив Exact"/>
    <w:basedOn w:val="2"/>
    <w:rPr>
      <w:rFonts w:ascii="Times New Roman" w:eastAsia="Times New Roman" w:hAnsi="Times New Roman" w:cs="Times New Roman"/>
      <w:i/>
      <w:iCs/>
      <w:spacing w:val="0"/>
      <w:sz w:val="38"/>
      <w:szCs w:val="38"/>
      <w:u w:val="single"/>
      <w:shd w:val="clear" w:color="auto" w:fill="FFFFFF"/>
    </w:rPr>
  </w:style>
  <w:style w:type="character" w:customStyle="1" w:styleId="Exact">
    <w:name w:val="Подпись к картинке Exact"/>
    <w:basedOn w:val="a0"/>
    <w:link w:val="af6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  <w:lang w:val="en-US" w:bidi="en-US"/>
    </w:rPr>
  </w:style>
  <w:style w:type="paragraph" w:customStyle="1" w:styleId="af6">
    <w:name w:val="Подпись к картинке"/>
    <w:basedOn w:val="a"/>
    <w:link w:val="Exact"/>
    <w:qFormat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  <w:lang w:val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Exact">
    <w:name w:val="Основной текст (3) Exact"/>
    <w:basedOn w:val="31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qFormat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pPr>
      <w:widowControl w:val="0"/>
      <w:shd w:val="clear" w:color="auto" w:fill="FFFFFF"/>
      <w:spacing w:before="1200" w:after="9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Не курсив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1">
    <w:name w:val="Основной текст (6) + Малые прописные"/>
    <w:basedOn w:val="6"/>
    <w:qFormat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Demi45pt">
    <w:name w:val="Основной текст (2) + Franklin Gothic Demi;4;5 pt"/>
    <w:basedOn w:val="2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711pt">
    <w:name w:val="Основной текст (7) + 11 pt;Не курсив"/>
    <w:basedOn w:val="7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7">
    <w:name w:val="Подпись к таблице_"/>
    <w:basedOn w:val="a0"/>
    <w:link w:val="af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f8">
    <w:name w:val="Подпись к таблице"/>
    <w:basedOn w:val="a"/>
    <w:link w:val="af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pt">
    <w:name w:val="Подпись к таблице + 11 pt;Не курсив"/>
    <w:basedOn w:val="a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pPr>
      <w:widowControl w:val="0"/>
      <w:shd w:val="clear" w:color="auto" w:fill="FFFFFF"/>
      <w:spacing w:after="0" w:line="250" w:lineRule="exact"/>
      <w:ind w:firstLine="440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95pt">
    <w:name w:val="Основной текст (2) + 9;5 pt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qFormat/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3">
    <w:name w:val="Сетка таблицы1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9">
    <w:name w:val="Основной текст_"/>
    <w:link w:val="14"/>
    <w:rPr>
      <w:shd w:val="clear" w:color="auto" w:fill="FFFFFF"/>
    </w:rPr>
  </w:style>
  <w:style w:type="paragraph" w:customStyle="1" w:styleId="14">
    <w:name w:val="Основной текст1"/>
    <w:basedOn w:val="a"/>
    <w:link w:val="af9"/>
    <w:pPr>
      <w:widowControl w:val="0"/>
      <w:shd w:val="clear" w:color="auto" w:fill="FFFFFF"/>
      <w:spacing w:after="660" w:line="230" w:lineRule="exact"/>
      <w:jc w:val="center"/>
    </w:pPr>
  </w:style>
  <w:style w:type="character" w:customStyle="1" w:styleId="13pt">
    <w:name w:val="Основной текст + 13 pt"/>
    <w:qFormat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qFormat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qFormat/>
  </w:style>
  <w:style w:type="character" w:customStyle="1" w:styleId="c4">
    <w:name w:val="c4"/>
    <w:basedOn w:val="a0"/>
  </w:style>
  <w:style w:type="character" w:customStyle="1" w:styleId="art-postheadericon">
    <w:name w:val="art-postheadericon"/>
    <w:basedOn w:val="a0"/>
  </w:style>
  <w:style w:type="character" w:customStyle="1" w:styleId="c0">
    <w:name w:val="c0"/>
    <w:basedOn w:val="a0"/>
    <w:qFormat/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"/>
    <w:link w:val="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6">
    <w:name w:val="Основной текст3"/>
    <w:basedOn w:val="af9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pPr>
      <w:widowControl w:val="0"/>
      <w:shd w:val="clear" w:color="auto" w:fill="FFFFFF"/>
      <w:spacing w:before="720" w:after="0" w:line="331" w:lineRule="exact"/>
      <w:ind w:hanging="36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s2">
    <w:name w:val="s2"/>
    <w:basedOn w:val="a0"/>
  </w:style>
  <w:style w:type="character" w:customStyle="1" w:styleId="52">
    <w:name w:val="Основной текст (5)2"/>
    <w:basedOn w:val="5"/>
    <w:qFormat/>
    <w:rPr>
      <w:rFonts w:ascii="Times New Roman" w:eastAsia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paragraph" w:customStyle="1" w:styleId="510">
    <w:name w:val="Основной текст (5)1"/>
    <w:basedOn w:val="a"/>
    <w:pPr>
      <w:widowControl w:val="0"/>
      <w:shd w:val="clear" w:color="auto" w:fill="FFFFFF"/>
      <w:spacing w:before="300" w:after="0" w:line="336" w:lineRule="exact"/>
      <w:jc w:val="both"/>
    </w:pPr>
    <w:rPr>
      <w:sz w:val="21"/>
      <w:szCs w:val="21"/>
      <w:shd w:val="clear" w:color="auto" w:fill="FFFFFF"/>
    </w:rPr>
  </w:style>
  <w:style w:type="paragraph" w:customStyle="1" w:styleId="Style147">
    <w:name w:val="Style147"/>
    <w:basedOn w:val="a"/>
    <w:uiPriority w:val="99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</w:style>
  <w:style w:type="paragraph" w:customStyle="1" w:styleId="15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1">
    <w:name w:val="Обычный (веб) Знак"/>
    <w:link w:val="af0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</w:style>
  <w:style w:type="paragraph" w:customStyle="1" w:styleId="c6">
    <w:name w:val="c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locked/>
    <w:rPr>
      <w:rFonts w:ascii="Calibri" w:eastAsia="Calibri" w:hAnsi="Calibri" w:cs="Times New Roman"/>
    </w:rPr>
  </w:style>
  <w:style w:type="paragraph" w:customStyle="1" w:styleId="16">
    <w:name w:val="Обычный1"/>
    <w:qFormat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character" w:customStyle="1" w:styleId="NoSpacingChar1">
    <w:name w:val="No Spacing Char1"/>
    <w:link w:val="17"/>
    <w:qFormat/>
    <w:locked/>
  </w:style>
  <w:style w:type="paragraph" w:customStyle="1" w:styleId="17">
    <w:name w:val="Без интервала1"/>
    <w:link w:val="NoSpacingChar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3.tvoysadi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dou333@eduek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</dc:creator>
  <cp:lastModifiedBy>RePack by Diakov</cp:lastModifiedBy>
  <cp:revision>6</cp:revision>
  <cp:lastPrinted>2023-08-25T08:40:00Z</cp:lastPrinted>
  <dcterms:created xsi:type="dcterms:W3CDTF">2023-08-25T05:35:00Z</dcterms:created>
  <dcterms:modified xsi:type="dcterms:W3CDTF">2023-08-25T08:53:00Z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6157BD577A8947BCB8D104C137928715</vt:lpwstr>
  </property>
</Properties>
</file>