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A11" w:rsidRPr="00132674" w:rsidRDefault="00132674">
      <w:pPr>
        <w:spacing w:after="314" w:line="259" w:lineRule="auto"/>
        <w:ind w:left="419"/>
        <w:jc w:val="center"/>
        <w:rPr>
          <w:sz w:val="28"/>
          <w:szCs w:val="28"/>
        </w:rPr>
      </w:pPr>
      <w:r>
        <w:t xml:space="preserve"> </w:t>
      </w:r>
      <w:r w:rsidRPr="00132674">
        <w:rPr>
          <w:sz w:val="28"/>
          <w:szCs w:val="28"/>
        </w:rPr>
        <w:t xml:space="preserve">  </w:t>
      </w:r>
      <w:r w:rsidRPr="00132674">
        <w:rPr>
          <w:b/>
          <w:sz w:val="28"/>
          <w:szCs w:val="28"/>
        </w:rPr>
        <w:t xml:space="preserve"> Тематический проект «Родной край осенью»</w:t>
      </w:r>
      <w:r w:rsidRPr="00132674">
        <w:rPr>
          <w:sz w:val="28"/>
          <w:szCs w:val="28"/>
        </w:rPr>
        <w:t xml:space="preserve"> </w:t>
      </w:r>
    </w:p>
    <w:p w:rsidR="00825A11" w:rsidRPr="00132674" w:rsidRDefault="00132674">
      <w:pPr>
        <w:spacing w:after="336" w:line="259" w:lineRule="auto"/>
        <w:ind w:left="419" w:right="8"/>
        <w:jc w:val="center"/>
        <w:rPr>
          <w:sz w:val="28"/>
          <w:szCs w:val="28"/>
        </w:rPr>
      </w:pPr>
      <w:r w:rsidRPr="00132674">
        <w:rPr>
          <w:b/>
          <w:sz w:val="28"/>
          <w:szCs w:val="28"/>
        </w:rPr>
        <w:t xml:space="preserve">Старшая группа </w:t>
      </w:r>
    </w:p>
    <w:p w:rsidR="00825A11" w:rsidRPr="00132674" w:rsidRDefault="00132674">
      <w:pPr>
        <w:ind w:left="281"/>
        <w:rPr>
          <w:sz w:val="28"/>
          <w:szCs w:val="28"/>
        </w:rPr>
      </w:pPr>
      <w:r w:rsidRPr="00132674">
        <w:rPr>
          <w:sz w:val="28"/>
          <w:szCs w:val="28"/>
        </w:rPr>
        <w:t>Продолжительность проекта: долгосрочный.</w:t>
      </w:r>
      <w:r w:rsidRPr="00132674">
        <w:rPr>
          <w:b/>
          <w:sz w:val="28"/>
          <w:szCs w:val="28"/>
        </w:rPr>
        <w:t xml:space="preserve"> </w:t>
      </w:r>
      <w:r w:rsidRPr="00132674">
        <w:rPr>
          <w:sz w:val="28"/>
          <w:szCs w:val="28"/>
        </w:rPr>
        <w:t xml:space="preserve"> </w:t>
      </w:r>
    </w:p>
    <w:p w:rsidR="00825A11" w:rsidRPr="00132674" w:rsidRDefault="00132674">
      <w:pPr>
        <w:ind w:left="1004"/>
        <w:rPr>
          <w:sz w:val="28"/>
          <w:szCs w:val="28"/>
        </w:rPr>
      </w:pPr>
      <w:r w:rsidRPr="00132674">
        <w:rPr>
          <w:sz w:val="28"/>
          <w:szCs w:val="28"/>
        </w:rPr>
        <w:t xml:space="preserve">Цель проекта: </w:t>
      </w:r>
    </w:p>
    <w:p w:rsidR="00825A11" w:rsidRPr="00132674" w:rsidRDefault="00132674">
      <w:pPr>
        <w:ind w:left="271" w:firstLine="708"/>
        <w:rPr>
          <w:sz w:val="28"/>
          <w:szCs w:val="28"/>
        </w:rPr>
      </w:pPr>
      <w:r w:rsidRPr="00132674">
        <w:rPr>
          <w:sz w:val="28"/>
          <w:szCs w:val="28"/>
        </w:rPr>
        <w:t xml:space="preserve"> Обогатить, </w:t>
      </w:r>
      <w:proofErr w:type="gramStart"/>
      <w:r w:rsidRPr="00132674">
        <w:rPr>
          <w:sz w:val="28"/>
          <w:szCs w:val="28"/>
        </w:rPr>
        <w:t>систематизировать  знания</w:t>
      </w:r>
      <w:proofErr w:type="gramEnd"/>
      <w:r w:rsidRPr="00132674">
        <w:rPr>
          <w:sz w:val="28"/>
          <w:szCs w:val="28"/>
        </w:rPr>
        <w:t xml:space="preserve"> и представления детей об осени, ее характерных признаках; активизировать </w:t>
      </w:r>
      <w:r w:rsidRPr="00132674">
        <w:rPr>
          <w:sz w:val="28"/>
          <w:szCs w:val="28"/>
        </w:rPr>
        <w:t xml:space="preserve">познавательную деятельность,  творческие способности детей, поисковую деятельность, связную речь детей.   </w:t>
      </w:r>
    </w:p>
    <w:p w:rsidR="00825A11" w:rsidRPr="00132674" w:rsidRDefault="00132674">
      <w:pPr>
        <w:tabs>
          <w:tab w:val="center" w:pos="286"/>
          <w:tab w:val="center" w:pos="1810"/>
        </w:tabs>
        <w:ind w:left="0" w:firstLine="0"/>
        <w:rPr>
          <w:sz w:val="28"/>
          <w:szCs w:val="28"/>
        </w:rPr>
      </w:pPr>
      <w:r w:rsidRPr="00132674">
        <w:rPr>
          <w:rFonts w:eastAsia="Calibri"/>
          <w:sz w:val="28"/>
          <w:szCs w:val="28"/>
        </w:rPr>
        <w:tab/>
      </w:r>
      <w:r w:rsidRPr="00132674">
        <w:rPr>
          <w:b/>
          <w:sz w:val="28"/>
          <w:szCs w:val="28"/>
        </w:rPr>
        <w:t xml:space="preserve"> </w:t>
      </w:r>
      <w:r w:rsidRPr="00132674">
        <w:rPr>
          <w:sz w:val="28"/>
          <w:szCs w:val="28"/>
        </w:rPr>
        <w:t xml:space="preserve"> </w:t>
      </w:r>
      <w:r w:rsidRPr="00132674">
        <w:rPr>
          <w:sz w:val="28"/>
          <w:szCs w:val="28"/>
        </w:rPr>
        <w:tab/>
        <w:t xml:space="preserve">Задачи проекта: </w:t>
      </w:r>
    </w:p>
    <w:p w:rsidR="00825A11" w:rsidRPr="00132674" w:rsidRDefault="00132674">
      <w:pPr>
        <w:numPr>
          <w:ilvl w:val="0"/>
          <w:numId w:val="1"/>
        </w:numPr>
        <w:ind w:hanging="139"/>
        <w:rPr>
          <w:sz w:val="28"/>
          <w:szCs w:val="28"/>
        </w:rPr>
      </w:pPr>
      <w:proofErr w:type="gramStart"/>
      <w:r w:rsidRPr="00132674">
        <w:rPr>
          <w:sz w:val="28"/>
          <w:szCs w:val="28"/>
        </w:rPr>
        <w:t>познакомить  детей</w:t>
      </w:r>
      <w:proofErr w:type="gramEnd"/>
      <w:r w:rsidRPr="00132674">
        <w:rPr>
          <w:sz w:val="28"/>
          <w:szCs w:val="28"/>
        </w:rPr>
        <w:t xml:space="preserve"> с сезонными изменениями в природе, с цветовой гаммой, присущей осени; </w:t>
      </w:r>
    </w:p>
    <w:p w:rsidR="00825A11" w:rsidRPr="00132674" w:rsidRDefault="00132674">
      <w:pPr>
        <w:spacing w:after="0"/>
        <w:ind w:left="281"/>
        <w:rPr>
          <w:sz w:val="28"/>
          <w:szCs w:val="28"/>
        </w:rPr>
      </w:pPr>
      <w:r w:rsidRPr="00132674">
        <w:rPr>
          <w:sz w:val="28"/>
          <w:szCs w:val="28"/>
        </w:rPr>
        <w:t xml:space="preserve">-формировать у </w:t>
      </w:r>
      <w:proofErr w:type="gramStart"/>
      <w:r w:rsidRPr="00132674">
        <w:rPr>
          <w:sz w:val="28"/>
          <w:szCs w:val="28"/>
        </w:rPr>
        <w:t>детей  интерес</w:t>
      </w:r>
      <w:proofErr w:type="gramEnd"/>
      <w:r w:rsidRPr="00132674">
        <w:rPr>
          <w:sz w:val="28"/>
          <w:szCs w:val="28"/>
        </w:rPr>
        <w:t xml:space="preserve"> к окружа</w:t>
      </w:r>
      <w:r w:rsidRPr="00132674">
        <w:rPr>
          <w:sz w:val="28"/>
          <w:szCs w:val="28"/>
        </w:rPr>
        <w:t xml:space="preserve">ющему миру, родной </w:t>
      </w:r>
    </w:p>
    <w:p w:rsidR="00825A11" w:rsidRPr="00132674" w:rsidRDefault="00132674">
      <w:pPr>
        <w:ind w:left="281"/>
        <w:rPr>
          <w:sz w:val="28"/>
          <w:szCs w:val="28"/>
        </w:rPr>
      </w:pPr>
      <w:r w:rsidRPr="00132674">
        <w:rPr>
          <w:sz w:val="28"/>
          <w:szCs w:val="28"/>
        </w:rPr>
        <w:t xml:space="preserve">природе;                                     </w:t>
      </w:r>
    </w:p>
    <w:p w:rsidR="00825A11" w:rsidRPr="00132674" w:rsidRDefault="00132674">
      <w:pPr>
        <w:spacing w:after="139" w:line="399" w:lineRule="auto"/>
        <w:ind w:left="281" w:right="585"/>
        <w:rPr>
          <w:sz w:val="28"/>
          <w:szCs w:val="28"/>
        </w:rPr>
      </w:pPr>
      <w:r w:rsidRPr="00132674">
        <w:rPr>
          <w:sz w:val="28"/>
          <w:szCs w:val="28"/>
        </w:rPr>
        <w:t xml:space="preserve">-воспитывать у детей эмоциональное, положительное отношение к природе, умение видеть прекрасное в разное время года.   образовательные:  </w:t>
      </w:r>
    </w:p>
    <w:p w:rsidR="00825A11" w:rsidRPr="00132674" w:rsidRDefault="00132674">
      <w:pPr>
        <w:numPr>
          <w:ilvl w:val="0"/>
          <w:numId w:val="1"/>
        </w:numPr>
        <w:ind w:hanging="139"/>
        <w:rPr>
          <w:sz w:val="28"/>
          <w:szCs w:val="28"/>
        </w:rPr>
      </w:pPr>
      <w:r w:rsidRPr="00132674">
        <w:rPr>
          <w:sz w:val="28"/>
          <w:szCs w:val="28"/>
        </w:rPr>
        <w:t xml:space="preserve">формирование основ экологической </w:t>
      </w:r>
      <w:proofErr w:type="gramStart"/>
      <w:r w:rsidRPr="00132674">
        <w:rPr>
          <w:sz w:val="28"/>
          <w:szCs w:val="28"/>
        </w:rPr>
        <w:t>культуры  дошкольни</w:t>
      </w:r>
      <w:r w:rsidRPr="00132674">
        <w:rPr>
          <w:sz w:val="28"/>
          <w:szCs w:val="28"/>
        </w:rPr>
        <w:t>ков</w:t>
      </w:r>
      <w:proofErr w:type="gramEnd"/>
      <w:r w:rsidRPr="00132674">
        <w:rPr>
          <w:sz w:val="28"/>
          <w:szCs w:val="28"/>
        </w:rPr>
        <w:t xml:space="preserve"> через практическую деятельность с живыми объектами, наблюдения, опыты, исследовательскую работу и работу с дидактическим материалом; </w:t>
      </w:r>
    </w:p>
    <w:p w:rsidR="00825A11" w:rsidRPr="00132674" w:rsidRDefault="00132674">
      <w:pPr>
        <w:numPr>
          <w:ilvl w:val="0"/>
          <w:numId w:val="1"/>
        </w:numPr>
        <w:ind w:hanging="139"/>
        <w:rPr>
          <w:sz w:val="28"/>
          <w:szCs w:val="28"/>
        </w:rPr>
      </w:pPr>
      <w:r w:rsidRPr="00132674">
        <w:rPr>
          <w:sz w:val="28"/>
          <w:szCs w:val="28"/>
        </w:rPr>
        <w:t xml:space="preserve">осознание детьми знаний о том, что растения и животные – это живые организмы; </w:t>
      </w:r>
    </w:p>
    <w:p w:rsidR="00825A11" w:rsidRPr="00132674" w:rsidRDefault="00132674">
      <w:pPr>
        <w:numPr>
          <w:ilvl w:val="0"/>
          <w:numId w:val="1"/>
        </w:numPr>
        <w:spacing w:after="2" w:line="519" w:lineRule="auto"/>
        <w:ind w:hanging="139"/>
        <w:rPr>
          <w:sz w:val="28"/>
          <w:szCs w:val="28"/>
        </w:rPr>
      </w:pPr>
      <w:r w:rsidRPr="00132674">
        <w:rPr>
          <w:sz w:val="28"/>
          <w:szCs w:val="28"/>
        </w:rPr>
        <w:t xml:space="preserve">формирование знаний о значении живой и </w:t>
      </w:r>
      <w:r w:rsidRPr="00132674">
        <w:rPr>
          <w:sz w:val="28"/>
          <w:szCs w:val="28"/>
        </w:rPr>
        <w:t xml:space="preserve">неживой природы в жизни человека; - показ положительного и отрицательного влияния человека на окружающий мир. воспитательные:  </w:t>
      </w:r>
    </w:p>
    <w:p w:rsidR="00825A11" w:rsidRPr="00132674" w:rsidRDefault="00132674">
      <w:pPr>
        <w:numPr>
          <w:ilvl w:val="0"/>
          <w:numId w:val="1"/>
        </w:numPr>
        <w:ind w:hanging="139"/>
        <w:rPr>
          <w:sz w:val="28"/>
          <w:szCs w:val="28"/>
        </w:rPr>
      </w:pPr>
      <w:r w:rsidRPr="00132674">
        <w:rPr>
          <w:sz w:val="28"/>
          <w:szCs w:val="28"/>
        </w:rPr>
        <w:t>привлечение внимания к окружающим природным объектам, развитие умений видеть красоту окружающего природного мира, разнообразия е</w:t>
      </w:r>
      <w:r w:rsidRPr="00132674">
        <w:rPr>
          <w:sz w:val="28"/>
          <w:szCs w:val="28"/>
        </w:rPr>
        <w:t xml:space="preserve">го красок и форм; </w:t>
      </w:r>
    </w:p>
    <w:p w:rsidR="00825A11" w:rsidRPr="00132674" w:rsidRDefault="00132674">
      <w:pPr>
        <w:numPr>
          <w:ilvl w:val="0"/>
          <w:numId w:val="1"/>
        </w:numPr>
        <w:spacing w:after="0" w:line="520" w:lineRule="auto"/>
        <w:ind w:hanging="139"/>
        <w:rPr>
          <w:sz w:val="28"/>
          <w:szCs w:val="28"/>
        </w:rPr>
      </w:pPr>
      <w:r w:rsidRPr="00132674">
        <w:rPr>
          <w:sz w:val="28"/>
          <w:szCs w:val="28"/>
        </w:rPr>
        <w:lastRenderedPageBreak/>
        <w:t xml:space="preserve">воспитание желания и умений сохранять окружающий мир природы; - воспитание чувства ответственности за состояние окружающей среды. </w:t>
      </w:r>
    </w:p>
    <w:p w:rsidR="00825A11" w:rsidRPr="00132674" w:rsidRDefault="00132674">
      <w:pPr>
        <w:ind w:left="281"/>
        <w:rPr>
          <w:sz w:val="28"/>
          <w:szCs w:val="28"/>
        </w:rPr>
      </w:pPr>
      <w:r w:rsidRPr="00132674">
        <w:rPr>
          <w:sz w:val="28"/>
          <w:szCs w:val="28"/>
        </w:rPr>
        <w:t xml:space="preserve"> развивающие:  </w:t>
      </w:r>
    </w:p>
    <w:p w:rsidR="00825A11" w:rsidRPr="00132674" w:rsidRDefault="00132674">
      <w:pPr>
        <w:numPr>
          <w:ilvl w:val="0"/>
          <w:numId w:val="1"/>
        </w:numPr>
        <w:ind w:hanging="139"/>
        <w:rPr>
          <w:sz w:val="28"/>
          <w:szCs w:val="28"/>
        </w:rPr>
      </w:pPr>
      <w:r w:rsidRPr="00132674">
        <w:rPr>
          <w:sz w:val="28"/>
          <w:szCs w:val="28"/>
        </w:rPr>
        <w:t xml:space="preserve">развитие умений наблюдать за живыми объектами и явлениями неживой природы; </w:t>
      </w:r>
    </w:p>
    <w:p w:rsidR="00825A11" w:rsidRPr="00132674" w:rsidRDefault="00132674">
      <w:pPr>
        <w:numPr>
          <w:ilvl w:val="0"/>
          <w:numId w:val="1"/>
        </w:numPr>
        <w:ind w:hanging="139"/>
        <w:rPr>
          <w:sz w:val="28"/>
          <w:szCs w:val="28"/>
        </w:rPr>
      </w:pPr>
      <w:r w:rsidRPr="00132674">
        <w:rPr>
          <w:sz w:val="28"/>
          <w:szCs w:val="28"/>
        </w:rPr>
        <w:t xml:space="preserve">развитие умения видеть красоту окружающего природного мира, разнообразия его красок и форм; </w:t>
      </w:r>
    </w:p>
    <w:p w:rsidR="00825A11" w:rsidRPr="00132674" w:rsidRDefault="00132674">
      <w:pPr>
        <w:numPr>
          <w:ilvl w:val="0"/>
          <w:numId w:val="1"/>
        </w:numPr>
        <w:ind w:hanging="139"/>
        <w:rPr>
          <w:sz w:val="28"/>
          <w:szCs w:val="28"/>
        </w:rPr>
      </w:pPr>
      <w:r w:rsidRPr="00132674">
        <w:rPr>
          <w:sz w:val="28"/>
          <w:szCs w:val="28"/>
        </w:rPr>
        <w:t xml:space="preserve">охрана и укрепление здоровья детей, развитие навыков здорового образа жизни. </w:t>
      </w:r>
    </w:p>
    <w:p w:rsidR="00825A11" w:rsidRPr="00132674" w:rsidRDefault="00132674">
      <w:pPr>
        <w:spacing w:after="262" w:line="259" w:lineRule="auto"/>
        <w:ind w:left="286" w:firstLine="0"/>
        <w:rPr>
          <w:sz w:val="28"/>
          <w:szCs w:val="28"/>
        </w:rPr>
      </w:pPr>
      <w:r w:rsidRPr="00132674">
        <w:rPr>
          <w:sz w:val="28"/>
          <w:szCs w:val="28"/>
        </w:rPr>
        <w:t xml:space="preserve"> Содержание проекта:    </w:t>
      </w:r>
    </w:p>
    <w:p w:rsidR="00825A11" w:rsidRPr="00132674" w:rsidRDefault="00132674">
      <w:pPr>
        <w:numPr>
          <w:ilvl w:val="1"/>
          <w:numId w:val="1"/>
        </w:numPr>
        <w:rPr>
          <w:sz w:val="28"/>
          <w:szCs w:val="28"/>
        </w:rPr>
      </w:pPr>
      <w:r w:rsidRPr="00132674">
        <w:rPr>
          <w:sz w:val="28"/>
          <w:szCs w:val="28"/>
        </w:rPr>
        <w:t xml:space="preserve">накопление информационной базы по изучаемой проблеме в ходе </w:t>
      </w:r>
      <w:r w:rsidRPr="00132674">
        <w:rPr>
          <w:sz w:val="28"/>
          <w:szCs w:val="28"/>
        </w:rPr>
        <w:t xml:space="preserve">практической деятельности на прогулке; </w:t>
      </w:r>
    </w:p>
    <w:p w:rsidR="00825A11" w:rsidRPr="00132674" w:rsidRDefault="00132674">
      <w:pPr>
        <w:numPr>
          <w:ilvl w:val="1"/>
          <w:numId w:val="1"/>
        </w:numPr>
        <w:rPr>
          <w:sz w:val="28"/>
          <w:szCs w:val="28"/>
        </w:rPr>
      </w:pPr>
      <w:r w:rsidRPr="00132674">
        <w:rPr>
          <w:sz w:val="28"/>
          <w:szCs w:val="28"/>
        </w:rPr>
        <w:t xml:space="preserve">систематизация этапов взаимодействия живой и неживой природы в процессе наблюдений; </w:t>
      </w:r>
    </w:p>
    <w:p w:rsidR="00825A11" w:rsidRPr="00132674" w:rsidRDefault="00132674">
      <w:pPr>
        <w:ind w:left="281"/>
        <w:rPr>
          <w:sz w:val="28"/>
          <w:szCs w:val="28"/>
        </w:rPr>
      </w:pPr>
      <w:r w:rsidRPr="00132674">
        <w:rPr>
          <w:sz w:val="28"/>
          <w:szCs w:val="28"/>
        </w:rPr>
        <w:t>-</w:t>
      </w:r>
      <w:proofErr w:type="gramStart"/>
      <w:r w:rsidRPr="00132674">
        <w:rPr>
          <w:sz w:val="28"/>
          <w:szCs w:val="28"/>
        </w:rPr>
        <w:t>3.анализ</w:t>
      </w:r>
      <w:proofErr w:type="gramEnd"/>
      <w:r w:rsidRPr="00132674">
        <w:rPr>
          <w:sz w:val="28"/>
          <w:szCs w:val="28"/>
        </w:rPr>
        <w:t xml:space="preserve"> поведения человека в природе осенью;   </w:t>
      </w:r>
    </w:p>
    <w:p w:rsidR="00825A11" w:rsidRPr="00132674" w:rsidRDefault="00132674">
      <w:pPr>
        <w:numPr>
          <w:ilvl w:val="0"/>
          <w:numId w:val="1"/>
        </w:numPr>
        <w:spacing w:after="245"/>
        <w:ind w:hanging="139"/>
        <w:rPr>
          <w:sz w:val="28"/>
          <w:szCs w:val="28"/>
        </w:rPr>
      </w:pPr>
      <w:r w:rsidRPr="00132674">
        <w:rPr>
          <w:sz w:val="28"/>
          <w:szCs w:val="28"/>
        </w:rPr>
        <w:t>отражение знаний, полученных опытным путём, в различных видах деятельности (изобр</w:t>
      </w:r>
      <w:r w:rsidRPr="00132674">
        <w:rPr>
          <w:sz w:val="28"/>
          <w:szCs w:val="28"/>
        </w:rPr>
        <w:t xml:space="preserve">азительной, театрализованной, умственной, игровой). </w:t>
      </w:r>
    </w:p>
    <w:p w:rsidR="00825A11" w:rsidRPr="00132674" w:rsidRDefault="00132674">
      <w:pPr>
        <w:spacing w:after="302" w:line="259" w:lineRule="auto"/>
        <w:ind w:left="286" w:firstLine="0"/>
        <w:rPr>
          <w:sz w:val="28"/>
          <w:szCs w:val="28"/>
        </w:rPr>
      </w:pPr>
      <w:r w:rsidRPr="00132674">
        <w:rPr>
          <w:sz w:val="28"/>
          <w:szCs w:val="28"/>
        </w:rPr>
        <w:t xml:space="preserve">  </w:t>
      </w:r>
    </w:p>
    <w:p w:rsidR="00825A11" w:rsidRPr="00132674" w:rsidRDefault="00132674">
      <w:pPr>
        <w:spacing w:after="245"/>
        <w:ind w:left="281"/>
        <w:rPr>
          <w:sz w:val="28"/>
          <w:szCs w:val="28"/>
        </w:rPr>
      </w:pPr>
      <w:r w:rsidRPr="00132674">
        <w:rPr>
          <w:sz w:val="28"/>
          <w:szCs w:val="28"/>
        </w:rPr>
        <w:t xml:space="preserve"> Сроки проведения: сентябрь, октябрь, ноябрь месяцы   </w:t>
      </w:r>
    </w:p>
    <w:p w:rsidR="00825A11" w:rsidRPr="00132674" w:rsidRDefault="00132674">
      <w:pPr>
        <w:spacing w:after="302" w:line="259" w:lineRule="auto"/>
        <w:ind w:left="286" w:firstLine="0"/>
        <w:rPr>
          <w:sz w:val="28"/>
          <w:szCs w:val="28"/>
        </w:rPr>
      </w:pPr>
      <w:r w:rsidRPr="00132674">
        <w:rPr>
          <w:sz w:val="28"/>
          <w:szCs w:val="28"/>
        </w:rPr>
        <w:t xml:space="preserve">  </w:t>
      </w:r>
    </w:p>
    <w:p w:rsidR="00825A11" w:rsidRPr="00132674" w:rsidRDefault="00132674">
      <w:pPr>
        <w:ind w:left="281"/>
        <w:rPr>
          <w:sz w:val="28"/>
          <w:szCs w:val="28"/>
        </w:rPr>
      </w:pPr>
      <w:r w:rsidRPr="00132674">
        <w:rPr>
          <w:sz w:val="28"/>
          <w:szCs w:val="28"/>
        </w:rPr>
        <w:t xml:space="preserve"> Форма проведения: на занятиях и в повседневной жизни </w:t>
      </w:r>
    </w:p>
    <w:p w:rsidR="00825A11" w:rsidRPr="00132674" w:rsidRDefault="00132674">
      <w:pPr>
        <w:ind w:left="281"/>
        <w:rPr>
          <w:sz w:val="28"/>
          <w:szCs w:val="28"/>
        </w:rPr>
      </w:pPr>
      <w:r w:rsidRPr="00132674">
        <w:rPr>
          <w:sz w:val="28"/>
          <w:szCs w:val="28"/>
        </w:rPr>
        <w:t xml:space="preserve"> Ожидаемые результаты (продукт проекта): </w:t>
      </w:r>
    </w:p>
    <w:p w:rsidR="00825A11" w:rsidRPr="00132674" w:rsidRDefault="00132674">
      <w:pPr>
        <w:numPr>
          <w:ilvl w:val="0"/>
          <w:numId w:val="1"/>
        </w:numPr>
        <w:ind w:hanging="139"/>
        <w:rPr>
          <w:sz w:val="28"/>
          <w:szCs w:val="28"/>
        </w:rPr>
      </w:pPr>
      <w:r w:rsidRPr="00132674">
        <w:rPr>
          <w:sz w:val="28"/>
          <w:szCs w:val="28"/>
        </w:rPr>
        <w:t>осуществление в группе образовательного проце</w:t>
      </w:r>
      <w:r w:rsidRPr="00132674">
        <w:rPr>
          <w:sz w:val="28"/>
          <w:szCs w:val="28"/>
        </w:rPr>
        <w:t xml:space="preserve">сса по обозначенной проблеме;  </w:t>
      </w:r>
    </w:p>
    <w:p w:rsidR="00825A11" w:rsidRPr="00132674" w:rsidRDefault="00132674">
      <w:pPr>
        <w:numPr>
          <w:ilvl w:val="0"/>
          <w:numId w:val="1"/>
        </w:numPr>
        <w:spacing w:after="133" w:line="399" w:lineRule="auto"/>
        <w:ind w:hanging="139"/>
        <w:rPr>
          <w:sz w:val="28"/>
          <w:szCs w:val="28"/>
        </w:rPr>
      </w:pPr>
      <w:r w:rsidRPr="00132674">
        <w:rPr>
          <w:sz w:val="28"/>
          <w:szCs w:val="28"/>
        </w:rPr>
        <w:lastRenderedPageBreak/>
        <w:t xml:space="preserve">развитие исследовательской деятельности дошкольников в ходе совместной практической деятельности с </w:t>
      </w:r>
      <w:proofErr w:type="gramStart"/>
      <w:r w:rsidRPr="00132674">
        <w:rPr>
          <w:sz w:val="28"/>
          <w:szCs w:val="28"/>
        </w:rPr>
        <w:t xml:space="preserve">воспитателем;   </w:t>
      </w:r>
      <w:proofErr w:type="gramEnd"/>
      <w:r w:rsidRPr="00132674">
        <w:rPr>
          <w:sz w:val="28"/>
          <w:szCs w:val="28"/>
        </w:rPr>
        <w:t xml:space="preserve">- совершенствование экологической среды группы;  </w:t>
      </w:r>
    </w:p>
    <w:p w:rsidR="00825A11" w:rsidRPr="00132674" w:rsidRDefault="00132674">
      <w:pPr>
        <w:numPr>
          <w:ilvl w:val="0"/>
          <w:numId w:val="1"/>
        </w:numPr>
        <w:spacing w:after="247"/>
        <w:ind w:hanging="139"/>
        <w:rPr>
          <w:sz w:val="28"/>
          <w:szCs w:val="28"/>
        </w:rPr>
      </w:pPr>
      <w:r w:rsidRPr="00132674">
        <w:rPr>
          <w:sz w:val="28"/>
          <w:szCs w:val="28"/>
        </w:rPr>
        <w:t xml:space="preserve">праздник Осени. </w:t>
      </w:r>
    </w:p>
    <w:p w:rsidR="00825A11" w:rsidRPr="00132674" w:rsidRDefault="00132674">
      <w:pPr>
        <w:spacing w:after="254" w:line="259" w:lineRule="auto"/>
        <w:ind w:left="286" w:firstLine="0"/>
        <w:rPr>
          <w:sz w:val="28"/>
          <w:szCs w:val="28"/>
        </w:rPr>
      </w:pPr>
      <w:r w:rsidRPr="00132674">
        <w:rPr>
          <w:sz w:val="28"/>
          <w:szCs w:val="28"/>
        </w:rPr>
        <w:t xml:space="preserve"> </w:t>
      </w:r>
    </w:p>
    <w:p w:rsidR="00825A11" w:rsidRPr="00132674" w:rsidRDefault="00132674">
      <w:pPr>
        <w:spacing w:after="38" w:line="259" w:lineRule="auto"/>
        <w:ind w:left="470" w:firstLine="0"/>
        <w:jc w:val="center"/>
        <w:rPr>
          <w:sz w:val="28"/>
          <w:szCs w:val="28"/>
        </w:rPr>
      </w:pPr>
      <w:r w:rsidRPr="00132674">
        <w:rPr>
          <w:sz w:val="28"/>
          <w:szCs w:val="28"/>
        </w:rPr>
        <w:t xml:space="preserve"> </w:t>
      </w:r>
    </w:p>
    <w:tbl>
      <w:tblPr>
        <w:tblStyle w:val="TableGrid"/>
        <w:tblW w:w="955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5717"/>
      </w:tblGrid>
      <w:tr w:rsidR="00825A11" w:rsidRPr="00132674">
        <w:trPr>
          <w:trHeight w:val="1885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825A11" w:rsidRPr="00132674" w:rsidRDefault="00132674">
            <w:pPr>
              <w:spacing w:after="437" w:line="259" w:lineRule="auto"/>
              <w:ind w:left="0" w:firstLine="0"/>
              <w:rPr>
                <w:sz w:val="28"/>
                <w:szCs w:val="28"/>
              </w:rPr>
            </w:pPr>
            <w:r w:rsidRPr="00132674">
              <w:rPr>
                <w:sz w:val="28"/>
                <w:szCs w:val="28"/>
              </w:rPr>
              <w:t xml:space="preserve"> </w:t>
            </w:r>
          </w:p>
          <w:p w:rsidR="00825A11" w:rsidRPr="00132674" w:rsidRDefault="0013267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32674">
              <w:rPr>
                <w:sz w:val="28"/>
                <w:szCs w:val="28"/>
              </w:rPr>
              <w:t>«Социально-коммуникативное развитие»</w:t>
            </w:r>
            <w:r w:rsidRPr="001326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17" w:type="dxa"/>
            <w:tcBorders>
              <w:top w:val="nil"/>
              <w:left w:val="nil"/>
              <w:bottom w:val="nil"/>
              <w:right w:val="nil"/>
            </w:tcBorders>
          </w:tcPr>
          <w:p w:rsidR="00825A11" w:rsidRPr="00132674" w:rsidRDefault="00132674">
            <w:pPr>
              <w:spacing w:after="23" w:line="259" w:lineRule="auto"/>
              <w:ind w:left="0" w:firstLine="0"/>
              <w:rPr>
                <w:sz w:val="28"/>
                <w:szCs w:val="28"/>
              </w:rPr>
            </w:pPr>
            <w:r w:rsidRPr="00132674">
              <w:rPr>
                <w:sz w:val="28"/>
                <w:szCs w:val="28"/>
              </w:rPr>
              <w:t>Виды детской деятельности.</w:t>
            </w:r>
          </w:p>
          <w:p w:rsidR="00825A11" w:rsidRPr="00132674" w:rsidRDefault="00132674">
            <w:pPr>
              <w:spacing w:after="235" w:line="278" w:lineRule="auto"/>
              <w:ind w:left="0" w:firstLine="0"/>
              <w:jc w:val="both"/>
              <w:rPr>
                <w:sz w:val="28"/>
                <w:szCs w:val="28"/>
              </w:rPr>
            </w:pPr>
            <w:r w:rsidRPr="00132674">
              <w:rPr>
                <w:sz w:val="28"/>
                <w:szCs w:val="28"/>
              </w:rPr>
              <w:t xml:space="preserve">Сюжетно-ролевые игры: «Овощной магазин», «Семена», «Цветы», «Листья». </w:t>
            </w:r>
          </w:p>
          <w:p w:rsidR="00825A11" w:rsidRPr="00132674" w:rsidRDefault="00132674">
            <w:pPr>
              <w:spacing w:after="0" w:line="259" w:lineRule="auto"/>
              <w:ind w:left="0" w:right="191" w:firstLine="0"/>
              <w:jc w:val="both"/>
              <w:rPr>
                <w:sz w:val="28"/>
                <w:szCs w:val="28"/>
              </w:rPr>
            </w:pPr>
            <w:r w:rsidRPr="00132674">
              <w:rPr>
                <w:sz w:val="28"/>
                <w:szCs w:val="28"/>
              </w:rPr>
              <w:t xml:space="preserve">Дидактические игры:  «Грибная полянка», «Урожай», «Времена года», «Узнай по описанию», «Чудесный мешочек", «Что растёт на грядке?»,  </w:t>
            </w:r>
          </w:p>
        </w:tc>
      </w:tr>
      <w:tr w:rsidR="00825A11" w:rsidRPr="00132674">
        <w:trPr>
          <w:trHeight w:val="1963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5A11" w:rsidRPr="00132674" w:rsidRDefault="0013267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3267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717" w:type="dxa"/>
            <w:tcBorders>
              <w:top w:val="nil"/>
              <w:left w:val="nil"/>
              <w:bottom w:val="nil"/>
              <w:right w:val="nil"/>
            </w:tcBorders>
          </w:tcPr>
          <w:p w:rsidR="00825A11" w:rsidRPr="00132674" w:rsidRDefault="00132674">
            <w:pPr>
              <w:spacing w:after="97" w:line="397" w:lineRule="auto"/>
              <w:ind w:left="0" w:firstLine="0"/>
              <w:rPr>
                <w:sz w:val="28"/>
                <w:szCs w:val="28"/>
              </w:rPr>
            </w:pPr>
            <w:r w:rsidRPr="00132674">
              <w:rPr>
                <w:sz w:val="28"/>
                <w:szCs w:val="28"/>
              </w:rPr>
              <w:t xml:space="preserve">Совместное украшение группы к осеннему празднику. Сбор природного материала на прогулке и совместно с родителями. </w:t>
            </w:r>
          </w:p>
          <w:p w:rsidR="00825A11" w:rsidRPr="00132674" w:rsidRDefault="0013267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32674">
              <w:rPr>
                <w:sz w:val="28"/>
                <w:szCs w:val="28"/>
              </w:rPr>
              <w:t xml:space="preserve">Совместно с родителями и воспитателем изготовление поделок из природного материала. </w:t>
            </w:r>
          </w:p>
        </w:tc>
      </w:tr>
      <w:tr w:rsidR="00825A11" w:rsidRPr="00132674">
        <w:trPr>
          <w:trHeight w:val="523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5A11" w:rsidRPr="00132674" w:rsidRDefault="0013267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32674">
              <w:rPr>
                <w:sz w:val="28"/>
                <w:szCs w:val="28"/>
              </w:rPr>
              <w:t xml:space="preserve">«Познавательное развитие» </w:t>
            </w:r>
          </w:p>
        </w:tc>
        <w:tc>
          <w:tcPr>
            <w:tcW w:w="5717" w:type="dxa"/>
            <w:tcBorders>
              <w:top w:val="nil"/>
              <w:left w:val="nil"/>
              <w:bottom w:val="nil"/>
              <w:right w:val="nil"/>
            </w:tcBorders>
          </w:tcPr>
          <w:p w:rsidR="00825A11" w:rsidRPr="00132674" w:rsidRDefault="0013267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32674">
              <w:rPr>
                <w:sz w:val="28"/>
                <w:szCs w:val="28"/>
              </w:rPr>
              <w:t>Сенсорное развитие: рассматр</w:t>
            </w:r>
            <w:r w:rsidRPr="00132674">
              <w:rPr>
                <w:sz w:val="28"/>
                <w:szCs w:val="28"/>
              </w:rPr>
              <w:t xml:space="preserve">ивание и обследование урожая, муляжей и трафаретов овощей, фруктов, </w:t>
            </w:r>
          </w:p>
        </w:tc>
      </w:tr>
    </w:tbl>
    <w:p w:rsidR="00825A11" w:rsidRPr="00132674" w:rsidRDefault="00132674">
      <w:pPr>
        <w:spacing w:after="0" w:line="259" w:lineRule="auto"/>
        <w:ind w:left="0" w:firstLine="0"/>
        <w:jc w:val="both"/>
        <w:rPr>
          <w:sz w:val="28"/>
          <w:szCs w:val="28"/>
        </w:rPr>
      </w:pPr>
      <w:r w:rsidRPr="00132674">
        <w:rPr>
          <w:sz w:val="28"/>
          <w:szCs w:val="28"/>
        </w:rPr>
        <w:t xml:space="preserve"> </w:t>
      </w:r>
    </w:p>
    <w:p w:rsidR="00825A11" w:rsidRPr="00132674" w:rsidRDefault="00825A11">
      <w:pPr>
        <w:rPr>
          <w:sz w:val="28"/>
          <w:szCs w:val="28"/>
        </w:rPr>
        <w:sectPr w:rsidR="00825A11" w:rsidRPr="00132674">
          <w:pgSz w:w="11906" w:h="16838"/>
          <w:pgMar w:top="1183" w:right="971" w:bottom="1234" w:left="1416" w:header="720" w:footer="720" w:gutter="0"/>
          <w:cols w:space="720"/>
        </w:sectPr>
      </w:pPr>
    </w:p>
    <w:p w:rsidR="00825A11" w:rsidRPr="00132674" w:rsidRDefault="00132674">
      <w:pPr>
        <w:ind w:left="10"/>
        <w:rPr>
          <w:sz w:val="28"/>
          <w:szCs w:val="28"/>
        </w:rPr>
      </w:pPr>
      <w:r w:rsidRPr="00132674">
        <w:rPr>
          <w:sz w:val="28"/>
          <w:szCs w:val="28"/>
        </w:rPr>
        <w:lastRenderedPageBreak/>
        <w:t xml:space="preserve">грибов, листьев. </w:t>
      </w:r>
    </w:p>
    <w:p w:rsidR="00825A11" w:rsidRPr="00132674" w:rsidRDefault="00132674">
      <w:pPr>
        <w:ind w:left="10"/>
        <w:rPr>
          <w:sz w:val="28"/>
          <w:szCs w:val="28"/>
        </w:rPr>
      </w:pPr>
      <w:r w:rsidRPr="00132674">
        <w:rPr>
          <w:sz w:val="28"/>
          <w:szCs w:val="28"/>
        </w:rPr>
        <w:t xml:space="preserve">Ознакомление с природой: </w:t>
      </w:r>
    </w:p>
    <w:p w:rsidR="00825A11" w:rsidRPr="00132674" w:rsidRDefault="00132674">
      <w:pPr>
        <w:spacing w:after="243" w:line="269" w:lineRule="auto"/>
        <w:ind w:left="0" w:firstLine="0"/>
        <w:jc w:val="both"/>
        <w:rPr>
          <w:sz w:val="28"/>
          <w:szCs w:val="28"/>
        </w:rPr>
      </w:pPr>
      <w:r w:rsidRPr="00132674">
        <w:rPr>
          <w:sz w:val="28"/>
          <w:szCs w:val="28"/>
        </w:rPr>
        <w:t xml:space="preserve"> Беседы «Золотая осень», «Овощи», «Фрукты», «Цветы осенью</w:t>
      </w:r>
      <w:proofErr w:type="gramStart"/>
      <w:r w:rsidRPr="00132674">
        <w:rPr>
          <w:sz w:val="28"/>
          <w:szCs w:val="28"/>
        </w:rPr>
        <w:t>»,  «</w:t>
      </w:r>
      <w:proofErr w:type="gramEnd"/>
      <w:r w:rsidRPr="00132674">
        <w:rPr>
          <w:sz w:val="28"/>
          <w:szCs w:val="28"/>
        </w:rPr>
        <w:t>Ягоды», «Грибы», «</w:t>
      </w:r>
      <w:r w:rsidRPr="00132674">
        <w:rPr>
          <w:sz w:val="28"/>
          <w:szCs w:val="28"/>
        </w:rPr>
        <w:t xml:space="preserve">Осенний лес», «Поздняя осень», «Животный и растительный мир осеннего леса». Рассматривание иллюстраций об осени, составление описательных рассказов.  </w:t>
      </w:r>
    </w:p>
    <w:p w:rsidR="00825A11" w:rsidRPr="00132674" w:rsidRDefault="00132674">
      <w:pPr>
        <w:spacing w:after="245"/>
        <w:ind w:left="10"/>
        <w:rPr>
          <w:sz w:val="28"/>
          <w:szCs w:val="28"/>
        </w:rPr>
      </w:pPr>
      <w:r w:rsidRPr="00132674">
        <w:rPr>
          <w:sz w:val="28"/>
          <w:szCs w:val="28"/>
        </w:rPr>
        <w:lastRenderedPageBreak/>
        <w:t xml:space="preserve">Составление описательных рассказов об овощах и фруктах. </w:t>
      </w:r>
    </w:p>
    <w:p w:rsidR="00825A11" w:rsidRPr="00132674" w:rsidRDefault="00132674">
      <w:pPr>
        <w:ind w:left="10"/>
        <w:rPr>
          <w:sz w:val="28"/>
          <w:szCs w:val="28"/>
        </w:rPr>
      </w:pPr>
      <w:r w:rsidRPr="00132674">
        <w:rPr>
          <w:sz w:val="28"/>
          <w:szCs w:val="28"/>
        </w:rPr>
        <w:t>Занятия «Жизнь природы осенью», «Как заполнять к</w:t>
      </w:r>
      <w:r w:rsidRPr="00132674">
        <w:rPr>
          <w:sz w:val="28"/>
          <w:szCs w:val="28"/>
        </w:rPr>
        <w:t xml:space="preserve">алендарь природы?», «Овощи и фрукты на нашем столе», «Уходит золотая осень».  </w:t>
      </w:r>
    </w:p>
    <w:p w:rsidR="00825A11" w:rsidRPr="00132674" w:rsidRDefault="00132674">
      <w:pPr>
        <w:spacing w:after="245"/>
        <w:ind w:left="10"/>
        <w:rPr>
          <w:sz w:val="28"/>
          <w:szCs w:val="28"/>
        </w:rPr>
      </w:pPr>
      <w:r w:rsidRPr="00132674">
        <w:rPr>
          <w:sz w:val="28"/>
          <w:szCs w:val="28"/>
        </w:rPr>
        <w:t xml:space="preserve">Экскурсия в осенний парк, на озеро. </w:t>
      </w:r>
    </w:p>
    <w:p w:rsidR="00825A11" w:rsidRPr="00132674" w:rsidRDefault="00132674">
      <w:pPr>
        <w:spacing w:after="0" w:line="259" w:lineRule="auto"/>
        <w:ind w:left="0" w:firstLine="0"/>
        <w:rPr>
          <w:sz w:val="28"/>
          <w:szCs w:val="28"/>
        </w:rPr>
      </w:pPr>
      <w:r w:rsidRPr="00132674">
        <w:rPr>
          <w:sz w:val="28"/>
          <w:szCs w:val="28"/>
        </w:rPr>
        <w:t xml:space="preserve">  </w:t>
      </w:r>
    </w:p>
    <w:p w:rsidR="00825A11" w:rsidRPr="00132674" w:rsidRDefault="00132674">
      <w:pPr>
        <w:spacing w:after="302" w:line="259" w:lineRule="auto"/>
        <w:ind w:left="0" w:firstLine="0"/>
        <w:rPr>
          <w:sz w:val="28"/>
          <w:szCs w:val="28"/>
        </w:rPr>
      </w:pPr>
      <w:r w:rsidRPr="00132674">
        <w:rPr>
          <w:sz w:val="28"/>
          <w:szCs w:val="28"/>
        </w:rPr>
        <w:t xml:space="preserve"> </w:t>
      </w:r>
    </w:p>
    <w:p w:rsidR="00825A11" w:rsidRPr="00132674" w:rsidRDefault="00132674">
      <w:pPr>
        <w:ind w:left="10"/>
        <w:rPr>
          <w:sz w:val="28"/>
          <w:szCs w:val="28"/>
        </w:rPr>
      </w:pPr>
      <w:r w:rsidRPr="00132674">
        <w:rPr>
          <w:sz w:val="28"/>
          <w:szCs w:val="28"/>
        </w:rPr>
        <w:t xml:space="preserve">Познавательно-практическая деятельность: </w:t>
      </w:r>
    </w:p>
    <w:p w:rsidR="00825A11" w:rsidRPr="00132674" w:rsidRDefault="00132674">
      <w:pPr>
        <w:ind w:left="10"/>
        <w:rPr>
          <w:sz w:val="28"/>
          <w:szCs w:val="28"/>
        </w:rPr>
      </w:pPr>
      <w:r w:rsidRPr="00132674">
        <w:rPr>
          <w:sz w:val="28"/>
          <w:szCs w:val="28"/>
        </w:rPr>
        <w:t xml:space="preserve"> Наблюдения: </w:t>
      </w:r>
    </w:p>
    <w:p w:rsidR="00825A11" w:rsidRPr="00132674" w:rsidRDefault="00132674">
      <w:pPr>
        <w:ind w:left="10"/>
        <w:rPr>
          <w:sz w:val="28"/>
          <w:szCs w:val="28"/>
        </w:rPr>
      </w:pPr>
      <w:r w:rsidRPr="00132674">
        <w:rPr>
          <w:sz w:val="28"/>
          <w:szCs w:val="28"/>
        </w:rPr>
        <w:t xml:space="preserve">-за птицами, </w:t>
      </w:r>
    </w:p>
    <w:p w:rsidR="00825A11" w:rsidRPr="00132674" w:rsidRDefault="00132674">
      <w:pPr>
        <w:ind w:left="10"/>
        <w:rPr>
          <w:sz w:val="28"/>
          <w:szCs w:val="28"/>
        </w:rPr>
      </w:pPr>
      <w:r w:rsidRPr="00132674">
        <w:rPr>
          <w:sz w:val="28"/>
          <w:szCs w:val="28"/>
        </w:rPr>
        <w:t xml:space="preserve">-за дождем,  </w:t>
      </w:r>
    </w:p>
    <w:p w:rsidR="00825A11" w:rsidRPr="00132674" w:rsidRDefault="00132674">
      <w:pPr>
        <w:ind w:left="10"/>
        <w:rPr>
          <w:sz w:val="28"/>
          <w:szCs w:val="28"/>
        </w:rPr>
      </w:pPr>
      <w:r w:rsidRPr="00132674">
        <w:rPr>
          <w:sz w:val="28"/>
          <w:szCs w:val="28"/>
        </w:rPr>
        <w:t xml:space="preserve">-за прохожими </w:t>
      </w:r>
    </w:p>
    <w:p w:rsidR="00825A11" w:rsidRPr="00132674" w:rsidRDefault="00132674">
      <w:pPr>
        <w:ind w:left="10"/>
        <w:rPr>
          <w:sz w:val="28"/>
          <w:szCs w:val="28"/>
        </w:rPr>
      </w:pPr>
      <w:r w:rsidRPr="00132674">
        <w:rPr>
          <w:sz w:val="28"/>
          <w:szCs w:val="28"/>
        </w:rPr>
        <w:t xml:space="preserve">-за цветами, </w:t>
      </w:r>
    </w:p>
    <w:p w:rsidR="00825A11" w:rsidRPr="00132674" w:rsidRDefault="00825A11">
      <w:pPr>
        <w:rPr>
          <w:sz w:val="28"/>
          <w:szCs w:val="28"/>
        </w:rPr>
        <w:sectPr w:rsidR="00825A11" w:rsidRPr="00132674">
          <w:type w:val="continuous"/>
          <w:pgSz w:w="11906" w:h="16838"/>
          <w:pgMar w:top="1183" w:right="918" w:bottom="1278" w:left="5255" w:header="720" w:footer="720" w:gutter="0"/>
          <w:cols w:space="720"/>
        </w:sectPr>
      </w:pPr>
    </w:p>
    <w:p w:rsidR="00825A11" w:rsidRPr="00132674" w:rsidRDefault="00132674">
      <w:pPr>
        <w:spacing w:after="298" w:line="259" w:lineRule="auto"/>
        <w:ind w:left="984" w:right="1221"/>
        <w:jc w:val="center"/>
        <w:rPr>
          <w:sz w:val="28"/>
          <w:szCs w:val="28"/>
        </w:rPr>
      </w:pPr>
      <w:r w:rsidRPr="00132674">
        <w:rPr>
          <w:sz w:val="28"/>
          <w:szCs w:val="28"/>
        </w:rPr>
        <w:lastRenderedPageBreak/>
        <w:t xml:space="preserve">Рассматривание: </w:t>
      </w:r>
    </w:p>
    <w:p w:rsidR="00825A11" w:rsidRPr="00132674" w:rsidRDefault="00132674">
      <w:pPr>
        <w:spacing w:after="298" w:line="259" w:lineRule="auto"/>
        <w:ind w:left="984" w:right="1105"/>
        <w:jc w:val="center"/>
        <w:rPr>
          <w:sz w:val="28"/>
          <w:szCs w:val="28"/>
        </w:rPr>
      </w:pPr>
      <w:r w:rsidRPr="00132674">
        <w:rPr>
          <w:sz w:val="28"/>
          <w:szCs w:val="28"/>
        </w:rPr>
        <w:t xml:space="preserve">-осенних листьев, </w:t>
      </w:r>
    </w:p>
    <w:p w:rsidR="00825A11" w:rsidRPr="00132674" w:rsidRDefault="00132674">
      <w:pPr>
        <w:spacing w:after="298" w:line="259" w:lineRule="auto"/>
        <w:ind w:left="984" w:right="2091"/>
        <w:jc w:val="center"/>
        <w:rPr>
          <w:sz w:val="28"/>
          <w:szCs w:val="28"/>
        </w:rPr>
      </w:pPr>
      <w:r w:rsidRPr="00132674">
        <w:rPr>
          <w:sz w:val="28"/>
          <w:szCs w:val="28"/>
        </w:rPr>
        <w:t xml:space="preserve">-грибов, </w:t>
      </w:r>
    </w:p>
    <w:p w:rsidR="00825A11" w:rsidRPr="00132674" w:rsidRDefault="00132674">
      <w:pPr>
        <w:spacing w:after="298" w:line="259" w:lineRule="auto"/>
        <w:ind w:left="984" w:right="366"/>
        <w:jc w:val="center"/>
        <w:rPr>
          <w:sz w:val="28"/>
          <w:szCs w:val="28"/>
        </w:rPr>
      </w:pPr>
      <w:r w:rsidRPr="00132674">
        <w:rPr>
          <w:sz w:val="28"/>
          <w:szCs w:val="28"/>
        </w:rPr>
        <w:t xml:space="preserve">-деревьев и кустарников,  </w:t>
      </w:r>
    </w:p>
    <w:p w:rsidR="00825A11" w:rsidRPr="00132674" w:rsidRDefault="00132674">
      <w:pPr>
        <w:spacing w:after="254" w:line="259" w:lineRule="auto"/>
        <w:ind w:left="984" w:right="1452"/>
        <w:jc w:val="center"/>
        <w:rPr>
          <w:sz w:val="28"/>
          <w:szCs w:val="28"/>
        </w:rPr>
      </w:pPr>
      <w:r w:rsidRPr="00132674">
        <w:rPr>
          <w:sz w:val="28"/>
          <w:szCs w:val="28"/>
        </w:rPr>
        <w:t xml:space="preserve">-неба, облаков   </w:t>
      </w:r>
    </w:p>
    <w:p w:rsidR="00825A11" w:rsidRPr="00132674" w:rsidRDefault="00132674">
      <w:pPr>
        <w:spacing w:after="22" w:line="259" w:lineRule="auto"/>
        <w:ind w:left="3838" w:firstLine="0"/>
        <w:rPr>
          <w:sz w:val="28"/>
          <w:szCs w:val="28"/>
        </w:rPr>
      </w:pPr>
      <w:r w:rsidRPr="00132674">
        <w:rPr>
          <w:sz w:val="28"/>
          <w:szCs w:val="28"/>
        </w:rPr>
        <w:t xml:space="preserve"> </w:t>
      </w:r>
    </w:p>
    <w:p w:rsidR="00825A11" w:rsidRPr="00132674" w:rsidRDefault="00132674">
      <w:pPr>
        <w:spacing w:after="0" w:line="520" w:lineRule="auto"/>
        <w:ind w:left="3848" w:right="420"/>
        <w:rPr>
          <w:sz w:val="28"/>
          <w:szCs w:val="28"/>
        </w:rPr>
      </w:pPr>
      <w:r w:rsidRPr="00132674">
        <w:rPr>
          <w:sz w:val="28"/>
          <w:szCs w:val="28"/>
        </w:rPr>
        <w:t xml:space="preserve">Пословицы, поговорки, загадки об осени.  Чтение и заучивание стихотворений об </w:t>
      </w:r>
      <w:proofErr w:type="gramStart"/>
      <w:r w:rsidRPr="00132674">
        <w:rPr>
          <w:sz w:val="28"/>
          <w:szCs w:val="28"/>
        </w:rPr>
        <w:t>осени:  А.С.</w:t>
      </w:r>
      <w:proofErr w:type="gramEnd"/>
      <w:r w:rsidRPr="00132674">
        <w:rPr>
          <w:sz w:val="28"/>
          <w:szCs w:val="28"/>
        </w:rPr>
        <w:t xml:space="preserve"> </w:t>
      </w:r>
    </w:p>
    <w:p w:rsidR="00825A11" w:rsidRPr="00132674" w:rsidRDefault="00132674">
      <w:pPr>
        <w:tabs>
          <w:tab w:val="center" w:pos="6582"/>
        </w:tabs>
        <w:spacing w:after="20"/>
        <w:ind w:left="0" w:firstLine="0"/>
        <w:rPr>
          <w:sz w:val="28"/>
          <w:szCs w:val="28"/>
        </w:rPr>
      </w:pPr>
      <w:r w:rsidRPr="00132674">
        <w:rPr>
          <w:sz w:val="28"/>
          <w:szCs w:val="28"/>
        </w:rPr>
        <w:t xml:space="preserve">«Речевое развитие» </w:t>
      </w:r>
      <w:r w:rsidRPr="00132674">
        <w:rPr>
          <w:sz w:val="28"/>
          <w:szCs w:val="28"/>
        </w:rPr>
        <w:tab/>
        <w:t xml:space="preserve">Пушкин «Уж небо осенью дышало…», А. К. Толстой </w:t>
      </w:r>
    </w:p>
    <w:p w:rsidR="00825A11" w:rsidRPr="00132674" w:rsidRDefault="00132674">
      <w:pPr>
        <w:ind w:left="3848"/>
        <w:rPr>
          <w:sz w:val="28"/>
          <w:szCs w:val="28"/>
        </w:rPr>
      </w:pPr>
      <w:r w:rsidRPr="00132674">
        <w:rPr>
          <w:sz w:val="28"/>
          <w:szCs w:val="28"/>
        </w:rPr>
        <w:lastRenderedPageBreak/>
        <w:t xml:space="preserve">«Осень, обсыпается весь наш бедный сад…». </w:t>
      </w:r>
    </w:p>
    <w:p w:rsidR="00825A11" w:rsidRPr="00132674" w:rsidRDefault="00132674">
      <w:pPr>
        <w:ind w:left="3848"/>
        <w:rPr>
          <w:sz w:val="28"/>
          <w:szCs w:val="28"/>
        </w:rPr>
      </w:pPr>
      <w:r w:rsidRPr="00132674">
        <w:rPr>
          <w:sz w:val="28"/>
          <w:szCs w:val="28"/>
        </w:rPr>
        <w:t xml:space="preserve">Чтение детям: И. Соколов- </w:t>
      </w:r>
      <w:proofErr w:type="gramStart"/>
      <w:r w:rsidRPr="00132674">
        <w:rPr>
          <w:sz w:val="28"/>
          <w:szCs w:val="28"/>
        </w:rPr>
        <w:t>Микитов  «</w:t>
      </w:r>
      <w:proofErr w:type="spellStart"/>
      <w:proofErr w:type="gramEnd"/>
      <w:r w:rsidRPr="00132674">
        <w:rPr>
          <w:sz w:val="28"/>
          <w:szCs w:val="28"/>
        </w:rPr>
        <w:t>Листопадничек</w:t>
      </w:r>
      <w:proofErr w:type="spellEnd"/>
      <w:r w:rsidRPr="00132674">
        <w:rPr>
          <w:sz w:val="28"/>
          <w:szCs w:val="28"/>
        </w:rPr>
        <w:t xml:space="preserve">». </w:t>
      </w:r>
    </w:p>
    <w:p w:rsidR="00825A11" w:rsidRPr="00132674" w:rsidRDefault="00132674">
      <w:pPr>
        <w:ind w:left="3848"/>
        <w:rPr>
          <w:sz w:val="28"/>
          <w:szCs w:val="28"/>
        </w:rPr>
      </w:pPr>
      <w:r w:rsidRPr="00132674">
        <w:rPr>
          <w:sz w:val="28"/>
          <w:szCs w:val="28"/>
        </w:rPr>
        <w:t xml:space="preserve">Рисование: «Золотая осень», «В саду созрели яблоки», «Ветка рябины», «Идет дождь». </w:t>
      </w:r>
    </w:p>
    <w:p w:rsidR="00825A11" w:rsidRPr="00132674" w:rsidRDefault="00132674">
      <w:pPr>
        <w:spacing w:after="244"/>
        <w:ind w:left="3848"/>
        <w:rPr>
          <w:sz w:val="28"/>
          <w:szCs w:val="28"/>
        </w:rPr>
      </w:pPr>
      <w:proofErr w:type="gramStart"/>
      <w:r w:rsidRPr="00132674">
        <w:rPr>
          <w:sz w:val="28"/>
          <w:szCs w:val="28"/>
        </w:rPr>
        <w:t>Лепка:  «</w:t>
      </w:r>
      <w:proofErr w:type="gramEnd"/>
      <w:r w:rsidRPr="00132674">
        <w:rPr>
          <w:sz w:val="28"/>
          <w:szCs w:val="28"/>
        </w:rPr>
        <w:t xml:space="preserve">Фрукты», За грибами в лес осенний», «Осенний ковер»,  «Овощи». </w:t>
      </w:r>
    </w:p>
    <w:p w:rsidR="00825A11" w:rsidRPr="00132674" w:rsidRDefault="00132674">
      <w:pPr>
        <w:spacing w:after="136"/>
        <w:ind w:left="3848"/>
        <w:rPr>
          <w:sz w:val="28"/>
          <w:szCs w:val="28"/>
        </w:rPr>
      </w:pPr>
      <w:r w:rsidRPr="00132674">
        <w:rPr>
          <w:sz w:val="28"/>
          <w:szCs w:val="28"/>
        </w:rPr>
        <w:t>Апп</w:t>
      </w:r>
      <w:r w:rsidRPr="00132674">
        <w:rPr>
          <w:sz w:val="28"/>
          <w:szCs w:val="28"/>
        </w:rPr>
        <w:t xml:space="preserve">ликация: «Ваза с фруктами», «Огурцы и помидоры лежат на тарелочке», «Осенний ковер», «Грибы», </w:t>
      </w:r>
    </w:p>
    <w:p w:rsidR="00825A11" w:rsidRPr="00132674" w:rsidRDefault="00132674">
      <w:pPr>
        <w:spacing w:after="189" w:line="371" w:lineRule="auto"/>
        <w:ind w:left="10"/>
        <w:rPr>
          <w:sz w:val="28"/>
          <w:szCs w:val="28"/>
        </w:rPr>
      </w:pPr>
      <w:r w:rsidRPr="00132674">
        <w:rPr>
          <w:sz w:val="28"/>
          <w:szCs w:val="28"/>
        </w:rPr>
        <w:t xml:space="preserve">«Художественно-эстетическое </w:t>
      </w:r>
      <w:r w:rsidRPr="00132674">
        <w:rPr>
          <w:sz w:val="28"/>
          <w:szCs w:val="28"/>
        </w:rPr>
        <w:tab/>
        <w:t xml:space="preserve">«Букет цветов», Изготовление открыток, приглашений развитие» </w:t>
      </w:r>
      <w:r w:rsidRPr="00132674">
        <w:rPr>
          <w:sz w:val="28"/>
          <w:szCs w:val="28"/>
        </w:rPr>
        <w:tab/>
        <w:t xml:space="preserve">на осенний праздник. </w:t>
      </w:r>
    </w:p>
    <w:p w:rsidR="00825A11" w:rsidRPr="00132674" w:rsidRDefault="00132674">
      <w:pPr>
        <w:spacing w:after="245"/>
        <w:ind w:left="3848"/>
        <w:rPr>
          <w:sz w:val="28"/>
          <w:szCs w:val="28"/>
        </w:rPr>
      </w:pPr>
      <w:r w:rsidRPr="00132674">
        <w:rPr>
          <w:sz w:val="28"/>
          <w:szCs w:val="28"/>
        </w:rPr>
        <w:t>Конструирование: «Грибы» (из бумаги), «Осенний к</w:t>
      </w:r>
      <w:r w:rsidRPr="00132674">
        <w:rPr>
          <w:sz w:val="28"/>
          <w:szCs w:val="28"/>
        </w:rPr>
        <w:t xml:space="preserve">овер» (природный материал). </w:t>
      </w:r>
    </w:p>
    <w:p w:rsidR="00825A11" w:rsidRPr="00132674" w:rsidRDefault="00132674">
      <w:pPr>
        <w:spacing w:after="247"/>
        <w:ind w:left="3848"/>
        <w:rPr>
          <w:sz w:val="28"/>
          <w:szCs w:val="28"/>
        </w:rPr>
      </w:pPr>
      <w:r w:rsidRPr="00132674">
        <w:rPr>
          <w:sz w:val="28"/>
          <w:szCs w:val="28"/>
        </w:rPr>
        <w:t xml:space="preserve">Самостоятельная художественная деятельность детей: изготовление объемных фигур овощей из соленого теста, разукрашивание их акварельными красками. </w:t>
      </w:r>
    </w:p>
    <w:p w:rsidR="00825A11" w:rsidRPr="00132674" w:rsidRDefault="00132674">
      <w:pPr>
        <w:spacing w:after="23" w:line="259" w:lineRule="auto"/>
        <w:ind w:left="3838" w:firstLine="0"/>
        <w:rPr>
          <w:sz w:val="28"/>
          <w:szCs w:val="28"/>
        </w:rPr>
      </w:pPr>
      <w:r w:rsidRPr="00132674">
        <w:rPr>
          <w:sz w:val="28"/>
          <w:szCs w:val="28"/>
        </w:rPr>
        <w:t xml:space="preserve">  </w:t>
      </w:r>
    </w:p>
    <w:p w:rsidR="00825A11" w:rsidRPr="00132674" w:rsidRDefault="00132674">
      <w:pPr>
        <w:spacing w:after="106"/>
        <w:ind w:left="3848"/>
        <w:rPr>
          <w:sz w:val="28"/>
          <w:szCs w:val="28"/>
        </w:rPr>
      </w:pPr>
      <w:r w:rsidRPr="00132674">
        <w:rPr>
          <w:sz w:val="28"/>
          <w:szCs w:val="28"/>
        </w:rPr>
        <w:t xml:space="preserve">Слушание: П. И. Чайковский "Времена года".  </w:t>
      </w:r>
    </w:p>
    <w:p w:rsidR="00825A11" w:rsidRPr="00132674" w:rsidRDefault="00132674">
      <w:pPr>
        <w:spacing w:after="0" w:line="259" w:lineRule="auto"/>
        <w:ind w:left="0" w:firstLine="0"/>
        <w:rPr>
          <w:sz w:val="28"/>
          <w:szCs w:val="28"/>
        </w:rPr>
      </w:pPr>
      <w:r w:rsidRPr="00132674">
        <w:rPr>
          <w:sz w:val="28"/>
          <w:szCs w:val="28"/>
        </w:rPr>
        <w:t xml:space="preserve"> </w:t>
      </w:r>
    </w:p>
    <w:p w:rsidR="00825A11" w:rsidRPr="00132674" w:rsidRDefault="00132674">
      <w:pPr>
        <w:spacing w:after="21" w:line="259" w:lineRule="auto"/>
        <w:ind w:left="984"/>
        <w:jc w:val="center"/>
        <w:rPr>
          <w:sz w:val="28"/>
          <w:szCs w:val="28"/>
        </w:rPr>
      </w:pPr>
      <w:r w:rsidRPr="00132674">
        <w:rPr>
          <w:sz w:val="28"/>
          <w:szCs w:val="28"/>
        </w:rPr>
        <w:t xml:space="preserve">Разучивание песен об осени. </w:t>
      </w:r>
    </w:p>
    <w:p w:rsidR="00825A11" w:rsidRPr="00132674" w:rsidRDefault="00132674">
      <w:pPr>
        <w:ind w:left="10" w:right="5738"/>
        <w:rPr>
          <w:sz w:val="28"/>
          <w:szCs w:val="28"/>
        </w:rPr>
      </w:pPr>
      <w:r w:rsidRPr="00132674">
        <w:rPr>
          <w:sz w:val="28"/>
          <w:szCs w:val="28"/>
        </w:rPr>
        <w:t>К</w:t>
      </w:r>
      <w:r w:rsidRPr="00132674">
        <w:rPr>
          <w:sz w:val="28"/>
          <w:szCs w:val="28"/>
        </w:rPr>
        <w:t>ультурно - досуговая деятельность: развлечение «День рождения осенних именинников», «</w:t>
      </w:r>
      <w:proofErr w:type="gramStart"/>
      <w:r w:rsidRPr="00132674">
        <w:rPr>
          <w:sz w:val="28"/>
          <w:szCs w:val="28"/>
        </w:rPr>
        <w:t>Праздник  осени</w:t>
      </w:r>
      <w:proofErr w:type="gramEnd"/>
      <w:r w:rsidRPr="00132674">
        <w:rPr>
          <w:sz w:val="28"/>
          <w:szCs w:val="28"/>
        </w:rPr>
        <w:t xml:space="preserve">».   </w:t>
      </w:r>
    </w:p>
    <w:p w:rsidR="00825A11" w:rsidRPr="00132674" w:rsidRDefault="00132674">
      <w:pPr>
        <w:spacing w:after="244"/>
        <w:ind w:left="281"/>
        <w:rPr>
          <w:sz w:val="28"/>
          <w:szCs w:val="28"/>
        </w:rPr>
      </w:pPr>
      <w:proofErr w:type="gramStart"/>
      <w:r w:rsidRPr="00132674">
        <w:rPr>
          <w:b/>
          <w:sz w:val="28"/>
          <w:szCs w:val="28"/>
        </w:rPr>
        <w:t>Участники  проекта</w:t>
      </w:r>
      <w:proofErr w:type="gramEnd"/>
      <w:r w:rsidRPr="00132674">
        <w:rPr>
          <w:b/>
          <w:sz w:val="28"/>
          <w:szCs w:val="28"/>
        </w:rPr>
        <w:t xml:space="preserve">: </w:t>
      </w:r>
      <w:r w:rsidRPr="00132674">
        <w:rPr>
          <w:sz w:val="28"/>
          <w:szCs w:val="28"/>
        </w:rPr>
        <w:t xml:space="preserve">дети старшей  группы, родители воспитанников,  воспитатели группы «Ладушки» </w:t>
      </w:r>
    </w:p>
    <w:p w:rsidR="00825A11" w:rsidRPr="00132674" w:rsidRDefault="00132674">
      <w:pPr>
        <w:spacing w:after="308" w:line="259" w:lineRule="auto"/>
        <w:ind w:left="286" w:firstLine="0"/>
        <w:rPr>
          <w:sz w:val="28"/>
          <w:szCs w:val="28"/>
        </w:rPr>
      </w:pPr>
      <w:r w:rsidRPr="00132674">
        <w:rPr>
          <w:b/>
          <w:sz w:val="28"/>
          <w:szCs w:val="28"/>
        </w:rPr>
        <w:t xml:space="preserve"> </w:t>
      </w:r>
      <w:r w:rsidRPr="00132674">
        <w:rPr>
          <w:sz w:val="28"/>
          <w:szCs w:val="28"/>
        </w:rPr>
        <w:t xml:space="preserve"> </w:t>
      </w:r>
    </w:p>
    <w:p w:rsidR="00825A11" w:rsidRPr="00132674" w:rsidRDefault="00132674">
      <w:pPr>
        <w:spacing w:after="300" w:line="259" w:lineRule="auto"/>
        <w:ind w:left="281"/>
        <w:rPr>
          <w:sz w:val="28"/>
          <w:szCs w:val="28"/>
        </w:rPr>
      </w:pPr>
      <w:r w:rsidRPr="00132674">
        <w:rPr>
          <w:sz w:val="28"/>
          <w:szCs w:val="28"/>
        </w:rPr>
        <w:t xml:space="preserve"> </w:t>
      </w:r>
      <w:r w:rsidRPr="00132674">
        <w:rPr>
          <w:b/>
          <w:sz w:val="28"/>
          <w:szCs w:val="28"/>
        </w:rPr>
        <w:t xml:space="preserve">План реализации: </w:t>
      </w:r>
      <w:r w:rsidRPr="00132674">
        <w:rPr>
          <w:sz w:val="28"/>
          <w:szCs w:val="28"/>
        </w:rPr>
        <w:t xml:space="preserve"> </w:t>
      </w:r>
    </w:p>
    <w:p w:rsidR="00825A11" w:rsidRPr="00132674" w:rsidRDefault="00132674">
      <w:pPr>
        <w:numPr>
          <w:ilvl w:val="0"/>
          <w:numId w:val="2"/>
        </w:numPr>
        <w:spacing w:after="15"/>
        <w:ind w:hanging="360"/>
        <w:rPr>
          <w:sz w:val="28"/>
          <w:szCs w:val="28"/>
        </w:rPr>
      </w:pPr>
      <w:r w:rsidRPr="00132674">
        <w:rPr>
          <w:sz w:val="28"/>
          <w:szCs w:val="28"/>
        </w:rPr>
        <w:lastRenderedPageBreak/>
        <w:t xml:space="preserve">Беседа с </w:t>
      </w:r>
      <w:proofErr w:type="gramStart"/>
      <w:r w:rsidRPr="00132674">
        <w:rPr>
          <w:sz w:val="28"/>
          <w:szCs w:val="28"/>
        </w:rPr>
        <w:t xml:space="preserve">детьми  </w:t>
      </w:r>
      <w:r w:rsidRPr="00132674">
        <w:rPr>
          <w:sz w:val="28"/>
          <w:szCs w:val="28"/>
        </w:rPr>
        <w:t>на</w:t>
      </w:r>
      <w:proofErr w:type="gramEnd"/>
      <w:r w:rsidRPr="00132674">
        <w:rPr>
          <w:sz w:val="28"/>
          <w:szCs w:val="28"/>
        </w:rPr>
        <w:t xml:space="preserve"> тему «Осень разноцветная». Рассматривание картины И. Левитана «Золотая осень» </w:t>
      </w:r>
      <w:proofErr w:type="gramStart"/>
      <w:r w:rsidRPr="00132674">
        <w:rPr>
          <w:sz w:val="28"/>
          <w:szCs w:val="28"/>
        </w:rPr>
        <w:t>-  (</w:t>
      </w:r>
      <w:proofErr w:type="gramEnd"/>
      <w:r w:rsidRPr="00132674">
        <w:rPr>
          <w:sz w:val="28"/>
          <w:szCs w:val="28"/>
        </w:rPr>
        <w:t xml:space="preserve">развивать эстетическое восприятие, обратить внимание детей, какими выразительными средствами пользовались художники, передавая красоту родной природы.) </w:t>
      </w:r>
    </w:p>
    <w:p w:rsidR="00825A11" w:rsidRPr="00132674" w:rsidRDefault="00132674">
      <w:pPr>
        <w:numPr>
          <w:ilvl w:val="0"/>
          <w:numId w:val="2"/>
        </w:numPr>
        <w:spacing w:after="11"/>
        <w:ind w:hanging="360"/>
        <w:rPr>
          <w:sz w:val="28"/>
          <w:szCs w:val="28"/>
        </w:rPr>
      </w:pPr>
      <w:r w:rsidRPr="00132674">
        <w:rPr>
          <w:sz w:val="28"/>
          <w:szCs w:val="28"/>
        </w:rPr>
        <w:t>Экскурсия в осенни</w:t>
      </w:r>
      <w:r w:rsidRPr="00132674">
        <w:rPr>
          <w:sz w:val="28"/>
          <w:szCs w:val="28"/>
        </w:rPr>
        <w:t xml:space="preserve">й парк (продолжать знакомить с правилами поведения. Учить наблюдать, анализировать, делать выводы). </w:t>
      </w:r>
    </w:p>
    <w:p w:rsidR="00825A11" w:rsidRPr="00132674" w:rsidRDefault="00132674">
      <w:pPr>
        <w:numPr>
          <w:ilvl w:val="0"/>
          <w:numId w:val="2"/>
        </w:numPr>
        <w:spacing w:after="12"/>
        <w:ind w:hanging="360"/>
        <w:rPr>
          <w:sz w:val="28"/>
          <w:szCs w:val="28"/>
        </w:rPr>
      </w:pPr>
      <w:r w:rsidRPr="00132674">
        <w:rPr>
          <w:sz w:val="28"/>
          <w:szCs w:val="28"/>
        </w:rPr>
        <w:t xml:space="preserve">Рассказы детей -  деревьях нашего края </w:t>
      </w:r>
      <w:proofErr w:type="gramStart"/>
      <w:r w:rsidRPr="00132674">
        <w:rPr>
          <w:sz w:val="28"/>
          <w:szCs w:val="28"/>
        </w:rPr>
        <w:t>-  (</w:t>
      </w:r>
      <w:proofErr w:type="gramEnd"/>
      <w:r w:rsidRPr="00132674">
        <w:rPr>
          <w:sz w:val="28"/>
          <w:szCs w:val="28"/>
        </w:rPr>
        <w:t xml:space="preserve">развивать навыки рассказывания, умение говорить связно, убедительно). </w:t>
      </w:r>
    </w:p>
    <w:p w:rsidR="00825A11" w:rsidRPr="00132674" w:rsidRDefault="00132674">
      <w:pPr>
        <w:numPr>
          <w:ilvl w:val="0"/>
          <w:numId w:val="2"/>
        </w:numPr>
        <w:spacing w:after="10"/>
        <w:ind w:hanging="360"/>
        <w:rPr>
          <w:sz w:val="28"/>
          <w:szCs w:val="28"/>
        </w:rPr>
      </w:pPr>
      <w:r w:rsidRPr="00132674">
        <w:rPr>
          <w:sz w:val="28"/>
          <w:szCs w:val="28"/>
        </w:rPr>
        <w:t xml:space="preserve">Составление осеннего гербария </w:t>
      </w:r>
      <w:proofErr w:type="gramStart"/>
      <w:r w:rsidRPr="00132674">
        <w:rPr>
          <w:sz w:val="28"/>
          <w:szCs w:val="28"/>
        </w:rPr>
        <w:t xml:space="preserve">-  </w:t>
      </w:r>
      <w:r w:rsidRPr="00132674">
        <w:rPr>
          <w:sz w:val="28"/>
          <w:szCs w:val="28"/>
        </w:rPr>
        <w:t>(</w:t>
      </w:r>
      <w:proofErr w:type="gramEnd"/>
      <w:r w:rsidRPr="00132674">
        <w:rPr>
          <w:sz w:val="28"/>
          <w:szCs w:val="28"/>
        </w:rPr>
        <w:t xml:space="preserve">развивать совместное творчество педагога, родителей и детей). </w:t>
      </w:r>
    </w:p>
    <w:p w:rsidR="00825A11" w:rsidRPr="00132674" w:rsidRDefault="00132674">
      <w:pPr>
        <w:numPr>
          <w:ilvl w:val="0"/>
          <w:numId w:val="2"/>
        </w:numPr>
        <w:spacing w:after="15"/>
        <w:ind w:hanging="360"/>
        <w:rPr>
          <w:sz w:val="28"/>
          <w:szCs w:val="28"/>
        </w:rPr>
      </w:pPr>
      <w:r w:rsidRPr="00132674">
        <w:rPr>
          <w:sz w:val="28"/>
          <w:szCs w:val="28"/>
        </w:rPr>
        <w:t xml:space="preserve">Ведение календаря природы. </w:t>
      </w:r>
    </w:p>
    <w:p w:rsidR="00825A11" w:rsidRPr="00132674" w:rsidRDefault="00132674">
      <w:pPr>
        <w:numPr>
          <w:ilvl w:val="0"/>
          <w:numId w:val="2"/>
        </w:numPr>
        <w:spacing w:after="11"/>
        <w:ind w:hanging="360"/>
        <w:rPr>
          <w:sz w:val="28"/>
          <w:szCs w:val="28"/>
        </w:rPr>
      </w:pPr>
      <w:r w:rsidRPr="00132674">
        <w:rPr>
          <w:sz w:val="28"/>
          <w:szCs w:val="28"/>
        </w:rPr>
        <w:t xml:space="preserve">Чтение художественной </w:t>
      </w:r>
      <w:proofErr w:type="gramStart"/>
      <w:r w:rsidRPr="00132674">
        <w:rPr>
          <w:sz w:val="28"/>
          <w:szCs w:val="28"/>
        </w:rPr>
        <w:t>литературы,  стихов</w:t>
      </w:r>
      <w:proofErr w:type="gramEnd"/>
      <w:r w:rsidRPr="00132674">
        <w:rPr>
          <w:sz w:val="28"/>
          <w:szCs w:val="28"/>
        </w:rPr>
        <w:t xml:space="preserve">, загадок, примет осени. Заучивание стихов </w:t>
      </w:r>
      <w:proofErr w:type="gramStart"/>
      <w:r w:rsidRPr="00132674">
        <w:rPr>
          <w:sz w:val="28"/>
          <w:szCs w:val="28"/>
        </w:rPr>
        <w:t>-  (</w:t>
      </w:r>
      <w:proofErr w:type="gramEnd"/>
      <w:r w:rsidRPr="00132674">
        <w:rPr>
          <w:sz w:val="28"/>
          <w:szCs w:val="28"/>
        </w:rPr>
        <w:t>продолжать учить детей внимательно и заинтересованно слушать произведения ху</w:t>
      </w:r>
      <w:r w:rsidRPr="00132674">
        <w:rPr>
          <w:sz w:val="28"/>
          <w:szCs w:val="28"/>
        </w:rPr>
        <w:t xml:space="preserve">дожественной литературы). </w:t>
      </w:r>
    </w:p>
    <w:p w:rsidR="00825A11" w:rsidRPr="00132674" w:rsidRDefault="00132674">
      <w:pPr>
        <w:numPr>
          <w:ilvl w:val="0"/>
          <w:numId w:val="2"/>
        </w:numPr>
        <w:spacing w:after="15"/>
        <w:ind w:hanging="360"/>
        <w:rPr>
          <w:sz w:val="28"/>
          <w:szCs w:val="28"/>
        </w:rPr>
      </w:pPr>
      <w:r w:rsidRPr="00132674">
        <w:rPr>
          <w:sz w:val="28"/>
          <w:szCs w:val="28"/>
        </w:rPr>
        <w:t xml:space="preserve">Дидактические игры </w:t>
      </w:r>
      <w:proofErr w:type="gramStart"/>
      <w:r w:rsidRPr="00132674">
        <w:rPr>
          <w:sz w:val="28"/>
          <w:szCs w:val="28"/>
        </w:rPr>
        <w:t>-  (</w:t>
      </w:r>
      <w:proofErr w:type="gramEnd"/>
      <w:r w:rsidRPr="00132674">
        <w:rPr>
          <w:sz w:val="28"/>
          <w:szCs w:val="28"/>
        </w:rPr>
        <w:t xml:space="preserve">формировать у детей смекалку, сообразительность). </w:t>
      </w:r>
    </w:p>
    <w:p w:rsidR="00825A11" w:rsidRPr="00132674" w:rsidRDefault="00132674">
      <w:pPr>
        <w:numPr>
          <w:ilvl w:val="0"/>
          <w:numId w:val="2"/>
        </w:numPr>
        <w:spacing w:after="10"/>
        <w:ind w:hanging="360"/>
        <w:rPr>
          <w:sz w:val="28"/>
          <w:szCs w:val="28"/>
        </w:rPr>
      </w:pPr>
      <w:r w:rsidRPr="00132674">
        <w:rPr>
          <w:sz w:val="28"/>
          <w:szCs w:val="28"/>
        </w:rPr>
        <w:t xml:space="preserve">Занятия по </w:t>
      </w:r>
      <w:proofErr w:type="gramStart"/>
      <w:r w:rsidRPr="00132674">
        <w:rPr>
          <w:sz w:val="28"/>
          <w:szCs w:val="28"/>
        </w:rPr>
        <w:t>изобразительной  деятельности</w:t>
      </w:r>
      <w:proofErr w:type="gramEnd"/>
      <w:r w:rsidRPr="00132674">
        <w:rPr>
          <w:sz w:val="28"/>
          <w:szCs w:val="28"/>
        </w:rPr>
        <w:t xml:space="preserve"> -  (закреплять умение работать разными изобразительными материалами). </w:t>
      </w:r>
    </w:p>
    <w:p w:rsidR="00825A11" w:rsidRPr="00132674" w:rsidRDefault="00132674">
      <w:pPr>
        <w:numPr>
          <w:ilvl w:val="0"/>
          <w:numId w:val="2"/>
        </w:numPr>
        <w:ind w:hanging="360"/>
        <w:rPr>
          <w:sz w:val="28"/>
          <w:szCs w:val="28"/>
        </w:rPr>
      </w:pPr>
      <w:r w:rsidRPr="00132674">
        <w:rPr>
          <w:sz w:val="28"/>
          <w:szCs w:val="28"/>
        </w:rPr>
        <w:t xml:space="preserve">Выставка «Золотая осень».  </w:t>
      </w:r>
    </w:p>
    <w:p w:rsidR="00825A11" w:rsidRPr="00132674" w:rsidRDefault="00132674">
      <w:pPr>
        <w:numPr>
          <w:ilvl w:val="0"/>
          <w:numId w:val="2"/>
        </w:numPr>
        <w:ind w:hanging="360"/>
        <w:rPr>
          <w:sz w:val="28"/>
          <w:szCs w:val="28"/>
        </w:rPr>
      </w:pPr>
      <w:r w:rsidRPr="00132674">
        <w:rPr>
          <w:sz w:val="28"/>
          <w:szCs w:val="28"/>
        </w:rPr>
        <w:t>Развлечение «Чт</w:t>
      </w:r>
      <w:r w:rsidRPr="00132674">
        <w:rPr>
          <w:sz w:val="28"/>
          <w:szCs w:val="28"/>
        </w:rPr>
        <w:t xml:space="preserve">о нам осень </w:t>
      </w:r>
      <w:proofErr w:type="gramStart"/>
      <w:r w:rsidRPr="00132674">
        <w:rPr>
          <w:sz w:val="28"/>
          <w:szCs w:val="28"/>
        </w:rPr>
        <w:t>подарила»  -</w:t>
      </w:r>
      <w:proofErr w:type="gramEnd"/>
      <w:r w:rsidRPr="00132674">
        <w:rPr>
          <w:sz w:val="28"/>
          <w:szCs w:val="28"/>
        </w:rPr>
        <w:t xml:space="preserve"> (закрепить  знания  о сезонных изменениях, происходящих в природе осенью; создать эмоциональный настрой, формировать эстетический вкус и приобщение к миру прекрасного).   </w:t>
      </w:r>
    </w:p>
    <w:p w:rsidR="00825A11" w:rsidRPr="00132674" w:rsidRDefault="00132674">
      <w:pPr>
        <w:ind w:left="281"/>
        <w:rPr>
          <w:sz w:val="28"/>
          <w:szCs w:val="28"/>
        </w:rPr>
      </w:pPr>
      <w:r w:rsidRPr="00132674">
        <w:rPr>
          <w:b/>
          <w:sz w:val="28"/>
          <w:szCs w:val="28"/>
        </w:rPr>
        <w:t>Продукт проектной деятельности:</w:t>
      </w:r>
      <w:r w:rsidRPr="00132674">
        <w:rPr>
          <w:sz w:val="28"/>
          <w:szCs w:val="28"/>
        </w:rPr>
        <w:t xml:space="preserve"> работа с календарем природы</w:t>
      </w:r>
      <w:r w:rsidRPr="00132674">
        <w:rPr>
          <w:sz w:val="28"/>
          <w:szCs w:val="28"/>
        </w:rPr>
        <w:t xml:space="preserve"> и определение средней температуры воздуха за месяц, количество пасмурных, ясных дней. Выставка детских работ «Золотая осень» (рисунки, поделки из листьев, плодов). Развлечение «Что нам осень подарила». </w:t>
      </w:r>
    </w:p>
    <w:p w:rsidR="00825A11" w:rsidRPr="00132674" w:rsidRDefault="00132674">
      <w:pPr>
        <w:spacing w:after="254" w:line="259" w:lineRule="auto"/>
        <w:ind w:left="281"/>
        <w:rPr>
          <w:sz w:val="28"/>
          <w:szCs w:val="28"/>
        </w:rPr>
      </w:pPr>
      <w:r w:rsidRPr="00132674">
        <w:rPr>
          <w:b/>
          <w:sz w:val="28"/>
          <w:szCs w:val="28"/>
        </w:rPr>
        <w:t xml:space="preserve">Здоровьесберегающие технологии – </w:t>
      </w:r>
      <w:r w:rsidRPr="00132674">
        <w:rPr>
          <w:sz w:val="28"/>
          <w:szCs w:val="28"/>
        </w:rPr>
        <w:t>пальчиковая гимнаст</w:t>
      </w:r>
      <w:r w:rsidRPr="00132674">
        <w:rPr>
          <w:sz w:val="28"/>
          <w:szCs w:val="28"/>
        </w:rPr>
        <w:t>ика.</w:t>
      </w:r>
      <w:r w:rsidRPr="00132674">
        <w:rPr>
          <w:b/>
          <w:sz w:val="28"/>
          <w:szCs w:val="28"/>
        </w:rPr>
        <w:t xml:space="preserve"> </w:t>
      </w:r>
    </w:p>
    <w:p w:rsidR="00825A11" w:rsidRPr="00132674" w:rsidRDefault="00132674">
      <w:pPr>
        <w:spacing w:after="312" w:line="259" w:lineRule="auto"/>
        <w:ind w:left="353" w:firstLine="0"/>
        <w:jc w:val="center"/>
        <w:rPr>
          <w:sz w:val="28"/>
          <w:szCs w:val="28"/>
        </w:rPr>
      </w:pPr>
      <w:r w:rsidRPr="00132674">
        <w:rPr>
          <w:sz w:val="28"/>
          <w:szCs w:val="28"/>
        </w:rPr>
        <w:t xml:space="preserve"> </w:t>
      </w:r>
    </w:p>
    <w:p w:rsidR="00132674" w:rsidRDefault="00132674">
      <w:pPr>
        <w:spacing w:after="0" w:line="259" w:lineRule="auto"/>
        <w:ind w:left="419" w:right="115"/>
        <w:jc w:val="center"/>
        <w:rPr>
          <w:b/>
          <w:sz w:val="28"/>
          <w:szCs w:val="28"/>
        </w:rPr>
      </w:pPr>
    </w:p>
    <w:p w:rsidR="00132674" w:rsidRDefault="00132674">
      <w:pPr>
        <w:spacing w:after="0" w:line="259" w:lineRule="auto"/>
        <w:ind w:left="419" w:right="115"/>
        <w:jc w:val="center"/>
        <w:rPr>
          <w:b/>
          <w:sz w:val="28"/>
          <w:szCs w:val="28"/>
        </w:rPr>
      </w:pPr>
    </w:p>
    <w:p w:rsidR="00132674" w:rsidRDefault="00132674">
      <w:pPr>
        <w:spacing w:after="0" w:line="259" w:lineRule="auto"/>
        <w:ind w:left="419" w:right="115"/>
        <w:jc w:val="center"/>
        <w:rPr>
          <w:b/>
          <w:sz w:val="28"/>
          <w:szCs w:val="28"/>
        </w:rPr>
      </w:pPr>
    </w:p>
    <w:p w:rsidR="00132674" w:rsidRDefault="00132674">
      <w:pPr>
        <w:spacing w:after="0" w:line="259" w:lineRule="auto"/>
        <w:ind w:left="419" w:right="115"/>
        <w:jc w:val="center"/>
        <w:rPr>
          <w:b/>
          <w:sz w:val="28"/>
          <w:szCs w:val="28"/>
        </w:rPr>
      </w:pPr>
    </w:p>
    <w:p w:rsidR="00132674" w:rsidRDefault="00132674">
      <w:pPr>
        <w:spacing w:after="0" w:line="259" w:lineRule="auto"/>
        <w:ind w:left="419" w:right="115"/>
        <w:jc w:val="center"/>
        <w:rPr>
          <w:b/>
          <w:sz w:val="28"/>
          <w:szCs w:val="28"/>
        </w:rPr>
      </w:pPr>
    </w:p>
    <w:p w:rsidR="00132674" w:rsidRDefault="00132674">
      <w:pPr>
        <w:spacing w:after="0" w:line="259" w:lineRule="auto"/>
        <w:ind w:left="419" w:right="115"/>
        <w:jc w:val="center"/>
        <w:rPr>
          <w:b/>
          <w:sz w:val="28"/>
          <w:szCs w:val="28"/>
        </w:rPr>
      </w:pPr>
    </w:p>
    <w:p w:rsidR="00825A11" w:rsidRPr="00132674" w:rsidRDefault="00132674">
      <w:pPr>
        <w:spacing w:after="0" w:line="259" w:lineRule="auto"/>
        <w:ind w:left="419" w:right="115"/>
        <w:jc w:val="center"/>
        <w:rPr>
          <w:sz w:val="28"/>
          <w:szCs w:val="28"/>
        </w:rPr>
      </w:pPr>
      <w:bookmarkStart w:id="0" w:name="_GoBack"/>
      <w:bookmarkEnd w:id="0"/>
      <w:r w:rsidRPr="00132674">
        <w:rPr>
          <w:b/>
          <w:sz w:val="28"/>
          <w:szCs w:val="28"/>
        </w:rPr>
        <w:lastRenderedPageBreak/>
        <w:t>Мероприятия проекта</w:t>
      </w:r>
      <w:r w:rsidRPr="00132674">
        <w:rPr>
          <w:sz w:val="28"/>
          <w:szCs w:val="28"/>
        </w:rPr>
        <w:t xml:space="preserve"> </w:t>
      </w:r>
    </w:p>
    <w:tbl>
      <w:tblPr>
        <w:tblStyle w:val="TableGrid"/>
        <w:tblW w:w="9528" w:type="dxa"/>
        <w:tblInd w:w="199" w:type="dxa"/>
        <w:tblCellMar>
          <w:top w:w="17" w:type="dxa"/>
          <w:left w:w="79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625"/>
        <w:gridCol w:w="5324"/>
        <w:gridCol w:w="1579"/>
      </w:tblGrid>
      <w:tr w:rsidR="00825A11" w:rsidRPr="00132674">
        <w:trPr>
          <w:trHeight w:val="1283"/>
        </w:trPr>
        <w:tc>
          <w:tcPr>
            <w:tcW w:w="264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825A11" w:rsidRPr="00132674" w:rsidRDefault="00132674">
            <w:pPr>
              <w:spacing w:after="0" w:line="259" w:lineRule="auto"/>
              <w:ind w:left="55" w:firstLine="0"/>
              <w:rPr>
                <w:sz w:val="28"/>
                <w:szCs w:val="28"/>
              </w:rPr>
            </w:pPr>
            <w:r w:rsidRPr="00132674">
              <w:rPr>
                <w:b/>
                <w:sz w:val="28"/>
                <w:szCs w:val="28"/>
              </w:rPr>
              <w:t>Методическая работа</w:t>
            </w:r>
            <w:r w:rsidRPr="001326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825A11" w:rsidRPr="00132674" w:rsidRDefault="00132674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132674">
              <w:rPr>
                <w:b/>
                <w:sz w:val="28"/>
                <w:szCs w:val="28"/>
              </w:rPr>
              <w:t>Взаимодействие с детьми</w:t>
            </w:r>
            <w:r w:rsidRPr="001326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825A11" w:rsidRPr="00132674" w:rsidRDefault="00132674">
            <w:pPr>
              <w:spacing w:after="0" w:line="238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132674">
              <w:rPr>
                <w:b/>
                <w:sz w:val="28"/>
                <w:szCs w:val="28"/>
              </w:rPr>
              <w:t>Взаимодей</w:t>
            </w:r>
            <w:proofErr w:type="spellEnd"/>
            <w:r w:rsidRPr="0013267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32674">
              <w:rPr>
                <w:b/>
                <w:sz w:val="28"/>
                <w:szCs w:val="28"/>
              </w:rPr>
              <w:t>ствие</w:t>
            </w:r>
            <w:proofErr w:type="spellEnd"/>
            <w:r w:rsidRPr="00132674">
              <w:rPr>
                <w:b/>
                <w:sz w:val="28"/>
                <w:szCs w:val="28"/>
              </w:rPr>
              <w:t xml:space="preserve"> с </w:t>
            </w:r>
          </w:p>
          <w:p w:rsidR="00825A11" w:rsidRPr="00132674" w:rsidRDefault="00132674">
            <w:pPr>
              <w:spacing w:after="11" w:line="259" w:lineRule="auto"/>
              <w:ind w:left="47" w:firstLine="0"/>
              <w:rPr>
                <w:sz w:val="28"/>
                <w:szCs w:val="28"/>
              </w:rPr>
            </w:pPr>
            <w:r w:rsidRPr="00132674">
              <w:rPr>
                <w:b/>
                <w:sz w:val="28"/>
                <w:szCs w:val="28"/>
              </w:rPr>
              <w:t>родителям</w:t>
            </w:r>
          </w:p>
          <w:p w:rsidR="00825A11" w:rsidRPr="00132674" w:rsidRDefault="00132674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132674">
              <w:rPr>
                <w:b/>
                <w:sz w:val="28"/>
                <w:szCs w:val="28"/>
              </w:rPr>
              <w:t>и</w:t>
            </w:r>
            <w:r w:rsidRPr="00132674">
              <w:rPr>
                <w:sz w:val="28"/>
                <w:szCs w:val="28"/>
              </w:rPr>
              <w:t xml:space="preserve"> </w:t>
            </w:r>
          </w:p>
        </w:tc>
      </w:tr>
      <w:tr w:rsidR="00825A11" w:rsidRPr="00132674">
        <w:trPr>
          <w:trHeight w:val="456"/>
        </w:trPr>
        <w:tc>
          <w:tcPr>
            <w:tcW w:w="9528" w:type="dxa"/>
            <w:gridSpan w:val="3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825A11" w:rsidRPr="00132674" w:rsidRDefault="0013267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32674">
              <w:rPr>
                <w:b/>
                <w:i/>
                <w:sz w:val="28"/>
                <w:szCs w:val="28"/>
              </w:rPr>
              <w:t xml:space="preserve">1 этап – подготовительный </w:t>
            </w:r>
            <w:r w:rsidRPr="00132674">
              <w:rPr>
                <w:sz w:val="28"/>
                <w:szCs w:val="28"/>
              </w:rPr>
              <w:t xml:space="preserve"> </w:t>
            </w:r>
          </w:p>
        </w:tc>
      </w:tr>
      <w:tr w:rsidR="00825A11" w:rsidRPr="00132674">
        <w:trPr>
          <w:trHeight w:val="3776"/>
        </w:trPr>
        <w:tc>
          <w:tcPr>
            <w:tcW w:w="9528" w:type="dxa"/>
            <w:gridSpan w:val="3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825A11" w:rsidRPr="00132674" w:rsidRDefault="00132674">
            <w:pPr>
              <w:spacing w:after="5" w:line="278" w:lineRule="auto"/>
              <w:ind w:left="0" w:right="115" w:firstLine="0"/>
              <w:jc w:val="both"/>
              <w:rPr>
                <w:sz w:val="28"/>
                <w:szCs w:val="28"/>
              </w:rPr>
            </w:pPr>
            <w:r w:rsidRPr="00132674">
              <w:rPr>
                <w:rFonts w:eastAsia="Calibr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1670634</wp:posOffset>
                      </wp:positionH>
                      <wp:positionV relativeFrom="paragraph">
                        <wp:posOffset>-75733</wp:posOffset>
                      </wp:positionV>
                      <wp:extent cx="19812" cy="2376170"/>
                      <wp:effectExtent l="0" t="0" r="0" b="0"/>
                      <wp:wrapSquare wrapText="bothSides"/>
                      <wp:docPr id="7444" name="Group 74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812" cy="2376170"/>
                                <a:chOff x="0" y="0"/>
                                <a:chExt cx="19812" cy="2376170"/>
                              </a:xfrm>
                            </wpg:grpSpPr>
                            <wps:wsp>
                              <wps:cNvPr id="8098" name="Shape 8098"/>
                              <wps:cNvSpPr/>
                              <wps:spPr>
                                <a:xfrm>
                                  <a:off x="0" y="0"/>
                                  <a:ext cx="9144" cy="2376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37617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376170"/>
                                      </a:lnTo>
                                      <a:lnTo>
                                        <a:pt x="0" y="237617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99" name="Shape 8099"/>
                              <wps:cNvSpPr/>
                              <wps:spPr>
                                <a:xfrm>
                                  <a:off x="10668" y="0"/>
                                  <a:ext cx="9144" cy="2376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37617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376170"/>
                                      </a:lnTo>
                                      <a:lnTo>
                                        <a:pt x="0" y="237617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444" style="width:1.56pt;height:187.1pt;position:absolute;mso-position-horizontal-relative:text;mso-position-horizontal:absolute;margin-left:131.546pt;mso-position-vertical-relative:text;margin-top:-5.96329pt;" coordsize="198,23761">
                      <v:shape id="Shape 8100" style="position:absolute;width:91;height:23761;left:0;top:0;" coordsize="9144,2376170" path="m0,0l9144,0l9144,2376170l0,2376170l0,0">
                        <v:stroke weight="0pt" endcap="flat" joinstyle="miter" miterlimit="10" on="false" color="#000000" opacity="0"/>
                        <v:fill on="true" color="#f0f0f0"/>
                      </v:shape>
                      <v:shape id="Shape 8101" style="position:absolute;width:91;height:23761;left:106;top:0;" coordsize="9144,2376170" path="m0,0l9144,0l9144,2376170l0,2376170l0,0">
                        <v:stroke weight="0pt" endcap="flat" joinstyle="miter" miterlimit="10" on="false" color="#000000" opacity="0"/>
                        <v:fill on="true" color="#a0a0a0"/>
                      </v:shape>
                      <w10:wrap type="square"/>
                    </v:group>
                  </w:pict>
                </mc:Fallback>
              </mc:AlternateContent>
            </w:r>
            <w:r w:rsidRPr="00132674">
              <w:rPr>
                <w:rFonts w:eastAsia="Calibr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5133797</wp:posOffset>
                      </wp:positionH>
                      <wp:positionV relativeFrom="paragraph">
                        <wp:posOffset>-75733</wp:posOffset>
                      </wp:positionV>
                      <wp:extent cx="19812" cy="2376170"/>
                      <wp:effectExtent l="0" t="0" r="0" b="0"/>
                      <wp:wrapSquare wrapText="bothSides"/>
                      <wp:docPr id="7445" name="Group 74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812" cy="2376170"/>
                                <a:chOff x="0" y="0"/>
                                <a:chExt cx="19812" cy="2376170"/>
                              </a:xfrm>
                            </wpg:grpSpPr>
                            <wps:wsp>
                              <wps:cNvPr id="8102" name="Shape 8102"/>
                              <wps:cNvSpPr/>
                              <wps:spPr>
                                <a:xfrm>
                                  <a:off x="0" y="0"/>
                                  <a:ext cx="9144" cy="2376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37617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376170"/>
                                      </a:lnTo>
                                      <a:lnTo>
                                        <a:pt x="0" y="237617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03" name="Shape 8103"/>
                              <wps:cNvSpPr/>
                              <wps:spPr>
                                <a:xfrm>
                                  <a:off x="10668" y="0"/>
                                  <a:ext cx="9144" cy="2376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37617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376170"/>
                                      </a:lnTo>
                                      <a:lnTo>
                                        <a:pt x="0" y="237617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445" style="width:1.56pt;height:187.1pt;position:absolute;mso-position-horizontal-relative:text;mso-position-horizontal:absolute;margin-left:404.236pt;mso-position-vertical-relative:text;margin-top:-5.96329pt;" coordsize="198,23761">
                      <v:shape id="Shape 8104" style="position:absolute;width:91;height:23761;left:0;top:0;" coordsize="9144,2376170" path="m0,0l9144,0l9144,2376170l0,2376170l0,0">
                        <v:stroke weight="0pt" endcap="flat" joinstyle="miter" miterlimit="10" on="false" color="#000000" opacity="0"/>
                        <v:fill on="true" color="#f0f0f0"/>
                      </v:shape>
                      <v:shape id="Shape 8105" style="position:absolute;width:91;height:23761;left:106;top:0;" coordsize="9144,2376170" path="m0,0l9144,0l9144,2376170l0,2376170l0,0">
                        <v:stroke weight="0pt" endcap="flat" joinstyle="miter" miterlimit="10" on="false" color="#000000" opacity="0"/>
                        <v:fill on="true" color="#a0a0a0"/>
                      </v:shape>
                      <w10:wrap type="square"/>
                    </v:group>
                  </w:pict>
                </mc:Fallback>
              </mc:AlternateContent>
            </w:r>
            <w:r w:rsidRPr="00132674">
              <w:rPr>
                <w:sz w:val="28"/>
                <w:szCs w:val="28"/>
              </w:rPr>
              <w:t xml:space="preserve">Подбор   методической Организация   прогулок, </w:t>
            </w:r>
            <w:proofErr w:type="gramStart"/>
            <w:r w:rsidRPr="00132674">
              <w:rPr>
                <w:sz w:val="28"/>
                <w:szCs w:val="28"/>
              </w:rPr>
              <w:t>экскурсии  и</w:t>
            </w:r>
            <w:proofErr w:type="gramEnd"/>
            <w:r w:rsidRPr="00132674">
              <w:rPr>
                <w:sz w:val="28"/>
                <w:szCs w:val="28"/>
              </w:rPr>
              <w:t xml:space="preserve"> наблюдений, Чтение литературы  по  </w:t>
            </w:r>
            <w:r w:rsidRPr="00132674">
              <w:rPr>
                <w:sz w:val="28"/>
                <w:szCs w:val="28"/>
              </w:rPr>
              <w:t xml:space="preserve">данной в ходе которых дети изучали, анализировали художестве теме; подбор  детской состояние объектов ближайшего окружения </w:t>
            </w:r>
            <w:proofErr w:type="spellStart"/>
            <w:r w:rsidRPr="00132674">
              <w:rPr>
                <w:sz w:val="28"/>
                <w:szCs w:val="28"/>
              </w:rPr>
              <w:t>нной</w:t>
            </w:r>
            <w:proofErr w:type="spellEnd"/>
            <w:r w:rsidRPr="00132674">
              <w:rPr>
                <w:sz w:val="28"/>
                <w:szCs w:val="28"/>
              </w:rPr>
              <w:t xml:space="preserve"> художественной (участка детского сада, парка, озера). литературы </w:t>
            </w:r>
            <w:proofErr w:type="spellStart"/>
            <w:r w:rsidRPr="00132674">
              <w:rPr>
                <w:sz w:val="28"/>
                <w:szCs w:val="28"/>
              </w:rPr>
              <w:t>литературы</w:t>
            </w:r>
            <w:proofErr w:type="spellEnd"/>
            <w:r w:rsidRPr="00132674">
              <w:rPr>
                <w:sz w:val="28"/>
                <w:szCs w:val="28"/>
              </w:rPr>
              <w:t xml:space="preserve">; </w:t>
            </w:r>
            <w:proofErr w:type="spellStart"/>
            <w:r w:rsidRPr="00132674">
              <w:rPr>
                <w:sz w:val="28"/>
                <w:szCs w:val="28"/>
              </w:rPr>
              <w:t>формулирпо</w:t>
            </w:r>
            <w:proofErr w:type="spellEnd"/>
            <w:r w:rsidRPr="00132674">
              <w:rPr>
                <w:sz w:val="28"/>
                <w:szCs w:val="28"/>
              </w:rPr>
              <w:t xml:space="preserve"> теме </w:t>
            </w:r>
          </w:p>
          <w:p w:rsidR="00825A11" w:rsidRPr="00132674" w:rsidRDefault="00132674">
            <w:pPr>
              <w:spacing w:after="16" w:line="275" w:lineRule="auto"/>
              <w:ind w:left="0" w:right="1372" w:firstLine="0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132674">
              <w:rPr>
                <w:sz w:val="28"/>
                <w:szCs w:val="28"/>
              </w:rPr>
              <w:t>овка</w:t>
            </w:r>
            <w:proofErr w:type="spellEnd"/>
            <w:r w:rsidRPr="00132674">
              <w:rPr>
                <w:sz w:val="28"/>
                <w:szCs w:val="28"/>
              </w:rPr>
              <w:t xml:space="preserve">  цели</w:t>
            </w:r>
            <w:proofErr w:type="gramEnd"/>
            <w:r w:rsidRPr="00132674">
              <w:rPr>
                <w:sz w:val="28"/>
                <w:szCs w:val="28"/>
              </w:rPr>
              <w:t xml:space="preserve">, Чтение художественной </w:t>
            </w:r>
            <w:r w:rsidRPr="00132674">
              <w:rPr>
                <w:sz w:val="28"/>
                <w:szCs w:val="28"/>
              </w:rPr>
              <w:t xml:space="preserve">литературы задач,   конечного </w:t>
            </w:r>
          </w:p>
          <w:p w:rsidR="00825A11" w:rsidRPr="00132674" w:rsidRDefault="00132674">
            <w:pPr>
              <w:spacing w:after="0" w:line="259" w:lineRule="auto"/>
              <w:ind w:left="2650" w:right="1372" w:hanging="2650"/>
              <w:rPr>
                <w:sz w:val="28"/>
                <w:szCs w:val="28"/>
              </w:rPr>
            </w:pPr>
            <w:r w:rsidRPr="00132674">
              <w:rPr>
                <w:sz w:val="28"/>
                <w:szCs w:val="28"/>
              </w:rPr>
              <w:t xml:space="preserve">продукта проекта Стихотворения: - </w:t>
            </w:r>
            <w:proofErr w:type="spellStart"/>
            <w:r w:rsidRPr="00132674">
              <w:rPr>
                <w:sz w:val="28"/>
                <w:szCs w:val="28"/>
              </w:rPr>
              <w:t>А.Плещеев</w:t>
            </w:r>
            <w:proofErr w:type="spellEnd"/>
            <w:r w:rsidRPr="00132674">
              <w:rPr>
                <w:sz w:val="28"/>
                <w:szCs w:val="28"/>
              </w:rPr>
              <w:t xml:space="preserve"> «Осень наступила»,- </w:t>
            </w:r>
            <w:proofErr w:type="spellStart"/>
            <w:r w:rsidRPr="00132674">
              <w:rPr>
                <w:sz w:val="28"/>
                <w:szCs w:val="28"/>
              </w:rPr>
              <w:t>А.Толстой</w:t>
            </w:r>
            <w:proofErr w:type="spellEnd"/>
            <w:r w:rsidRPr="00132674">
              <w:rPr>
                <w:sz w:val="28"/>
                <w:szCs w:val="28"/>
              </w:rPr>
              <w:t xml:space="preserve"> «Осень», - </w:t>
            </w:r>
            <w:proofErr w:type="spellStart"/>
            <w:r w:rsidRPr="00132674">
              <w:rPr>
                <w:sz w:val="28"/>
                <w:szCs w:val="28"/>
              </w:rPr>
              <w:t>И.Токмакова</w:t>
            </w:r>
            <w:proofErr w:type="spellEnd"/>
            <w:r w:rsidRPr="00132674">
              <w:rPr>
                <w:sz w:val="28"/>
                <w:szCs w:val="28"/>
              </w:rPr>
              <w:t xml:space="preserve"> «Миновало лето», -</w:t>
            </w:r>
            <w:proofErr w:type="spellStart"/>
            <w:r w:rsidRPr="00132674">
              <w:rPr>
                <w:sz w:val="28"/>
                <w:szCs w:val="28"/>
              </w:rPr>
              <w:t>В.Мирович</w:t>
            </w:r>
            <w:proofErr w:type="spellEnd"/>
            <w:r w:rsidRPr="00132674">
              <w:rPr>
                <w:sz w:val="28"/>
                <w:szCs w:val="28"/>
              </w:rPr>
              <w:t xml:space="preserve"> «Листопад», - </w:t>
            </w:r>
            <w:proofErr w:type="spellStart"/>
            <w:r w:rsidRPr="00132674">
              <w:rPr>
                <w:sz w:val="28"/>
                <w:szCs w:val="28"/>
              </w:rPr>
              <w:t>Е.Благинина</w:t>
            </w:r>
            <w:proofErr w:type="spellEnd"/>
            <w:r w:rsidRPr="00132674">
              <w:rPr>
                <w:sz w:val="28"/>
                <w:szCs w:val="28"/>
              </w:rPr>
              <w:t xml:space="preserve"> «Если встанешь на зоре…», -</w:t>
            </w:r>
            <w:proofErr w:type="spellStart"/>
            <w:r w:rsidRPr="00132674">
              <w:rPr>
                <w:sz w:val="28"/>
                <w:szCs w:val="28"/>
              </w:rPr>
              <w:t>К.Ушинский</w:t>
            </w:r>
            <w:proofErr w:type="spellEnd"/>
            <w:r w:rsidRPr="00132674">
              <w:rPr>
                <w:sz w:val="28"/>
                <w:szCs w:val="28"/>
              </w:rPr>
              <w:t xml:space="preserve"> «Четыре желания», - </w:t>
            </w:r>
            <w:proofErr w:type="spellStart"/>
            <w:r w:rsidRPr="00132674">
              <w:rPr>
                <w:sz w:val="28"/>
                <w:szCs w:val="28"/>
              </w:rPr>
              <w:t>И.Бунин</w:t>
            </w:r>
            <w:proofErr w:type="spellEnd"/>
            <w:r w:rsidRPr="00132674">
              <w:rPr>
                <w:sz w:val="28"/>
                <w:szCs w:val="28"/>
              </w:rPr>
              <w:t xml:space="preserve"> «Листопа</w:t>
            </w:r>
            <w:r w:rsidRPr="00132674">
              <w:rPr>
                <w:sz w:val="28"/>
                <w:szCs w:val="28"/>
              </w:rPr>
              <w:t xml:space="preserve">д», - </w:t>
            </w:r>
            <w:proofErr w:type="spellStart"/>
            <w:r w:rsidRPr="00132674">
              <w:rPr>
                <w:sz w:val="28"/>
                <w:szCs w:val="28"/>
              </w:rPr>
              <w:t>В.Бианки</w:t>
            </w:r>
            <w:proofErr w:type="spellEnd"/>
            <w:r w:rsidRPr="00132674">
              <w:rPr>
                <w:sz w:val="28"/>
                <w:szCs w:val="28"/>
              </w:rPr>
              <w:t xml:space="preserve"> «Готовятся к зиме» </w:t>
            </w:r>
          </w:p>
        </w:tc>
      </w:tr>
      <w:tr w:rsidR="00825A11" w:rsidRPr="00132674">
        <w:trPr>
          <w:trHeight w:val="456"/>
        </w:trPr>
        <w:tc>
          <w:tcPr>
            <w:tcW w:w="9528" w:type="dxa"/>
            <w:gridSpan w:val="3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825A11" w:rsidRPr="00132674" w:rsidRDefault="0013267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32674">
              <w:rPr>
                <w:sz w:val="28"/>
                <w:szCs w:val="28"/>
              </w:rPr>
              <w:t xml:space="preserve">                                        </w:t>
            </w:r>
            <w:r w:rsidRPr="00132674">
              <w:rPr>
                <w:b/>
                <w:i/>
                <w:sz w:val="28"/>
                <w:szCs w:val="28"/>
              </w:rPr>
              <w:t>2 этап – реализация проекта</w:t>
            </w:r>
            <w:r w:rsidRPr="00132674">
              <w:rPr>
                <w:sz w:val="28"/>
                <w:szCs w:val="28"/>
              </w:rPr>
              <w:t xml:space="preserve"> </w:t>
            </w:r>
          </w:p>
        </w:tc>
      </w:tr>
      <w:tr w:rsidR="00825A11" w:rsidRPr="00132674">
        <w:trPr>
          <w:trHeight w:val="4337"/>
        </w:trPr>
        <w:tc>
          <w:tcPr>
            <w:tcW w:w="264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825A11" w:rsidRPr="00132674" w:rsidRDefault="0013267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32674">
              <w:rPr>
                <w:sz w:val="28"/>
                <w:szCs w:val="28"/>
              </w:rPr>
              <w:t xml:space="preserve">Подбор и проведение дидактических игр; разработка конспектов занятий, экскурсии; практическая помощь в решении задач </w:t>
            </w:r>
          </w:p>
        </w:tc>
        <w:tc>
          <w:tcPr>
            <w:tcW w:w="54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825A11" w:rsidRPr="00132674" w:rsidRDefault="00132674">
            <w:pPr>
              <w:spacing w:after="21" w:line="259" w:lineRule="auto"/>
              <w:ind w:left="4" w:firstLine="0"/>
              <w:rPr>
                <w:sz w:val="28"/>
                <w:szCs w:val="28"/>
              </w:rPr>
            </w:pPr>
            <w:r w:rsidRPr="00132674">
              <w:rPr>
                <w:sz w:val="28"/>
                <w:szCs w:val="28"/>
              </w:rPr>
              <w:t xml:space="preserve">Исследование одного из видов осени (ранняя). </w:t>
            </w:r>
          </w:p>
          <w:p w:rsidR="00825A11" w:rsidRPr="00132674" w:rsidRDefault="00132674">
            <w:pPr>
              <w:spacing w:after="258" w:line="256" w:lineRule="auto"/>
              <w:ind w:left="4" w:firstLine="0"/>
              <w:rPr>
                <w:sz w:val="28"/>
                <w:szCs w:val="28"/>
              </w:rPr>
            </w:pPr>
            <w:r w:rsidRPr="00132674">
              <w:rPr>
                <w:sz w:val="28"/>
                <w:szCs w:val="28"/>
              </w:rPr>
              <w:t xml:space="preserve">Беседа с </w:t>
            </w:r>
            <w:proofErr w:type="gramStart"/>
            <w:r w:rsidRPr="00132674">
              <w:rPr>
                <w:sz w:val="28"/>
                <w:szCs w:val="28"/>
              </w:rPr>
              <w:t>детьми  на</w:t>
            </w:r>
            <w:proofErr w:type="gramEnd"/>
            <w:r w:rsidRPr="00132674">
              <w:rPr>
                <w:sz w:val="28"/>
                <w:szCs w:val="28"/>
              </w:rPr>
              <w:t xml:space="preserve"> тему «Осень разноцветная». Рассматривание картины И. Левитана «Золотая осень»  </w:t>
            </w:r>
          </w:p>
          <w:p w:rsidR="00825A11" w:rsidRPr="00132674" w:rsidRDefault="00132674">
            <w:pPr>
              <w:spacing w:after="22" w:line="259" w:lineRule="auto"/>
              <w:ind w:left="4" w:firstLine="0"/>
              <w:rPr>
                <w:sz w:val="28"/>
                <w:szCs w:val="28"/>
              </w:rPr>
            </w:pPr>
            <w:r w:rsidRPr="00132674">
              <w:rPr>
                <w:sz w:val="28"/>
                <w:szCs w:val="28"/>
              </w:rPr>
              <w:t xml:space="preserve">Совместное занятие с младшей группой </w:t>
            </w:r>
          </w:p>
          <w:p w:rsidR="00825A11" w:rsidRPr="00132674" w:rsidRDefault="00132674">
            <w:pPr>
              <w:spacing w:after="303" w:line="259" w:lineRule="auto"/>
              <w:ind w:left="4" w:firstLine="0"/>
              <w:rPr>
                <w:sz w:val="28"/>
                <w:szCs w:val="28"/>
              </w:rPr>
            </w:pPr>
            <w:r w:rsidRPr="00132674">
              <w:rPr>
                <w:sz w:val="28"/>
                <w:szCs w:val="28"/>
              </w:rPr>
              <w:t xml:space="preserve">«Веснушки» «По следам осени» </w:t>
            </w:r>
          </w:p>
          <w:p w:rsidR="00825A11" w:rsidRPr="00132674" w:rsidRDefault="00132674">
            <w:pPr>
              <w:spacing w:after="299" w:line="259" w:lineRule="auto"/>
              <w:ind w:left="4" w:firstLine="0"/>
              <w:rPr>
                <w:sz w:val="28"/>
                <w:szCs w:val="28"/>
              </w:rPr>
            </w:pPr>
            <w:r w:rsidRPr="00132674">
              <w:rPr>
                <w:sz w:val="28"/>
                <w:szCs w:val="28"/>
              </w:rPr>
              <w:t xml:space="preserve">Ведение календаря природы </w:t>
            </w:r>
          </w:p>
          <w:p w:rsidR="00825A11" w:rsidRPr="00132674" w:rsidRDefault="00132674">
            <w:pPr>
              <w:spacing w:after="235" w:line="276" w:lineRule="auto"/>
              <w:ind w:left="4" w:firstLine="0"/>
              <w:rPr>
                <w:sz w:val="28"/>
                <w:szCs w:val="28"/>
              </w:rPr>
            </w:pPr>
            <w:proofErr w:type="gramStart"/>
            <w:r w:rsidRPr="00132674">
              <w:rPr>
                <w:sz w:val="28"/>
                <w:szCs w:val="28"/>
              </w:rPr>
              <w:t xml:space="preserve">Чтение  </w:t>
            </w:r>
            <w:r w:rsidRPr="00132674">
              <w:rPr>
                <w:sz w:val="28"/>
                <w:szCs w:val="28"/>
              </w:rPr>
              <w:t>художественной</w:t>
            </w:r>
            <w:proofErr w:type="gramEnd"/>
            <w:r w:rsidRPr="00132674">
              <w:rPr>
                <w:sz w:val="28"/>
                <w:szCs w:val="28"/>
              </w:rPr>
              <w:t xml:space="preserve">  литературы,   стихов,  </w:t>
            </w:r>
            <w:proofErr w:type="spellStart"/>
            <w:r w:rsidRPr="00132674">
              <w:rPr>
                <w:sz w:val="28"/>
                <w:szCs w:val="28"/>
              </w:rPr>
              <w:t>заг</w:t>
            </w:r>
            <w:proofErr w:type="spellEnd"/>
            <w:r w:rsidRPr="00132674">
              <w:rPr>
                <w:sz w:val="28"/>
                <w:szCs w:val="28"/>
              </w:rPr>
              <w:t xml:space="preserve"> </w:t>
            </w:r>
            <w:proofErr w:type="spellStart"/>
            <w:r w:rsidRPr="00132674">
              <w:rPr>
                <w:sz w:val="28"/>
                <w:szCs w:val="28"/>
              </w:rPr>
              <w:t>адок</w:t>
            </w:r>
            <w:proofErr w:type="spellEnd"/>
            <w:r w:rsidRPr="00132674">
              <w:rPr>
                <w:sz w:val="28"/>
                <w:szCs w:val="28"/>
              </w:rPr>
              <w:t xml:space="preserve">,  примет  осени. Заучивание стихов </w:t>
            </w:r>
          </w:p>
          <w:p w:rsidR="00825A11" w:rsidRPr="00132674" w:rsidRDefault="00132674">
            <w:pPr>
              <w:spacing w:after="18" w:line="259" w:lineRule="auto"/>
              <w:ind w:left="4" w:firstLine="0"/>
              <w:rPr>
                <w:sz w:val="28"/>
                <w:szCs w:val="28"/>
              </w:rPr>
            </w:pPr>
            <w:r w:rsidRPr="00132674">
              <w:rPr>
                <w:sz w:val="28"/>
                <w:szCs w:val="28"/>
              </w:rPr>
              <w:t xml:space="preserve">Дидактические игры. Занятия </w:t>
            </w:r>
          </w:p>
          <w:p w:rsidR="00825A11" w:rsidRPr="00132674" w:rsidRDefault="00132674">
            <w:pPr>
              <w:spacing w:after="0" w:line="259" w:lineRule="auto"/>
              <w:ind w:left="4" w:firstLine="0"/>
              <w:rPr>
                <w:sz w:val="28"/>
                <w:szCs w:val="28"/>
              </w:rPr>
            </w:pPr>
            <w:r w:rsidRPr="00132674">
              <w:rPr>
                <w:sz w:val="28"/>
                <w:szCs w:val="28"/>
              </w:rPr>
              <w:t xml:space="preserve">по     изобразительной  деятельности;  (развивать </w:t>
            </w:r>
          </w:p>
        </w:tc>
        <w:tc>
          <w:tcPr>
            <w:tcW w:w="142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825A11" w:rsidRPr="00132674" w:rsidRDefault="00132674">
            <w:pPr>
              <w:spacing w:after="262" w:line="253" w:lineRule="auto"/>
              <w:ind w:left="4" w:right="5" w:firstLine="0"/>
              <w:rPr>
                <w:sz w:val="28"/>
                <w:szCs w:val="28"/>
              </w:rPr>
            </w:pPr>
            <w:proofErr w:type="spellStart"/>
            <w:r w:rsidRPr="00132674">
              <w:rPr>
                <w:sz w:val="28"/>
                <w:szCs w:val="28"/>
              </w:rPr>
              <w:t>Составлени</w:t>
            </w:r>
            <w:proofErr w:type="spellEnd"/>
            <w:r w:rsidRPr="00132674">
              <w:rPr>
                <w:sz w:val="28"/>
                <w:szCs w:val="28"/>
              </w:rPr>
              <w:t xml:space="preserve"> е рассказов о деревьях нашего края, об осени; </w:t>
            </w:r>
          </w:p>
          <w:p w:rsidR="00825A11" w:rsidRPr="00132674" w:rsidRDefault="00132674">
            <w:pPr>
              <w:spacing w:after="0" w:line="259" w:lineRule="auto"/>
              <w:ind w:left="4" w:firstLine="0"/>
              <w:rPr>
                <w:sz w:val="28"/>
                <w:szCs w:val="28"/>
              </w:rPr>
            </w:pPr>
            <w:r w:rsidRPr="00132674">
              <w:rPr>
                <w:sz w:val="28"/>
                <w:szCs w:val="28"/>
              </w:rPr>
              <w:t xml:space="preserve">сбор листьев, цветов; составление </w:t>
            </w:r>
            <w:r w:rsidRPr="00132674">
              <w:rPr>
                <w:sz w:val="28"/>
                <w:szCs w:val="28"/>
              </w:rPr>
              <w:t xml:space="preserve">осеннего гербария;  заучивание </w:t>
            </w:r>
          </w:p>
        </w:tc>
      </w:tr>
      <w:tr w:rsidR="00825A11" w:rsidRPr="00132674">
        <w:trPr>
          <w:trHeight w:val="1569"/>
        </w:trPr>
        <w:tc>
          <w:tcPr>
            <w:tcW w:w="264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825A11" w:rsidRPr="00132674" w:rsidRDefault="00825A11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4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825A11" w:rsidRPr="00132674" w:rsidRDefault="00132674">
            <w:pPr>
              <w:spacing w:after="303" w:line="259" w:lineRule="auto"/>
              <w:ind w:left="4" w:firstLine="0"/>
              <w:rPr>
                <w:sz w:val="28"/>
                <w:szCs w:val="28"/>
              </w:rPr>
            </w:pPr>
            <w:r w:rsidRPr="00132674">
              <w:rPr>
                <w:sz w:val="28"/>
                <w:szCs w:val="28"/>
              </w:rPr>
              <w:t xml:space="preserve">творчество, активность, фантазию, воображение) </w:t>
            </w:r>
          </w:p>
          <w:p w:rsidR="00825A11" w:rsidRPr="00132674" w:rsidRDefault="00132674">
            <w:pPr>
              <w:spacing w:after="302" w:line="259" w:lineRule="auto"/>
              <w:ind w:left="4" w:firstLine="0"/>
              <w:rPr>
                <w:sz w:val="28"/>
                <w:szCs w:val="28"/>
              </w:rPr>
            </w:pPr>
            <w:r w:rsidRPr="00132674">
              <w:rPr>
                <w:sz w:val="28"/>
                <w:szCs w:val="28"/>
              </w:rPr>
              <w:t xml:space="preserve">Выставка «Золотая осень».  </w:t>
            </w:r>
          </w:p>
          <w:p w:rsidR="00825A11" w:rsidRPr="00132674" w:rsidRDefault="00132674">
            <w:pPr>
              <w:spacing w:after="0" w:line="259" w:lineRule="auto"/>
              <w:ind w:left="4" w:firstLine="0"/>
              <w:rPr>
                <w:sz w:val="28"/>
                <w:szCs w:val="28"/>
              </w:rPr>
            </w:pPr>
            <w:r w:rsidRPr="00132674">
              <w:rPr>
                <w:sz w:val="28"/>
                <w:szCs w:val="28"/>
              </w:rPr>
              <w:t xml:space="preserve">Развлечение «Что  нам осень подарила» </w:t>
            </w:r>
          </w:p>
        </w:tc>
        <w:tc>
          <w:tcPr>
            <w:tcW w:w="142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:rsidR="00825A11" w:rsidRPr="00132674" w:rsidRDefault="00132674">
            <w:pPr>
              <w:spacing w:after="258" w:line="258" w:lineRule="auto"/>
              <w:ind w:left="4" w:firstLine="0"/>
              <w:rPr>
                <w:sz w:val="28"/>
                <w:szCs w:val="28"/>
              </w:rPr>
            </w:pPr>
            <w:r w:rsidRPr="00132674">
              <w:rPr>
                <w:sz w:val="28"/>
                <w:szCs w:val="28"/>
              </w:rPr>
              <w:t xml:space="preserve">стихов об осени, пословиц </w:t>
            </w:r>
          </w:p>
          <w:p w:rsidR="00825A11" w:rsidRPr="00132674" w:rsidRDefault="00132674">
            <w:pPr>
              <w:spacing w:after="0" w:line="259" w:lineRule="auto"/>
              <w:ind w:left="4" w:firstLine="0"/>
              <w:rPr>
                <w:sz w:val="28"/>
                <w:szCs w:val="28"/>
              </w:rPr>
            </w:pPr>
            <w:r w:rsidRPr="00132674">
              <w:rPr>
                <w:sz w:val="28"/>
                <w:szCs w:val="28"/>
              </w:rPr>
              <w:t xml:space="preserve">   </w:t>
            </w:r>
          </w:p>
        </w:tc>
      </w:tr>
      <w:tr w:rsidR="00825A11" w:rsidRPr="00132674">
        <w:trPr>
          <w:trHeight w:val="456"/>
        </w:trPr>
        <w:tc>
          <w:tcPr>
            <w:tcW w:w="8100" w:type="dxa"/>
            <w:gridSpan w:val="2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nil"/>
            </w:tcBorders>
          </w:tcPr>
          <w:p w:rsidR="00825A11" w:rsidRPr="00132674" w:rsidRDefault="0013267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32674">
              <w:rPr>
                <w:b/>
                <w:i/>
                <w:sz w:val="28"/>
                <w:szCs w:val="28"/>
              </w:rPr>
              <w:t>3 этап – подведение итогов</w:t>
            </w:r>
            <w:r w:rsidRPr="001326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8" w:type="dxa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A0A0A0"/>
            </w:tcBorders>
          </w:tcPr>
          <w:p w:rsidR="00825A11" w:rsidRPr="00132674" w:rsidRDefault="00825A11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825A11" w:rsidRPr="00132674">
        <w:trPr>
          <w:trHeight w:val="1283"/>
        </w:trPr>
        <w:tc>
          <w:tcPr>
            <w:tcW w:w="264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825A11" w:rsidRPr="00132674" w:rsidRDefault="00132674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32674">
              <w:rPr>
                <w:sz w:val="28"/>
                <w:szCs w:val="28"/>
              </w:rPr>
              <w:t xml:space="preserve">Подготовка к презентации </w:t>
            </w:r>
          </w:p>
        </w:tc>
        <w:tc>
          <w:tcPr>
            <w:tcW w:w="545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825A11" w:rsidRPr="00132674" w:rsidRDefault="00132674">
            <w:pPr>
              <w:spacing w:after="0" w:line="259" w:lineRule="auto"/>
              <w:ind w:left="4" w:firstLine="0"/>
              <w:rPr>
                <w:sz w:val="28"/>
                <w:szCs w:val="28"/>
              </w:rPr>
            </w:pPr>
            <w:r w:rsidRPr="00132674">
              <w:rPr>
                <w:sz w:val="28"/>
                <w:szCs w:val="28"/>
              </w:rPr>
              <w:t xml:space="preserve"> </w:t>
            </w:r>
            <w:r w:rsidRPr="00132674">
              <w:rPr>
                <w:sz w:val="28"/>
                <w:szCs w:val="28"/>
              </w:rPr>
              <w:t xml:space="preserve">Организация выставки; подготовка и проведение праздника «Осень» </w:t>
            </w:r>
          </w:p>
        </w:tc>
        <w:tc>
          <w:tcPr>
            <w:tcW w:w="142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825A11" w:rsidRPr="00132674" w:rsidRDefault="00132674">
            <w:pPr>
              <w:spacing w:after="0" w:line="259" w:lineRule="auto"/>
              <w:ind w:left="4" w:firstLine="0"/>
              <w:rPr>
                <w:sz w:val="28"/>
                <w:szCs w:val="28"/>
              </w:rPr>
            </w:pPr>
            <w:r w:rsidRPr="00132674">
              <w:rPr>
                <w:sz w:val="28"/>
                <w:szCs w:val="28"/>
              </w:rPr>
              <w:t xml:space="preserve">Участие родителей в выставке, празднике </w:t>
            </w:r>
          </w:p>
        </w:tc>
      </w:tr>
    </w:tbl>
    <w:p w:rsidR="00825A11" w:rsidRDefault="00132674">
      <w:pPr>
        <w:spacing w:after="0" w:line="259" w:lineRule="auto"/>
        <w:ind w:left="286" w:firstLine="0"/>
        <w:jc w:val="both"/>
      </w:pPr>
      <w:r>
        <w:rPr>
          <w:sz w:val="22"/>
        </w:rPr>
        <w:t xml:space="preserve"> </w:t>
      </w:r>
    </w:p>
    <w:sectPr w:rsidR="00825A11">
      <w:type w:val="continuous"/>
      <w:pgSz w:w="11906" w:h="16838"/>
      <w:pgMar w:top="1148" w:right="855" w:bottom="122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D33C5"/>
    <w:multiLevelType w:val="hybridMultilevel"/>
    <w:tmpl w:val="AC0CFE10"/>
    <w:lvl w:ilvl="0" w:tplc="4EB26780">
      <w:start w:val="1"/>
      <w:numFmt w:val="bullet"/>
      <w:lvlText w:val="-"/>
      <w:lvlJc w:val="left"/>
      <w:pPr>
        <w:ind w:left="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62B6EC">
      <w:start w:val="1"/>
      <w:numFmt w:val="decimal"/>
      <w:lvlText w:val="%2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62DA36">
      <w:start w:val="1"/>
      <w:numFmt w:val="lowerRoman"/>
      <w:lvlText w:val="%3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04464">
      <w:start w:val="1"/>
      <w:numFmt w:val="decimal"/>
      <w:lvlText w:val="%4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4AD6C4">
      <w:start w:val="1"/>
      <w:numFmt w:val="lowerLetter"/>
      <w:lvlText w:val="%5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9EC142">
      <w:start w:val="1"/>
      <w:numFmt w:val="lowerRoman"/>
      <w:lvlText w:val="%6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0A2C8C">
      <w:start w:val="1"/>
      <w:numFmt w:val="decimal"/>
      <w:lvlText w:val="%7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44FB58">
      <w:start w:val="1"/>
      <w:numFmt w:val="lowerLetter"/>
      <w:lvlText w:val="%8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6CC57E">
      <w:start w:val="1"/>
      <w:numFmt w:val="lowerRoman"/>
      <w:lvlText w:val="%9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DD4E9E"/>
    <w:multiLevelType w:val="hybridMultilevel"/>
    <w:tmpl w:val="AA840BC2"/>
    <w:lvl w:ilvl="0" w:tplc="6B9A51EC">
      <w:start w:val="1"/>
      <w:numFmt w:val="decimal"/>
      <w:lvlText w:val="%1."/>
      <w:lvlJc w:val="left"/>
      <w:pPr>
        <w:ind w:left="1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421FAC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69506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741BB6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C027B2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26980E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D6BE98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4636CE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138C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11"/>
    <w:rsid w:val="00132674"/>
    <w:rsid w:val="0082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2B60"/>
  <w15:docId w15:val="{5905C32C-4203-4C7C-8DAE-8B09492C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92" w:line="268" w:lineRule="auto"/>
      <w:ind w:left="296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RePack by Diakov</cp:lastModifiedBy>
  <cp:revision>2</cp:revision>
  <dcterms:created xsi:type="dcterms:W3CDTF">2024-09-10T06:43:00Z</dcterms:created>
  <dcterms:modified xsi:type="dcterms:W3CDTF">2024-09-10T06:43:00Z</dcterms:modified>
</cp:coreProperties>
</file>