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6E5" w:rsidRDefault="001526E5" w:rsidP="00C143BD">
      <w:pPr>
        <w:spacing w:after="19" w:line="259" w:lineRule="auto"/>
        <w:ind w:left="410" w:firstLine="0"/>
        <w:jc w:val="center"/>
      </w:pPr>
    </w:p>
    <w:p w:rsidR="00C143BD" w:rsidRPr="00C143BD" w:rsidRDefault="00C143BD" w:rsidP="00C143BD">
      <w:pPr>
        <w:shd w:val="clear" w:color="auto" w:fill="FFFFFF" w:themeFill="background1"/>
        <w:spacing w:after="0" w:line="240" w:lineRule="auto"/>
        <w:ind w:left="1364" w:hanging="370"/>
        <w:jc w:val="center"/>
        <w:rPr>
          <w:b/>
          <w:color w:val="2F2F2F"/>
          <w:szCs w:val="24"/>
        </w:rPr>
      </w:pPr>
      <w:r w:rsidRPr="00C143BD">
        <w:rPr>
          <w:b/>
          <w:color w:val="2F2F2F"/>
          <w:szCs w:val="24"/>
        </w:rPr>
        <w:t>Муниципальное бюджетное дошкольное образовательное учреждение – детский сад</w:t>
      </w:r>
    </w:p>
    <w:p w:rsidR="00C143BD" w:rsidRPr="00C143BD" w:rsidRDefault="00C143BD" w:rsidP="00C143BD">
      <w:pPr>
        <w:shd w:val="clear" w:color="auto" w:fill="FFFFFF" w:themeFill="background1"/>
        <w:spacing w:after="0" w:line="240" w:lineRule="auto"/>
        <w:ind w:left="1364" w:hanging="370"/>
        <w:jc w:val="center"/>
        <w:rPr>
          <w:b/>
          <w:color w:val="2F2F2F"/>
          <w:szCs w:val="24"/>
        </w:rPr>
      </w:pPr>
      <w:r w:rsidRPr="00C143BD">
        <w:rPr>
          <w:b/>
          <w:color w:val="2F2F2F"/>
          <w:szCs w:val="24"/>
        </w:rPr>
        <w:t>присмотра и оздоровления  № 333</w:t>
      </w:r>
    </w:p>
    <w:p w:rsidR="00C143BD" w:rsidRPr="00C143BD" w:rsidRDefault="00C143BD" w:rsidP="00C143BD">
      <w:pPr>
        <w:shd w:val="clear" w:color="auto" w:fill="FFFFFF" w:themeFill="background1"/>
        <w:spacing w:after="0" w:line="240" w:lineRule="auto"/>
        <w:ind w:left="1364" w:hanging="370"/>
        <w:jc w:val="center"/>
        <w:rPr>
          <w:b/>
          <w:color w:val="2F2F2F"/>
          <w:szCs w:val="24"/>
        </w:rPr>
      </w:pPr>
      <w:r w:rsidRPr="00C143BD">
        <w:rPr>
          <w:b/>
          <w:color w:val="2F2F2F"/>
          <w:szCs w:val="24"/>
        </w:rPr>
        <w:t>_____________________________________________</w:t>
      </w:r>
      <w:r>
        <w:rPr>
          <w:b/>
          <w:color w:val="2F2F2F"/>
          <w:szCs w:val="24"/>
        </w:rPr>
        <w:t>________</w:t>
      </w:r>
    </w:p>
    <w:p w:rsidR="001526E5" w:rsidRDefault="00C143BD" w:rsidP="00C143BD">
      <w:pPr>
        <w:spacing w:after="0" w:line="259" w:lineRule="auto"/>
        <w:ind w:left="-103" w:right="746" w:firstLine="0"/>
        <w:jc w:val="center"/>
      </w:pPr>
      <w:r>
        <w:rPr>
          <w:b/>
          <w:color w:val="2F2F2F"/>
          <w:szCs w:val="24"/>
        </w:rPr>
        <w:t xml:space="preserve">                              </w:t>
      </w:r>
      <w:r w:rsidRPr="00C143BD">
        <w:rPr>
          <w:b/>
          <w:color w:val="2F2F2F"/>
          <w:szCs w:val="24"/>
        </w:rPr>
        <w:t>620028, г. Екатеринбург, ул. Водонасосная</w:t>
      </w:r>
    </w:p>
    <w:p w:rsidR="001526E5" w:rsidRDefault="002978D9">
      <w:pPr>
        <w:spacing w:after="23" w:line="259" w:lineRule="auto"/>
        <w:ind w:firstLine="0"/>
        <w:jc w:val="left"/>
      </w:pPr>
      <w:r>
        <w:rPr>
          <w:b/>
          <w:sz w:val="28"/>
        </w:rPr>
        <w:t xml:space="preserve"> </w:t>
      </w:r>
    </w:p>
    <w:p w:rsidR="001526E5" w:rsidRDefault="002978D9">
      <w:pPr>
        <w:spacing w:after="222" w:line="259" w:lineRule="auto"/>
        <w:ind w:left="410" w:firstLine="0"/>
        <w:jc w:val="center"/>
      </w:pPr>
      <w:r>
        <w:rPr>
          <w:b/>
          <w:sz w:val="28"/>
        </w:rPr>
        <w:t xml:space="preserve"> </w:t>
      </w:r>
    </w:p>
    <w:p w:rsidR="00C143BD" w:rsidRDefault="00C143BD">
      <w:pPr>
        <w:spacing w:after="80" w:line="259" w:lineRule="auto"/>
        <w:ind w:right="492" w:firstLine="0"/>
        <w:jc w:val="center"/>
        <w:rPr>
          <w:b/>
          <w:sz w:val="40"/>
        </w:rPr>
      </w:pPr>
    </w:p>
    <w:p w:rsidR="00C143BD" w:rsidRDefault="00C143BD">
      <w:pPr>
        <w:spacing w:after="80" w:line="259" w:lineRule="auto"/>
        <w:ind w:right="492" w:firstLine="0"/>
        <w:jc w:val="center"/>
        <w:rPr>
          <w:b/>
          <w:sz w:val="40"/>
        </w:rPr>
      </w:pPr>
    </w:p>
    <w:p w:rsidR="00C143BD" w:rsidRDefault="00C143BD">
      <w:pPr>
        <w:spacing w:after="80" w:line="259" w:lineRule="auto"/>
        <w:ind w:right="492" w:firstLine="0"/>
        <w:jc w:val="center"/>
        <w:rPr>
          <w:b/>
          <w:sz w:val="40"/>
        </w:rPr>
      </w:pPr>
    </w:p>
    <w:p w:rsidR="00C143BD" w:rsidRDefault="00C143BD">
      <w:pPr>
        <w:spacing w:after="80" w:line="259" w:lineRule="auto"/>
        <w:ind w:right="492" w:firstLine="0"/>
        <w:jc w:val="center"/>
        <w:rPr>
          <w:b/>
          <w:sz w:val="40"/>
        </w:rPr>
      </w:pPr>
    </w:p>
    <w:p w:rsidR="001526E5" w:rsidRDefault="002978D9">
      <w:pPr>
        <w:spacing w:after="80" w:line="259" w:lineRule="auto"/>
        <w:ind w:right="492" w:firstLine="0"/>
        <w:jc w:val="center"/>
      </w:pPr>
      <w:r>
        <w:rPr>
          <w:b/>
          <w:sz w:val="40"/>
        </w:rPr>
        <w:t xml:space="preserve">РАБОЧАЯ  </w:t>
      </w:r>
    </w:p>
    <w:p w:rsidR="001526E5" w:rsidRDefault="002978D9">
      <w:pPr>
        <w:spacing w:after="106" w:line="259" w:lineRule="auto"/>
        <w:ind w:left="1969" w:firstLine="0"/>
        <w:jc w:val="left"/>
      </w:pPr>
      <w:r>
        <w:rPr>
          <w:b/>
          <w:sz w:val="40"/>
        </w:rPr>
        <w:t xml:space="preserve">ПРОГРАММА ВОСПИТАТЕЛЯ  </w:t>
      </w:r>
    </w:p>
    <w:p w:rsidR="001526E5" w:rsidRDefault="002978D9">
      <w:pPr>
        <w:spacing w:after="0" w:line="259" w:lineRule="auto"/>
        <w:ind w:left="470" w:firstLine="0"/>
        <w:jc w:val="center"/>
      </w:pPr>
      <w:r>
        <w:rPr>
          <w:b/>
          <w:sz w:val="52"/>
        </w:rPr>
        <w:t xml:space="preserve"> </w:t>
      </w:r>
    </w:p>
    <w:p w:rsidR="001526E5" w:rsidRDefault="002978D9">
      <w:pPr>
        <w:spacing w:after="25" w:line="259" w:lineRule="auto"/>
        <w:ind w:left="410" w:firstLine="0"/>
        <w:jc w:val="center"/>
      </w:pPr>
      <w:r>
        <w:rPr>
          <w:b/>
          <w:sz w:val="28"/>
        </w:rPr>
        <w:t xml:space="preserve"> </w:t>
      </w:r>
    </w:p>
    <w:p w:rsidR="001526E5" w:rsidRDefault="002978D9">
      <w:pPr>
        <w:spacing w:after="23" w:line="259" w:lineRule="auto"/>
        <w:ind w:left="410" w:firstLine="0"/>
        <w:jc w:val="center"/>
      </w:pPr>
      <w:r>
        <w:rPr>
          <w:b/>
          <w:sz w:val="28"/>
        </w:rPr>
        <w:t xml:space="preserve"> </w:t>
      </w:r>
    </w:p>
    <w:p w:rsidR="001526E5" w:rsidRDefault="002978D9">
      <w:pPr>
        <w:spacing w:after="25" w:line="259" w:lineRule="auto"/>
        <w:ind w:left="410" w:firstLine="0"/>
        <w:jc w:val="center"/>
      </w:pPr>
      <w:r>
        <w:rPr>
          <w:b/>
          <w:sz w:val="28"/>
        </w:rPr>
        <w:t xml:space="preserve"> </w:t>
      </w:r>
    </w:p>
    <w:p w:rsidR="001526E5" w:rsidRDefault="002978D9">
      <w:pPr>
        <w:spacing w:after="23" w:line="259" w:lineRule="auto"/>
        <w:ind w:left="410" w:firstLine="0"/>
        <w:jc w:val="center"/>
      </w:pPr>
      <w:r>
        <w:rPr>
          <w:b/>
          <w:sz w:val="28"/>
        </w:rPr>
        <w:t xml:space="preserve"> </w:t>
      </w:r>
    </w:p>
    <w:p w:rsidR="001526E5" w:rsidRDefault="002978D9">
      <w:pPr>
        <w:spacing w:after="51" w:line="259" w:lineRule="auto"/>
        <w:ind w:left="410" w:firstLine="0"/>
        <w:jc w:val="center"/>
      </w:pPr>
      <w:r>
        <w:rPr>
          <w:b/>
          <w:sz w:val="28"/>
        </w:rPr>
        <w:t xml:space="preserve"> </w:t>
      </w:r>
    </w:p>
    <w:p w:rsidR="001526E5" w:rsidRDefault="002978D9">
      <w:pPr>
        <w:spacing w:after="58" w:line="259" w:lineRule="auto"/>
        <w:ind w:left="1635" w:hanging="10"/>
        <w:jc w:val="left"/>
      </w:pPr>
      <w:r>
        <w:rPr>
          <w:sz w:val="28"/>
        </w:rPr>
        <w:t xml:space="preserve">                                 Возрастная категория детей: 6-7 лет </w:t>
      </w:r>
    </w:p>
    <w:p w:rsidR="001526E5" w:rsidRDefault="002978D9">
      <w:pPr>
        <w:spacing w:after="25" w:line="259" w:lineRule="auto"/>
        <w:ind w:left="1734" w:hanging="10"/>
        <w:jc w:val="left"/>
      </w:pPr>
      <w:r>
        <w:rPr>
          <w:sz w:val="28"/>
        </w:rPr>
        <w:t xml:space="preserve">                                Срок реализации программы: 1 год    </w:t>
      </w:r>
    </w:p>
    <w:p w:rsidR="001526E5" w:rsidRDefault="002978D9">
      <w:pPr>
        <w:spacing w:after="23" w:line="259" w:lineRule="auto"/>
        <w:ind w:left="3001" w:firstLine="0"/>
        <w:jc w:val="center"/>
      </w:pPr>
      <w:r>
        <w:rPr>
          <w:sz w:val="28"/>
        </w:rPr>
        <w:t xml:space="preserve">                                      </w:t>
      </w:r>
    </w:p>
    <w:p w:rsidR="001526E5" w:rsidRDefault="002978D9">
      <w:pPr>
        <w:spacing w:after="23" w:line="259" w:lineRule="auto"/>
        <w:ind w:right="420" w:firstLine="0"/>
        <w:jc w:val="right"/>
      </w:pPr>
      <w:r>
        <w:rPr>
          <w:sz w:val="28"/>
        </w:rPr>
        <w:t xml:space="preserve"> </w:t>
      </w:r>
    </w:p>
    <w:p w:rsidR="001526E5" w:rsidRDefault="002978D9">
      <w:pPr>
        <w:spacing w:after="25" w:line="259" w:lineRule="auto"/>
        <w:ind w:firstLine="0"/>
        <w:jc w:val="right"/>
      </w:pPr>
      <w:r>
        <w:rPr>
          <w:sz w:val="28"/>
        </w:rPr>
        <w:t xml:space="preserve">       </w:t>
      </w:r>
    </w:p>
    <w:p w:rsidR="001526E5" w:rsidRDefault="002978D9">
      <w:pPr>
        <w:spacing w:after="28" w:line="259" w:lineRule="auto"/>
        <w:ind w:left="410" w:firstLine="0"/>
        <w:jc w:val="center"/>
      </w:pPr>
      <w:r>
        <w:rPr>
          <w:sz w:val="28"/>
        </w:rPr>
        <w:t xml:space="preserve"> </w:t>
      </w:r>
    </w:p>
    <w:p w:rsidR="001526E5" w:rsidRDefault="002978D9">
      <w:pPr>
        <w:spacing w:after="25" w:line="259" w:lineRule="auto"/>
        <w:ind w:left="410" w:firstLine="0"/>
        <w:jc w:val="center"/>
      </w:pPr>
      <w:r>
        <w:rPr>
          <w:b/>
          <w:sz w:val="28"/>
        </w:rPr>
        <w:t xml:space="preserve"> </w:t>
      </w:r>
    </w:p>
    <w:p w:rsidR="001526E5" w:rsidRDefault="002978D9">
      <w:pPr>
        <w:spacing w:after="23" w:line="259" w:lineRule="auto"/>
        <w:ind w:left="410" w:firstLine="0"/>
        <w:jc w:val="center"/>
      </w:pPr>
      <w:r>
        <w:rPr>
          <w:b/>
          <w:sz w:val="28"/>
        </w:rPr>
        <w:t xml:space="preserve"> </w:t>
      </w:r>
    </w:p>
    <w:p w:rsidR="001526E5" w:rsidRDefault="002978D9">
      <w:pPr>
        <w:spacing w:after="78" w:line="259" w:lineRule="auto"/>
        <w:ind w:left="410" w:firstLine="0"/>
        <w:jc w:val="center"/>
      </w:pPr>
      <w:r>
        <w:rPr>
          <w:b/>
          <w:sz w:val="28"/>
        </w:rPr>
        <w:t xml:space="preserve"> </w:t>
      </w:r>
    </w:p>
    <w:p w:rsidR="001526E5" w:rsidRDefault="00C143BD">
      <w:pPr>
        <w:spacing w:after="23" w:line="259" w:lineRule="auto"/>
        <w:ind w:right="490" w:firstLine="0"/>
        <w:jc w:val="center"/>
      </w:pPr>
      <w:r>
        <w:rPr>
          <w:b/>
          <w:sz w:val="28"/>
        </w:rPr>
        <w:t>Екатеринбург</w:t>
      </w:r>
      <w:r w:rsidR="002978D9">
        <w:rPr>
          <w:b/>
          <w:sz w:val="28"/>
        </w:rPr>
        <w:t xml:space="preserve">, 2023 г. </w:t>
      </w:r>
    </w:p>
    <w:p w:rsidR="001526E5" w:rsidRDefault="002978D9">
      <w:pPr>
        <w:spacing w:after="25" w:line="259" w:lineRule="auto"/>
        <w:ind w:right="420" w:firstLine="0"/>
        <w:jc w:val="center"/>
      </w:pPr>
      <w:r>
        <w:rPr>
          <w:b/>
          <w:sz w:val="28"/>
        </w:rPr>
        <w:t xml:space="preserve"> </w:t>
      </w:r>
    </w:p>
    <w:p w:rsidR="001526E5" w:rsidRDefault="002978D9">
      <w:pPr>
        <w:spacing w:after="23" w:line="259" w:lineRule="auto"/>
        <w:ind w:right="420" w:firstLine="0"/>
        <w:jc w:val="center"/>
      </w:pPr>
      <w:r>
        <w:rPr>
          <w:b/>
          <w:sz w:val="28"/>
        </w:rPr>
        <w:t xml:space="preserve"> </w:t>
      </w:r>
    </w:p>
    <w:p w:rsidR="001526E5" w:rsidRDefault="002978D9">
      <w:pPr>
        <w:spacing w:after="23" w:line="259" w:lineRule="auto"/>
        <w:ind w:right="420" w:firstLine="0"/>
        <w:jc w:val="center"/>
      </w:pPr>
      <w:r>
        <w:rPr>
          <w:b/>
          <w:sz w:val="28"/>
        </w:rPr>
        <w:t xml:space="preserve"> </w:t>
      </w:r>
    </w:p>
    <w:p w:rsidR="001526E5" w:rsidRDefault="002978D9">
      <w:pPr>
        <w:spacing w:after="25" w:line="259" w:lineRule="auto"/>
        <w:ind w:right="420" w:firstLine="0"/>
        <w:jc w:val="center"/>
      </w:pPr>
      <w:r>
        <w:rPr>
          <w:b/>
          <w:sz w:val="28"/>
        </w:rPr>
        <w:t xml:space="preserve"> </w:t>
      </w:r>
    </w:p>
    <w:p w:rsidR="001526E5" w:rsidRDefault="002978D9">
      <w:pPr>
        <w:spacing w:after="0" w:line="259" w:lineRule="auto"/>
        <w:ind w:left="410" w:firstLine="0"/>
        <w:jc w:val="center"/>
      </w:pPr>
      <w:r>
        <w:rPr>
          <w:b/>
          <w:sz w:val="28"/>
        </w:rPr>
        <w:t xml:space="preserve"> </w:t>
      </w:r>
    </w:p>
    <w:p w:rsidR="00C143BD" w:rsidRDefault="00C143BD">
      <w:pPr>
        <w:spacing w:after="0" w:line="259" w:lineRule="auto"/>
        <w:ind w:right="3012" w:firstLine="0"/>
        <w:jc w:val="right"/>
        <w:rPr>
          <w:b/>
          <w:sz w:val="28"/>
        </w:rPr>
      </w:pPr>
    </w:p>
    <w:p w:rsidR="00C143BD" w:rsidRDefault="00C143BD">
      <w:pPr>
        <w:spacing w:after="0" w:line="259" w:lineRule="auto"/>
        <w:ind w:right="3012" w:firstLine="0"/>
        <w:jc w:val="right"/>
        <w:rPr>
          <w:b/>
          <w:sz w:val="28"/>
        </w:rPr>
      </w:pPr>
    </w:p>
    <w:p w:rsidR="00C143BD" w:rsidRDefault="00C143BD">
      <w:pPr>
        <w:spacing w:after="0" w:line="259" w:lineRule="auto"/>
        <w:ind w:right="3012" w:firstLine="0"/>
        <w:jc w:val="right"/>
        <w:rPr>
          <w:b/>
          <w:sz w:val="28"/>
        </w:rPr>
      </w:pPr>
    </w:p>
    <w:p w:rsidR="001526E5" w:rsidRDefault="002978D9">
      <w:pPr>
        <w:spacing w:after="0" w:line="259" w:lineRule="auto"/>
        <w:ind w:right="3012" w:firstLine="0"/>
        <w:jc w:val="right"/>
      </w:pPr>
      <w:r>
        <w:rPr>
          <w:b/>
          <w:sz w:val="28"/>
        </w:rPr>
        <w:lastRenderedPageBreak/>
        <w:t xml:space="preserve">Содержание программы: </w:t>
      </w:r>
    </w:p>
    <w:tbl>
      <w:tblPr>
        <w:tblStyle w:val="TableGrid"/>
        <w:tblW w:w="10207" w:type="dxa"/>
        <w:tblInd w:w="-566" w:type="dxa"/>
        <w:tblCellMar>
          <w:top w:w="11" w:type="dxa"/>
          <w:left w:w="91" w:type="dxa"/>
          <w:right w:w="40" w:type="dxa"/>
        </w:tblCellMar>
        <w:tblLook w:val="04A0" w:firstRow="1" w:lastRow="0" w:firstColumn="1" w:lastColumn="0" w:noHBand="0" w:noVBand="1"/>
      </w:tblPr>
      <w:tblGrid>
        <w:gridCol w:w="8649"/>
        <w:gridCol w:w="1558"/>
      </w:tblGrid>
      <w:tr w:rsidR="001526E5">
        <w:trPr>
          <w:trHeight w:val="387"/>
        </w:trPr>
        <w:tc>
          <w:tcPr>
            <w:tcW w:w="864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4" w:firstLine="0"/>
              <w:jc w:val="left"/>
            </w:pPr>
            <w:r>
              <w:rPr>
                <w:b/>
              </w:rPr>
              <w:t xml:space="preserve">ВВЕДЕНИЕ  </w:t>
            </w:r>
          </w:p>
        </w:tc>
        <w:tc>
          <w:tcPr>
            <w:tcW w:w="155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7" w:firstLine="0"/>
              <w:jc w:val="center"/>
            </w:pPr>
            <w:r>
              <w:rPr>
                <w:b/>
                <w:sz w:val="28"/>
              </w:rPr>
              <w:t xml:space="preserve"> </w:t>
            </w:r>
          </w:p>
        </w:tc>
      </w:tr>
      <w:tr w:rsidR="001526E5">
        <w:trPr>
          <w:trHeight w:val="1478"/>
        </w:trPr>
        <w:tc>
          <w:tcPr>
            <w:tcW w:w="8649" w:type="dxa"/>
            <w:tcBorders>
              <w:top w:val="single" w:sz="4" w:space="0" w:color="000000"/>
              <w:left w:val="single" w:sz="4" w:space="0" w:color="000000"/>
              <w:bottom w:val="single" w:sz="4" w:space="0" w:color="000000"/>
              <w:right w:val="single" w:sz="4" w:space="0" w:color="000000"/>
            </w:tcBorders>
          </w:tcPr>
          <w:p w:rsidR="001526E5" w:rsidRDefault="002978D9">
            <w:pPr>
              <w:numPr>
                <w:ilvl w:val="0"/>
                <w:numId w:val="16"/>
              </w:numPr>
              <w:spacing w:after="50" w:line="259" w:lineRule="auto"/>
              <w:ind w:hanging="792"/>
              <w:jc w:val="left"/>
            </w:pPr>
            <w:r>
              <w:rPr>
                <w:b/>
              </w:rPr>
              <w:t xml:space="preserve">ЦЕЛЕВОЙ РАЗДЕЛ  </w:t>
            </w:r>
          </w:p>
          <w:p w:rsidR="001526E5" w:rsidRDefault="002978D9">
            <w:pPr>
              <w:numPr>
                <w:ilvl w:val="1"/>
                <w:numId w:val="16"/>
              </w:numPr>
              <w:spacing w:after="62" w:line="259" w:lineRule="auto"/>
              <w:ind w:left="381" w:hanging="367"/>
              <w:jc w:val="left"/>
            </w:pPr>
            <w:r>
              <w:t xml:space="preserve">Пояснительная записка  </w:t>
            </w:r>
          </w:p>
          <w:p w:rsidR="001526E5" w:rsidRDefault="002978D9">
            <w:pPr>
              <w:numPr>
                <w:ilvl w:val="2"/>
                <w:numId w:val="16"/>
              </w:numPr>
              <w:spacing w:after="59" w:line="259" w:lineRule="auto"/>
              <w:ind w:hanging="600"/>
              <w:jc w:val="left"/>
            </w:pPr>
            <w:r>
              <w:rPr>
                <w:i/>
              </w:rPr>
              <w:t xml:space="preserve">Цель и задачи рабочей программы </w:t>
            </w:r>
          </w:p>
          <w:p w:rsidR="001526E5" w:rsidRDefault="002978D9">
            <w:pPr>
              <w:numPr>
                <w:ilvl w:val="2"/>
                <w:numId w:val="16"/>
              </w:numPr>
              <w:spacing w:after="0" w:line="259" w:lineRule="auto"/>
              <w:ind w:hanging="600"/>
              <w:jc w:val="left"/>
            </w:pPr>
            <w:r>
              <w:rPr>
                <w:i/>
              </w:rPr>
              <w:t>Принципы и подходы к формированию рабочей программы</w:t>
            </w: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4" w:firstLine="0"/>
              <w:jc w:val="left"/>
            </w:pPr>
            <w:r>
              <w:rPr>
                <w:b/>
              </w:rPr>
              <w:t xml:space="preserve">Стр3-стр10 </w:t>
            </w:r>
          </w:p>
        </w:tc>
      </w:tr>
      <w:tr w:rsidR="001526E5">
        <w:trPr>
          <w:trHeight w:val="919"/>
        </w:trPr>
        <w:tc>
          <w:tcPr>
            <w:tcW w:w="8649" w:type="dxa"/>
            <w:tcBorders>
              <w:top w:val="single" w:sz="4" w:space="0" w:color="000000"/>
              <w:left w:val="single" w:sz="4" w:space="0" w:color="000000"/>
              <w:bottom w:val="single" w:sz="4" w:space="0" w:color="000000"/>
              <w:right w:val="single" w:sz="4" w:space="0" w:color="000000"/>
            </w:tcBorders>
          </w:tcPr>
          <w:p w:rsidR="001526E5" w:rsidRDefault="002978D9">
            <w:pPr>
              <w:spacing w:after="55" w:line="259" w:lineRule="auto"/>
              <w:ind w:left="62" w:firstLine="0"/>
              <w:jc w:val="left"/>
            </w:pPr>
            <w:r>
              <w:t>1.2. Планируемые результаты реализации рабочей программы</w:t>
            </w:r>
            <w:r>
              <w:rPr>
                <w:b/>
              </w:rPr>
              <w:t xml:space="preserve">  </w:t>
            </w:r>
          </w:p>
          <w:p w:rsidR="001526E5" w:rsidRDefault="002978D9">
            <w:pPr>
              <w:spacing w:after="16" w:line="259" w:lineRule="auto"/>
              <w:ind w:left="14" w:firstLine="0"/>
              <w:jc w:val="left"/>
            </w:pPr>
            <w:r>
              <w:t xml:space="preserve">         </w:t>
            </w:r>
            <w:r>
              <w:rPr>
                <w:i/>
              </w:rPr>
              <w:t xml:space="preserve">1.2.1. Планируемые образовательные результаты детей 4-5 лет </w:t>
            </w:r>
          </w:p>
          <w:p w:rsidR="001526E5" w:rsidRDefault="002978D9">
            <w:pPr>
              <w:spacing w:after="0" w:line="259" w:lineRule="auto"/>
              <w:ind w:left="914"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7" w:firstLine="0"/>
              <w:jc w:val="center"/>
            </w:pPr>
            <w:r>
              <w:rPr>
                <w:b/>
                <w:sz w:val="28"/>
              </w:rPr>
              <w:t xml:space="preserve"> </w:t>
            </w:r>
          </w:p>
        </w:tc>
      </w:tr>
      <w:tr w:rsidR="001526E5">
        <w:trPr>
          <w:trHeight w:val="636"/>
        </w:trPr>
        <w:tc>
          <w:tcPr>
            <w:tcW w:w="864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0" w:hanging="10"/>
              <w:jc w:val="left"/>
            </w:pPr>
            <w:r>
              <w:t xml:space="preserve">1.3. Педагогическая диагностика достижения планируемых образовательных результатов. </w:t>
            </w:r>
          </w:p>
        </w:tc>
        <w:tc>
          <w:tcPr>
            <w:tcW w:w="155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7" w:firstLine="0"/>
              <w:jc w:val="center"/>
            </w:pPr>
            <w:r>
              <w:rPr>
                <w:b/>
                <w:sz w:val="28"/>
              </w:rPr>
              <w:t xml:space="preserve"> </w:t>
            </w:r>
          </w:p>
        </w:tc>
      </w:tr>
      <w:tr w:rsidR="001526E5">
        <w:trPr>
          <w:trHeight w:val="5315"/>
        </w:trPr>
        <w:tc>
          <w:tcPr>
            <w:tcW w:w="8649" w:type="dxa"/>
            <w:tcBorders>
              <w:top w:val="single" w:sz="4" w:space="0" w:color="000000"/>
              <w:left w:val="single" w:sz="4" w:space="0" w:color="000000"/>
              <w:bottom w:val="single" w:sz="4" w:space="0" w:color="000000"/>
              <w:right w:val="single" w:sz="4" w:space="0" w:color="000000"/>
            </w:tcBorders>
          </w:tcPr>
          <w:p w:rsidR="001526E5" w:rsidRDefault="002978D9">
            <w:pPr>
              <w:numPr>
                <w:ilvl w:val="0"/>
                <w:numId w:val="17"/>
              </w:numPr>
              <w:spacing w:after="19" w:line="259" w:lineRule="auto"/>
              <w:ind w:hanging="240"/>
              <w:jc w:val="left"/>
            </w:pPr>
            <w:r>
              <w:rPr>
                <w:b/>
              </w:rPr>
              <w:t xml:space="preserve">СОДЕРЖАТЕЛЬНЫЙ РАЗДЕЛ  </w:t>
            </w:r>
          </w:p>
          <w:p w:rsidR="001526E5" w:rsidRDefault="002978D9">
            <w:pPr>
              <w:numPr>
                <w:ilvl w:val="1"/>
                <w:numId w:val="17"/>
              </w:numPr>
              <w:spacing w:after="57" w:line="259" w:lineRule="auto"/>
              <w:ind w:right="15" w:firstLine="0"/>
              <w:jc w:val="left"/>
            </w:pPr>
            <w:r>
              <w:t xml:space="preserve">Задачи и содержание образования по образовательным областям   </w:t>
            </w:r>
          </w:p>
          <w:p w:rsidR="001526E5" w:rsidRDefault="002978D9">
            <w:pPr>
              <w:numPr>
                <w:ilvl w:val="2"/>
                <w:numId w:val="17"/>
              </w:numPr>
              <w:spacing w:after="56" w:line="259" w:lineRule="auto"/>
              <w:ind w:hanging="600"/>
              <w:jc w:val="left"/>
            </w:pPr>
            <w:r>
              <w:rPr>
                <w:i/>
              </w:rPr>
              <w:t xml:space="preserve">Социально-коммуникативное развитие  </w:t>
            </w:r>
          </w:p>
          <w:p w:rsidR="001526E5" w:rsidRDefault="002978D9">
            <w:pPr>
              <w:numPr>
                <w:ilvl w:val="2"/>
                <w:numId w:val="17"/>
              </w:numPr>
              <w:spacing w:after="57" w:line="259" w:lineRule="auto"/>
              <w:ind w:hanging="600"/>
              <w:jc w:val="left"/>
            </w:pPr>
            <w:r>
              <w:rPr>
                <w:i/>
              </w:rPr>
              <w:t xml:space="preserve">Познавательное развитие  </w:t>
            </w:r>
          </w:p>
          <w:p w:rsidR="001526E5" w:rsidRDefault="002978D9">
            <w:pPr>
              <w:numPr>
                <w:ilvl w:val="2"/>
                <w:numId w:val="17"/>
              </w:numPr>
              <w:spacing w:after="59" w:line="259" w:lineRule="auto"/>
              <w:ind w:hanging="600"/>
              <w:jc w:val="left"/>
            </w:pPr>
            <w:r>
              <w:rPr>
                <w:i/>
              </w:rPr>
              <w:t xml:space="preserve">Речевое развитие  </w:t>
            </w:r>
          </w:p>
          <w:p w:rsidR="001526E5" w:rsidRDefault="002978D9">
            <w:pPr>
              <w:numPr>
                <w:ilvl w:val="2"/>
                <w:numId w:val="17"/>
              </w:numPr>
              <w:spacing w:after="61" w:line="259" w:lineRule="auto"/>
              <w:ind w:hanging="600"/>
              <w:jc w:val="left"/>
            </w:pPr>
            <w:r>
              <w:rPr>
                <w:i/>
              </w:rPr>
              <w:t>Художественно-эстетическое развитие</w:t>
            </w:r>
            <w:r>
              <w:t xml:space="preserve">  </w:t>
            </w:r>
          </w:p>
          <w:p w:rsidR="001526E5" w:rsidRDefault="002978D9">
            <w:pPr>
              <w:numPr>
                <w:ilvl w:val="1"/>
                <w:numId w:val="17"/>
              </w:numPr>
              <w:spacing w:after="2" w:line="310" w:lineRule="auto"/>
              <w:ind w:right="15" w:firstLine="0"/>
              <w:jc w:val="left"/>
            </w:pPr>
            <w:r>
              <w:t xml:space="preserve">Вариативные формы, способы, методы и средства реализации Программы 2.3. Особенности образовательной деятельности разных видов и культурных практик </w:t>
            </w:r>
          </w:p>
          <w:p w:rsidR="001526E5" w:rsidRDefault="002978D9">
            <w:pPr>
              <w:numPr>
                <w:ilvl w:val="1"/>
                <w:numId w:val="18"/>
              </w:numPr>
              <w:spacing w:after="56" w:line="259" w:lineRule="auto"/>
              <w:ind w:firstLine="0"/>
              <w:jc w:val="left"/>
            </w:pPr>
            <w:r>
              <w:t xml:space="preserve">Способы и направления поддержки детской инициативы </w:t>
            </w:r>
          </w:p>
          <w:p w:rsidR="001526E5" w:rsidRDefault="002978D9">
            <w:pPr>
              <w:numPr>
                <w:ilvl w:val="1"/>
                <w:numId w:val="18"/>
              </w:numPr>
              <w:spacing w:after="1" w:line="309" w:lineRule="auto"/>
              <w:ind w:firstLine="0"/>
              <w:jc w:val="left"/>
            </w:pPr>
            <w:r>
              <w:t xml:space="preserve">Особенности взаимодействия педагогического коллектива с семьями обучающихся </w:t>
            </w:r>
          </w:p>
          <w:p w:rsidR="001526E5" w:rsidRDefault="002978D9">
            <w:pPr>
              <w:numPr>
                <w:ilvl w:val="1"/>
                <w:numId w:val="18"/>
              </w:numPr>
              <w:spacing w:after="0" w:line="307" w:lineRule="auto"/>
              <w:ind w:firstLine="0"/>
              <w:jc w:val="left"/>
            </w:pPr>
            <w:r>
              <w:t xml:space="preserve">Направления и задачи коррекционно-развивающей работы. Содержание коррекционно-развивающей работы на уровне ДОО </w:t>
            </w:r>
            <w:r>
              <w:rPr>
                <w:i/>
              </w:rPr>
              <w:t>Ссылка на программы КРР</w:t>
            </w:r>
            <w:r>
              <w:t xml:space="preserve"> </w:t>
            </w:r>
          </w:p>
          <w:p w:rsidR="001526E5" w:rsidRDefault="002978D9">
            <w:pPr>
              <w:numPr>
                <w:ilvl w:val="1"/>
                <w:numId w:val="18"/>
              </w:numPr>
              <w:spacing w:after="0" w:line="308" w:lineRule="auto"/>
              <w:ind w:firstLine="0"/>
              <w:jc w:val="left"/>
            </w:pPr>
            <w:r>
              <w:t xml:space="preserve">Федеральная рабочая программа воспитания </w:t>
            </w:r>
            <w:r>
              <w:rPr>
                <w:i/>
              </w:rPr>
              <w:t>Ссылка на программу Воспитания</w:t>
            </w:r>
            <w:r>
              <w:t xml:space="preserve"> </w:t>
            </w:r>
          </w:p>
          <w:p w:rsidR="001526E5" w:rsidRDefault="002978D9">
            <w:pPr>
              <w:spacing w:after="0" w:line="259" w:lineRule="auto"/>
              <w:ind w:left="14"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4" w:firstLine="0"/>
            </w:pPr>
            <w:r>
              <w:rPr>
                <w:b/>
              </w:rPr>
              <w:t>Стр11-стр47</w:t>
            </w:r>
            <w:r>
              <w:rPr>
                <w:b/>
                <w:sz w:val="28"/>
              </w:rPr>
              <w:t xml:space="preserve"> </w:t>
            </w:r>
          </w:p>
        </w:tc>
      </w:tr>
      <w:tr w:rsidR="001526E5" w:rsidTr="00082A0F">
        <w:trPr>
          <w:trHeight w:val="498"/>
        </w:trPr>
        <w:tc>
          <w:tcPr>
            <w:tcW w:w="8649" w:type="dxa"/>
            <w:tcBorders>
              <w:top w:val="single" w:sz="4" w:space="0" w:color="000000"/>
              <w:left w:val="single" w:sz="4" w:space="0" w:color="000000"/>
              <w:bottom w:val="single" w:sz="4" w:space="0" w:color="000000"/>
              <w:right w:val="single" w:sz="4" w:space="0" w:color="000000"/>
            </w:tcBorders>
          </w:tcPr>
          <w:p w:rsidR="001526E5" w:rsidRDefault="002978D9">
            <w:pPr>
              <w:numPr>
                <w:ilvl w:val="0"/>
                <w:numId w:val="19"/>
              </w:numPr>
              <w:spacing w:after="58" w:line="259" w:lineRule="auto"/>
              <w:ind w:hanging="240"/>
              <w:jc w:val="left"/>
            </w:pPr>
            <w:r>
              <w:rPr>
                <w:b/>
              </w:rPr>
              <w:t xml:space="preserve">ОРГАНИЗАЦИОННЫЙ РАЗДЕЛ  </w:t>
            </w:r>
          </w:p>
          <w:p w:rsidR="001526E5" w:rsidRDefault="002978D9">
            <w:pPr>
              <w:numPr>
                <w:ilvl w:val="1"/>
                <w:numId w:val="19"/>
              </w:numPr>
              <w:spacing w:after="56" w:line="259" w:lineRule="auto"/>
              <w:ind w:firstLine="0"/>
              <w:jc w:val="left"/>
            </w:pPr>
            <w:r>
              <w:t xml:space="preserve">Психолого-педагогические условия реализации программы </w:t>
            </w:r>
          </w:p>
          <w:p w:rsidR="001526E5" w:rsidRDefault="002978D9">
            <w:pPr>
              <w:numPr>
                <w:ilvl w:val="1"/>
                <w:numId w:val="19"/>
              </w:numPr>
              <w:spacing w:after="0" w:line="308" w:lineRule="auto"/>
              <w:ind w:firstLine="0"/>
              <w:jc w:val="left"/>
            </w:pPr>
            <w:r>
              <w:t xml:space="preserve">Особенности организации развивающей предметно-пространственной среды 3.3. Материально-техническое обеспечение Программы, обеспеченность методическими материалами и средствами обучения и воспитания </w:t>
            </w:r>
          </w:p>
          <w:p w:rsidR="001526E5" w:rsidRDefault="002978D9">
            <w:pPr>
              <w:numPr>
                <w:ilvl w:val="1"/>
                <w:numId w:val="20"/>
              </w:numPr>
              <w:spacing w:after="0" w:line="310" w:lineRule="auto"/>
              <w:ind w:hanging="420"/>
              <w:jc w:val="left"/>
            </w:pPr>
            <w:r>
              <w:t xml:space="preserve">Примерный перечень литературных, музыкальных, художественных и кинематографических произведений для реализации Программы </w:t>
            </w:r>
            <w:r>
              <w:rPr>
                <w:b/>
              </w:rPr>
              <w:t xml:space="preserve"> </w:t>
            </w:r>
            <w:r>
              <w:t xml:space="preserve"> </w:t>
            </w:r>
          </w:p>
          <w:p w:rsidR="001526E5" w:rsidRDefault="002978D9">
            <w:pPr>
              <w:spacing w:after="58" w:line="259" w:lineRule="auto"/>
              <w:ind w:left="14" w:firstLine="0"/>
              <w:jc w:val="left"/>
            </w:pPr>
            <w:r>
              <w:rPr>
                <w:i/>
              </w:rPr>
              <w:t xml:space="preserve">Примерный перечень художественной литературы  </w:t>
            </w:r>
          </w:p>
          <w:p w:rsidR="001526E5" w:rsidRDefault="002978D9">
            <w:pPr>
              <w:spacing w:after="58" w:line="259" w:lineRule="auto"/>
              <w:ind w:left="14" w:firstLine="0"/>
              <w:jc w:val="left"/>
            </w:pPr>
            <w:r>
              <w:rPr>
                <w:i/>
              </w:rPr>
              <w:t xml:space="preserve">Примерный перечень музыкальных произведений  </w:t>
            </w:r>
          </w:p>
          <w:p w:rsidR="001526E5" w:rsidRDefault="002978D9">
            <w:pPr>
              <w:spacing w:after="56" w:line="259" w:lineRule="auto"/>
              <w:ind w:left="14" w:firstLine="0"/>
              <w:jc w:val="left"/>
            </w:pPr>
            <w:r>
              <w:rPr>
                <w:i/>
              </w:rPr>
              <w:t xml:space="preserve">Примерный перечень произведений изобразительного искусства  </w:t>
            </w:r>
          </w:p>
          <w:p w:rsidR="001526E5" w:rsidRDefault="002978D9">
            <w:pPr>
              <w:spacing w:after="56" w:line="259" w:lineRule="auto"/>
              <w:ind w:left="14" w:firstLine="0"/>
              <w:jc w:val="left"/>
            </w:pPr>
            <w:r>
              <w:rPr>
                <w:i/>
              </w:rPr>
              <w:t xml:space="preserve">Примерный перечень кинематографических и анимационных произведений: </w:t>
            </w:r>
          </w:p>
          <w:p w:rsidR="001526E5" w:rsidRDefault="002978D9">
            <w:pPr>
              <w:numPr>
                <w:ilvl w:val="1"/>
                <w:numId w:val="20"/>
              </w:numPr>
              <w:spacing w:after="59" w:line="259" w:lineRule="auto"/>
              <w:ind w:hanging="420"/>
              <w:jc w:val="left"/>
            </w:pPr>
            <w:r>
              <w:t xml:space="preserve">Кадровые условия реализации программы  </w:t>
            </w:r>
          </w:p>
          <w:p w:rsidR="001526E5" w:rsidRDefault="002978D9">
            <w:pPr>
              <w:numPr>
                <w:ilvl w:val="1"/>
                <w:numId w:val="20"/>
              </w:numPr>
              <w:spacing w:after="0" w:line="259" w:lineRule="auto"/>
              <w:ind w:hanging="420"/>
              <w:jc w:val="left"/>
            </w:pPr>
            <w:r>
              <w:lastRenderedPageBreak/>
              <w:t xml:space="preserve">Примерный режим и распорядок дня в дошкольных группах  </w:t>
            </w:r>
          </w:p>
          <w:p w:rsidR="001526E5" w:rsidRDefault="001526E5">
            <w:pPr>
              <w:spacing w:after="0" w:line="259" w:lineRule="auto"/>
              <w:ind w:left="14" w:firstLine="0"/>
              <w:jc w:val="left"/>
            </w:pPr>
          </w:p>
        </w:tc>
        <w:tc>
          <w:tcPr>
            <w:tcW w:w="155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4" w:firstLine="0"/>
            </w:pPr>
            <w:r>
              <w:rPr>
                <w:b/>
              </w:rPr>
              <w:lastRenderedPageBreak/>
              <w:t>Стр48-стр58</w:t>
            </w:r>
            <w:r>
              <w:rPr>
                <w:b/>
                <w:sz w:val="28"/>
              </w:rPr>
              <w:t xml:space="preserve"> </w:t>
            </w:r>
          </w:p>
        </w:tc>
      </w:tr>
      <w:tr w:rsidR="001526E5">
        <w:trPr>
          <w:trHeight w:val="636"/>
        </w:trPr>
        <w:tc>
          <w:tcPr>
            <w:tcW w:w="864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lastRenderedPageBreak/>
              <w:t xml:space="preserve">3.7. Федеральный календарный план воспитательной работы  </w:t>
            </w:r>
          </w:p>
        </w:tc>
        <w:tc>
          <w:tcPr>
            <w:tcW w:w="155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4" w:right="8" w:firstLine="0"/>
              <w:jc w:val="left"/>
            </w:pPr>
            <w:r>
              <w:rPr>
                <w:b/>
              </w:rPr>
              <w:t>Стр58-стр 68</w:t>
            </w:r>
            <w:r>
              <w:rPr>
                <w:b/>
                <w:sz w:val="28"/>
              </w:rPr>
              <w:t xml:space="preserve"> </w:t>
            </w:r>
          </w:p>
        </w:tc>
      </w:tr>
    </w:tbl>
    <w:p w:rsidR="001526E5" w:rsidRDefault="002978D9">
      <w:pPr>
        <w:spacing w:after="0" w:line="259" w:lineRule="auto"/>
        <w:ind w:firstLine="0"/>
        <w:jc w:val="left"/>
      </w:pPr>
      <w:r>
        <w:rPr>
          <w:b/>
        </w:rPr>
        <w:t xml:space="preserve"> </w:t>
      </w:r>
    </w:p>
    <w:p w:rsidR="001526E5" w:rsidRDefault="002978D9">
      <w:pPr>
        <w:spacing w:after="21" w:line="259" w:lineRule="auto"/>
        <w:ind w:firstLine="0"/>
        <w:jc w:val="left"/>
      </w:pPr>
      <w:r>
        <w:rPr>
          <w:b/>
        </w:rPr>
        <w:t xml:space="preserve"> </w:t>
      </w:r>
    </w:p>
    <w:p w:rsidR="001526E5" w:rsidRDefault="002978D9">
      <w:pPr>
        <w:spacing w:after="71" w:line="259" w:lineRule="auto"/>
        <w:ind w:firstLine="0"/>
        <w:jc w:val="left"/>
      </w:pPr>
      <w:r>
        <w:rPr>
          <w:b/>
        </w:rPr>
        <w:t xml:space="preserve"> </w:t>
      </w:r>
    </w:p>
    <w:p w:rsidR="001526E5" w:rsidRDefault="002978D9">
      <w:pPr>
        <w:spacing w:after="52" w:line="271" w:lineRule="auto"/>
        <w:ind w:left="10" w:hanging="10"/>
      </w:pPr>
      <w:r>
        <w:rPr>
          <w:b/>
        </w:rPr>
        <w:t xml:space="preserve">ВВЕДЕНИЕ </w:t>
      </w:r>
    </w:p>
    <w:p w:rsidR="001526E5" w:rsidRDefault="002978D9">
      <w:pPr>
        <w:ind w:firstLine="698"/>
      </w:pPr>
      <w:r>
        <w:t xml:space="preserve">Рабочая программа воспитателя подготовительной группы подготовлена для </w:t>
      </w:r>
      <w:r w:rsidR="00082A0F">
        <w:t>реализации в МБДОУ ДС №333,г.Екатеринбург</w:t>
      </w:r>
      <w:r>
        <w:t xml:space="preserve">. </w:t>
      </w:r>
    </w:p>
    <w:p w:rsidR="001526E5" w:rsidRDefault="002978D9">
      <w:pPr>
        <w:ind w:left="693" w:firstLine="0"/>
      </w:pPr>
      <w:r>
        <w:t xml:space="preserve">Программа подготовлена в соответствии: </w:t>
      </w:r>
    </w:p>
    <w:p w:rsidR="001526E5" w:rsidRDefault="002978D9">
      <w:pPr>
        <w:numPr>
          <w:ilvl w:val="0"/>
          <w:numId w:val="1"/>
        </w:numPr>
        <w:ind w:right="495" w:firstLine="708"/>
      </w:pPr>
      <w:r>
        <w:t xml:space="preserve">Приказом Министерства просвещения Российской Федерации от 25.11.2022 года №1028 «Об утверждении федеральной образовательной программы дошкольного образования» (зарегистрирован Минюстом Российской Федерации 28 декабря 2022г, регистрационный номер 71847). </w:t>
      </w:r>
    </w:p>
    <w:p w:rsidR="001526E5" w:rsidRDefault="002978D9">
      <w:pPr>
        <w:numPr>
          <w:ilvl w:val="0"/>
          <w:numId w:val="1"/>
        </w:numPr>
        <w:ind w:right="495" w:firstLine="708"/>
      </w:pPr>
      <w:r>
        <w:t xml:space="preserve">Федеральным законом «Об образовании Российской Федерации от 29 декабря 2012 года № 273(зарегистрирован Минюстом Российской Федерации 2 ноября 2022г, регистрационный номер 70809). </w:t>
      </w:r>
    </w:p>
    <w:p w:rsidR="001526E5" w:rsidRDefault="002978D9">
      <w:pPr>
        <w:numPr>
          <w:ilvl w:val="0"/>
          <w:numId w:val="1"/>
        </w:numPr>
        <w:ind w:right="495" w:firstLine="708"/>
      </w:pPr>
      <w:r>
        <w:t xml:space="preserve">Порядком разработки и утверждения федеральных основных общеобразовательных программ, утверждённых приказом Министерства просвещения Российской Федерации от 30 сентября 2022 года, № 874 (зарегистрирован Минюстом Российской Федерации 2 ноября 2022г, регистрационный номер 70809). </w:t>
      </w:r>
    </w:p>
    <w:p w:rsidR="001526E5" w:rsidRDefault="002978D9">
      <w:pPr>
        <w:numPr>
          <w:ilvl w:val="0"/>
          <w:numId w:val="1"/>
        </w:numPr>
        <w:ind w:right="495" w:firstLine="708"/>
      </w:pPr>
      <w:r>
        <w:t xml:space="preserve">Федеральным государственным образовательным стандартом дошкольного образования, утвержденным приказом Министерством образования Российской Федерации от 17 октября 2013 года, № 1155(зарегистрирован Минюстом Российской Федерации 14 ноября 2013г, регистрационный номер 30384), (в редакции от 21 января 2019 г). </w:t>
      </w:r>
    </w:p>
    <w:p w:rsidR="001526E5" w:rsidRDefault="002978D9">
      <w:pPr>
        <w:numPr>
          <w:ilvl w:val="0"/>
          <w:numId w:val="1"/>
        </w:numPr>
        <w:ind w:right="495" w:firstLine="708"/>
      </w:pPr>
      <w:r>
        <w:t xml:space="preserve">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w:t>
      </w:r>
    </w:p>
    <w:p w:rsidR="001526E5" w:rsidRDefault="002978D9">
      <w:pPr>
        <w:numPr>
          <w:ilvl w:val="0"/>
          <w:numId w:val="1"/>
        </w:numPr>
        <w:spacing w:after="0" w:line="259" w:lineRule="auto"/>
        <w:ind w:right="495" w:firstLine="708"/>
      </w:pPr>
      <w:r>
        <w:t>Основной образовательно</w:t>
      </w:r>
      <w:r w:rsidR="00082A0F">
        <w:t>й программой МБДОУ ДС №333</w:t>
      </w:r>
      <w:r>
        <w:t xml:space="preserve">. </w:t>
      </w:r>
    </w:p>
    <w:p w:rsidR="001526E5" w:rsidRDefault="002978D9">
      <w:pPr>
        <w:spacing w:after="67" w:line="259" w:lineRule="auto"/>
        <w:ind w:firstLine="0"/>
        <w:jc w:val="left"/>
      </w:pPr>
      <w:r>
        <w:rPr>
          <w:b/>
        </w:rPr>
        <w:t xml:space="preserve"> </w:t>
      </w:r>
    </w:p>
    <w:p w:rsidR="001526E5" w:rsidRDefault="002978D9">
      <w:pPr>
        <w:pStyle w:val="1"/>
        <w:ind w:left="1940" w:right="1189" w:hanging="248"/>
      </w:pPr>
      <w:r>
        <w:t xml:space="preserve">ЦЕЛЕВОЙ РАЗДЕЛ </w:t>
      </w:r>
    </w:p>
    <w:p w:rsidR="001526E5" w:rsidRDefault="002978D9">
      <w:pPr>
        <w:spacing w:after="5" w:line="271" w:lineRule="auto"/>
        <w:ind w:left="1004" w:hanging="10"/>
      </w:pPr>
      <w:r>
        <w:rPr>
          <w:b/>
        </w:rPr>
        <w:t>1.1</w:t>
      </w:r>
      <w:r>
        <w:rPr>
          <w:rFonts w:ascii="Arial" w:eastAsia="Arial" w:hAnsi="Arial" w:cs="Arial"/>
          <w:b/>
        </w:rPr>
        <w:t xml:space="preserve"> </w:t>
      </w:r>
      <w:r>
        <w:rPr>
          <w:b/>
        </w:rPr>
        <w:t xml:space="preserve">Пояснительная записка  </w:t>
      </w:r>
    </w:p>
    <w:p w:rsidR="001526E5" w:rsidRDefault="002978D9">
      <w:pPr>
        <w:ind w:right="488"/>
      </w:pPr>
      <w:r>
        <w:t>Рабочая программа совместной деятельности педагогов с детьми 6-7 лет подготовительной группы муниципального бюджетного дошкольного образовательного учр</w:t>
      </w:r>
      <w:r w:rsidR="00082A0F">
        <w:t>еждения №333</w:t>
      </w:r>
      <w:r>
        <w:t xml:space="preserve"> (далее Программа) разработана на основе Федеральной образо</w:t>
      </w:r>
      <w:r w:rsidR="00082A0F">
        <w:t>вательной программы МБДОУ ДС №333</w:t>
      </w:r>
      <w:r>
        <w:t xml:space="preserve"> и в соответствии с федеральным государственным образовательным стандартом дошкольного образования (далее – Стандарт), Федеральной образовательной программой дошкольного образования. В структуру программы включены: рабочая программа образования; рабочая программа воспитания; программа коррекционно-развивающей работы; примерный режим и распорядок дня в дошкольной группе; календарный план воспитательной работы.  </w:t>
      </w:r>
    </w:p>
    <w:p w:rsidR="001526E5" w:rsidRDefault="002978D9">
      <w:pPr>
        <w:spacing w:after="0" w:line="259" w:lineRule="auto"/>
        <w:ind w:left="10" w:right="496" w:hanging="10"/>
        <w:jc w:val="right"/>
      </w:pPr>
      <w:r>
        <w:lastRenderedPageBreak/>
        <w:t xml:space="preserve">В программе содержится целевой, содержательный и организационный </w:t>
      </w:r>
    </w:p>
    <w:p w:rsidR="001526E5" w:rsidRDefault="002978D9">
      <w:pPr>
        <w:ind w:firstLine="0"/>
      </w:pPr>
      <w:r>
        <w:t xml:space="preserve">разделы.  </w:t>
      </w:r>
    </w:p>
    <w:p w:rsidR="001526E5" w:rsidRDefault="002978D9">
      <w:pPr>
        <w:ind w:right="495"/>
      </w:pPr>
      <w:r>
        <w:t xml:space="preserve">В целевом разделе программы представлены описание и характеристика структуры программы, цели и задачи, принципы и подходы к ее формированию; планируемые образовательные результаты освоения программы в дошкольном возрасте; подходы к педагогической диагностике планируемых образовательных результатов.   </w:t>
      </w:r>
    </w:p>
    <w:p w:rsidR="001526E5" w:rsidRDefault="002978D9">
      <w:pPr>
        <w:spacing w:after="22" w:line="257" w:lineRule="auto"/>
        <w:jc w:val="left"/>
      </w:pPr>
      <w:r>
        <w:t xml:space="preserve">Содержательный </w:t>
      </w:r>
      <w:r>
        <w:tab/>
        <w:t xml:space="preserve">раздел </w:t>
      </w:r>
      <w:r>
        <w:tab/>
        <w:t xml:space="preserve">программы </w:t>
      </w:r>
      <w:r>
        <w:tab/>
        <w:t xml:space="preserve">включает: </w:t>
      </w:r>
      <w:r>
        <w:tab/>
        <w:t xml:space="preserve">рабочую </w:t>
      </w:r>
      <w:r>
        <w:tab/>
        <w:t xml:space="preserve">программу образования, которая раскрывает задачи, содержание и планируемые образовательные результаты по каждой из образовательных областей для детей 6-7 лет; рабочую программу воспитания; программу коррекционно-развивающей работы с детьми, в том числе с особыми образовательными потребностями.  </w:t>
      </w:r>
    </w:p>
    <w:p w:rsidR="001526E5" w:rsidRDefault="002978D9">
      <w:pPr>
        <w:spacing w:after="0" w:line="257" w:lineRule="auto"/>
        <w:jc w:val="left"/>
      </w:pPr>
      <w:r>
        <w:t xml:space="preserve">Организационный </w:t>
      </w:r>
      <w:r>
        <w:tab/>
        <w:t xml:space="preserve">раздел </w:t>
      </w:r>
      <w:r>
        <w:tab/>
        <w:t xml:space="preserve">программы </w:t>
      </w:r>
      <w:r>
        <w:tab/>
        <w:t xml:space="preserve">включает </w:t>
      </w:r>
      <w:r>
        <w:tab/>
        <w:t xml:space="preserve">описание </w:t>
      </w:r>
      <w:r>
        <w:tab/>
        <w:t>психолого</w:t>
      </w:r>
      <w:r w:rsidR="00082A0F">
        <w:t>-</w:t>
      </w:r>
      <w:r>
        <w:t xml:space="preserve">педагогических и кадровых условий реализации программы. В разделе представлены примерный режим и распорядок дня в группе, календарный план воспитательной работы. </w:t>
      </w:r>
    </w:p>
    <w:p w:rsidR="001526E5" w:rsidRDefault="002978D9">
      <w:pPr>
        <w:spacing w:after="30" w:line="259" w:lineRule="auto"/>
        <w:ind w:left="994" w:firstLine="0"/>
        <w:jc w:val="left"/>
      </w:pPr>
      <w:r>
        <w:t xml:space="preserve"> </w:t>
      </w:r>
    </w:p>
    <w:p w:rsidR="001526E5" w:rsidRDefault="002978D9">
      <w:pPr>
        <w:spacing w:after="5" w:line="271" w:lineRule="auto"/>
        <w:ind w:left="1004" w:hanging="10"/>
      </w:pPr>
      <w:r>
        <w:rPr>
          <w:b/>
        </w:rPr>
        <w:t>1.1.1 Цель и задачи</w:t>
      </w:r>
      <w:r>
        <w:t xml:space="preserve"> </w:t>
      </w:r>
    </w:p>
    <w:p w:rsidR="001526E5" w:rsidRDefault="002978D9">
      <w:pPr>
        <w:ind w:right="485"/>
      </w:pPr>
      <w:r>
        <w:rPr>
          <w:b/>
        </w:rPr>
        <w:t>Целью программы</w:t>
      </w:r>
      <w: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w:t>
      </w:r>
      <w:r w:rsidR="00082A0F">
        <w:t>-</w:t>
      </w:r>
      <w:r>
        <w:t xml:space="preserve">культурных традиций. </w:t>
      </w:r>
    </w:p>
    <w:p w:rsidR="001526E5" w:rsidRDefault="002978D9">
      <w:pPr>
        <w:ind w:right="492"/>
      </w:pPr>
      <w: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1526E5" w:rsidRDefault="002978D9">
      <w:pPr>
        <w:ind w:left="994" w:firstLine="0"/>
      </w:pPr>
      <w:r>
        <w:rPr>
          <w:b/>
        </w:rPr>
        <w:t>Цель программы</w:t>
      </w:r>
      <w:r>
        <w:t xml:space="preserve"> достигается через решение следующих </w:t>
      </w:r>
      <w:r>
        <w:rPr>
          <w:b/>
        </w:rPr>
        <w:t>задач</w:t>
      </w:r>
      <w:r>
        <w:t xml:space="preserve">:  </w:t>
      </w:r>
    </w:p>
    <w:p w:rsidR="001526E5" w:rsidRDefault="002978D9">
      <w:r>
        <w:rPr>
          <w:rFonts w:ascii="Wingdings 2" w:eastAsia="Wingdings 2" w:hAnsi="Wingdings 2" w:cs="Wingdings 2"/>
        </w:rPr>
        <w:t></w:t>
      </w:r>
      <w:r>
        <w:t xml:space="preserve">обеспечение единых для Российской Федерации содержания ДО и планируемых результатов освоения образовательной программы ДО;  </w:t>
      </w:r>
    </w:p>
    <w:p w:rsidR="001526E5" w:rsidRDefault="002978D9">
      <w:pPr>
        <w:ind w:right="491"/>
      </w:pPr>
      <w:r>
        <w:rPr>
          <w:rFonts w:ascii="Wingdings 2" w:eastAsia="Wingdings 2" w:hAnsi="Wingdings 2" w:cs="Wingdings 2"/>
        </w:rPr>
        <w:t></w:t>
      </w: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1526E5" w:rsidRDefault="002978D9">
      <w:pPr>
        <w:ind w:right="489"/>
      </w:pPr>
      <w:r>
        <w:rPr>
          <w:rFonts w:ascii="Wingdings 2" w:eastAsia="Wingdings 2" w:hAnsi="Wingdings 2" w:cs="Wingdings 2"/>
        </w:rPr>
        <w:t></w:t>
      </w:r>
      <w:r>
        <w:t xml:space="preserve">построение (структурирование) содержания образовательной деятельности на основе учёта возрастных и индивидуальных особенностей развития;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1526E5" w:rsidRDefault="002978D9">
      <w:r>
        <w:rPr>
          <w:rFonts w:ascii="Wingdings 2" w:eastAsia="Wingdings 2" w:hAnsi="Wingdings 2" w:cs="Wingdings 2"/>
        </w:rPr>
        <w:t></w:t>
      </w:r>
      <w:r>
        <w:t xml:space="preserve">охрана и укрепление физического и психического здоровья детей, в том числе их эмоционального благополучия;  </w:t>
      </w:r>
    </w:p>
    <w:p w:rsidR="001526E5" w:rsidRDefault="002978D9">
      <w:pPr>
        <w:ind w:right="493"/>
      </w:pPr>
      <w:r>
        <w:rPr>
          <w:rFonts w:ascii="Wingdings 2" w:eastAsia="Wingdings 2" w:hAnsi="Wingdings 2" w:cs="Wingdings 2"/>
        </w:rPr>
        <w:lastRenderedPageBreak/>
        <w:t></w:t>
      </w: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1526E5" w:rsidRDefault="002978D9">
      <w:pPr>
        <w:spacing w:after="1" w:line="257" w:lineRule="auto"/>
        <w:ind w:right="309"/>
        <w:jc w:val="left"/>
      </w:pPr>
      <w:r>
        <w:rPr>
          <w:rFonts w:ascii="Wingdings 2" w:eastAsia="Wingdings 2" w:hAnsi="Wingdings 2" w:cs="Wingdings 2"/>
        </w:rPr>
        <w:t></w:t>
      </w:r>
      <w: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1526E5" w:rsidRDefault="002978D9">
      <w:pPr>
        <w:ind w:right="496"/>
      </w:pPr>
      <w:r>
        <w:rPr>
          <w:rFonts w:ascii="Wingdings 2" w:eastAsia="Wingdings 2" w:hAnsi="Wingdings 2" w:cs="Wingdings 2"/>
        </w:rPr>
        <w:t></w:t>
      </w:r>
      <w: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1526E5" w:rsidRDefault="002978D9">
      <w:pPr>
        <w:spacing w:after="5" w:line="271" w:lineRule="auto"/>
        <w:ind w:left="1004" w:hanging="10"/>
      </w:pPr>
      <w:r>
        <w:rPr>
          <w:b/>
        </w:rPr>
        <w:t xml:space="preserve">1.1.2. Принципы и подходы </w:t>
      </w:r>
      <w:r>
        <w:t xml:space="preserve"> </w:t>
      </w:r>
    </w:p>
    <w:p w:rsidR="001526E5" w:rsidRDefault="002978D9">
      <w:pPr>
        <w:spacing w:after="5" w:line="271" w:lineRule="auto"/>
        <w:ind w:firstLine="994"/>
      </w:pPr>
      <w:r>
        <w:rPr>
          <w:b/>
        </w:rPr>
        <w:t xml:space="preserve">Федеральная программа построена на следующих </w:t>
      </w:r>
      <w:r w:rsidR="00B21E19">
        <w:rPr>
          <w:b/>
        </w:rPr>
        <w:t>принципах ДО, установленных ФОП</w:t>
      </w:r>
      <w:r>
        <w:rPr>
          <w:b/>
        </w:rPr>
        <w:t xml:space="preserve"> ДО:</w:t>
      </w:r>
      <w:r>
        <w:t xml:space="preserve">  </w:t>
      </w:r>
    </w:p>
    <w:p w:rsidR="001526E5" w:rsidRDefault="002978D9">
      <w:pPr>
        <w:numPr>
          <w:ilvl w:val="0"/>
          <w:numId w:val="2"/>
        </w:numPr>
      </w:pPr>
      <w: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1526E5" w:rsidRDefault="002978D9">
      <w:pPr>
        <w:numPr>
          <w:ilvl w:val="0"/>
          <w:numId w:val="2"/>
        </w:numPr>
      </w:pPr>
      <w: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1526E5" w:rsidRDefault="002978D9">
      <w:pPr>
        <w:numPr>
          <w:ilvl w:val="0"/>
          <w:numId w:val="2"/>
        </w:numPr>
        <w:spacing w:after="0" w:line="257" w:lineRule="auto"/>
      </w:pPr>
      <w: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работников3 (далее вместе - взрослые); </w:t>
      </w:r>
    </w:p>
    <w:p w:rsidR="001526E5" w:rsidRDefault="002978D9">
      <w:pPr>
        <w:numPr>
          <w:ilvl w:val="0"/>
          <w:numId w:val="2"/>
        </w:numPr>
      </w:pPr>
      <w:r>
        <w:t xml:space="preserve">признание ребёнка полноценным участником (субъектом) образовательных отношений; </w:t>
      </w:r>
    </w:p>
    <w:p w:rsidR="001526E5" w:rsidRDefault="002978D9">
      <w:pPr>
        <w:numPr>
          <w:ilvl w:val="0"/>
          <w:numId w:val="2"/>
        </w:numPr>
      </w:pPr>
      <w:r>
        <w:t xml:space="preserve">поддержка инициативы детей в различных видах деятельности; </w:t>
      </w:r>
    </w:p>
    <w:p w:rsidR="001526E5" w:rsidRDefault="002978D9">
      <w:pPr>
        <w:numPr>
          <w:ilvl w:val="0"/>
          <w:numId w:val="2"/>
        </w:numPr>
      </w:pPr>
      <w:r>
        <w:t xml:space="preserve">сотрудничество ДОО с семьей; </w:t>
      </w:r>
    </w:p>
    <w:p w:rsidR="001526E5" w:rsidRDefault="002978D9">
      <w:pPr>
        <w:numPr>
          <w:ilvl w:val="0"/>
          <w:numId w:val="2"/>
        </w:numPr>
      </w:pPr>
      <w:r>
        <w:t xml:space="preserve">приобщение детей к социокультурным нормам, традициям семьи, общества и государства; </w:t>
      </w:r>
    </w:p>
    <w:p w:rsidR="001526E5" w:rsidRDefault="002978D9">
      <w:pPr>
        <w:numPr>
          <w:ilvl w:val="0"/>
          <w:numId w:val="2"/>
        </w:numPr>
      </w:pPr>
      <w:r>
        <w:t xml:space="preserve">формирование познавательных интересов и познавательных действий ребёнка в различных видах деятельности; </w:t>
      </w:r>
    </w:p>
    <w:p w:rsidR="001526E5" w:rsidRDefault="002978D9">
      <w:pPr>
        <w:numPr>
          <w:ilvl w:val="0"/>
          <w:numId w:val="2"/>
        </w:numPr>
      </w:pPr>
      <w:r>
        <w:t xml:space="preserve">возрастная адекватность дошкольного образования (соответствие условий, требований, методов возрасту и особенностям развития); </w:t>
      </w:r>
    </w:p>
    <w:p w:rsidR="001526E5" w:rsidRDefault="002978D9">
      <w:pPr>
        <w:numPr>
          <w:ilvl w:val="0"/>
          <w:numId w:val="2"/>
        </w:numPr>
      </w:pPr>
      <w:r>
        <w:t xml:space="preserve">учёт этнокультурной ситуации развития детей.  </w:t>
      </w:r>
    </w:p>
    <w:p w:rsidR="001526E5" w:rsidRDefault="002978D9">
      <w:pPr>
        <w:spacing w:after="5" w:line="271" w:lineRule="auto"/>
        <w:ind w:left="1004" w:hanging="10"/>
      </w:pPr>
      <w:r>
        <w:rPr>
          <w:b/>
        </w:rPr>
        <w:t xml:space="preserve">1.2. Планируемые результаты реализации Федеральной программы  </w:t>
      </w:r>
    </w:p>
    <w:p w:rsidR="001526E5" w:rsidRDefault="00B21E19">
      <w:pPr>
        <w:ind w:right="495"/>
      </w:pPr>
      <w:r>
        <w:t>В соответствии с ФОП</w:t>
      </w:r>
      <w:r w:rsidR="002978D9">
        <w:t xml:space="preserve">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 </w:t>
      </w:r>
    </w:p>
    <w:p w:rsidR="001526E5" w:rsidRDefault="002978D9">
      <w:pPr>
        <w:ind w:right="493"/>
      </w:pPr>
      <w: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082A0F" w:rsidRDefault="00082A0F">
      <w:pPr>
        <w:spacing w:after="5" w:line="271" w:lineRule="auto"/>
        <w:ind w:left="1004" w:hanging="10"/>
        <w:rPr>
          <w:b/>
        </w:rPr>
      </w:pPr>
    </w:p>
    <w:p w:rsidR="00082A0F" w:rsidRDefault="00082A0F">
      <w:pPr>
        <w:spacing w:after="5" w:line="271" w:lineRule="auto"/>
        <w:ind w:left="1004" w:hanging="10"/>
        <w:rPr>
          <w:b/>
        </w:rPr>
      </w:pPr>
    </w:p>
    <w:p w:rsidR="00082A0F" w:rsidRDefault="00082A0F">
      <w:pPr>
        <w:spacing w:after="5" w:line="271" w:lineRule="auto"/>
        <w:ind w:left="1004" w:hanging="10"/>
        <w:rPr>
          <w:b/>
        </w:rPr>
      </w:pPr>
    </w:p>
    <w:p w:rsidR="001526E5" w:rsidRDefault="002978D9">
      <w:pPr>
        <w:spacing w:after="5" w:line="271" w:lineRule="auto"/>
        <w:ind w:left="1004" w:hanging="10"/>
      </w:pPr>
      <w:r>
        <w:rPr>
          <w:b/>
        </w:rPr>
        <w:lastRenderedPageBreak/>
        <w:t xml:space="preserve">1.2.1. Планируемые результаты в дошкольном возрасте. </w:t>
      </w:r>
    </w:p>
    <w:p w:rsidR="001526E5" w:rsidRDefault="002978D9">
      <w:pPr>
        <w:spacing w:after="5" w:line="271" w:lineRule="auto"/>
        <w:ind w:left="1004" w:hanging="10"/>
      </w:pPr>
      <w:r>
        <w:rPr>
          <w:b/>
        </w:rPr>
        <w:t xml:space="preserve">К шести годам:  </w:t>
      </w:r>
    </w:p>
    <w:p w:rsidR="001526E5" w:rsidRDefault="002978D9">
      <w:pPr>
        <w:numPr>
          <w:ilvl w:val="0"/>
          <w:numId w:val="3"/>
        </w:numPr>
      </w:pPr>
      <w: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1526E5" w:rsidRDefault="002978D9">
      <w:pPr>
        <w:numPr>
          <w:ilvl w:val="0"/>
          <w:numId w:val="3"/>
        </w:numPr>
      </w:pPr>
      <w: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1526E5" w:rsidRDefault="002978D9">
      <w:pPr>
        <w:numPr>
          <w:ilvl w:val="0"/>
          <w:numId w:val="3"/>
        </w:numPr>
      </w:pPr>
      <w: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1526E5" w:rsidRDefault="002978D9">
      <w:pPr>
        <w:numPr>
          <w:ilvl w:val="0"/>
          <w:numId w:val="3"/>
        </w:numPr>
      </w:pPr>
      <w: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1526E5" w:rsidRDefault="002978D9">
      <w:pPr>
        <w:numPr>
          <w:ilvl w:val="0"/>
          <w:numId w:val="3"/>
        </w:numPr>
      </w:pPr>
      <w: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1526E5" w:rsidRDefault="002978D9">
      <w:pPr>
        <w:numPr>
          <w:ilvl w:val="0"/>
          <w:numId w:val="3"/>
        </w:numPr>
      </w:pPr>
      <w: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1526E5" w:rsidRDefault="002978D9">
      <w:pPr>
        <w:numPr>
          <w:ilvl w:val="0"/>
          <w:numId w:val="3"/>
        </w:numPr>
      </w:pPr>
      <w: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1526E5" w:rsidRDefault="002978D9">
      <w:pPr>
        <w:numPr>
          <w:ilvl w:val="0"/>
          <w:numId w:val="3"/>
        </w:numPr>
        <w:spacing w:after="22" w:line="257" w:lineRule="auto"/>
      </w:pPr>
      <w: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w:t>
      </w:r>
      <w:r>
        <w:tab/>
        <w:t xml:space="preserve">участвовать </w:t>
      </w:r>
      <w:r>
        <w:tab/>
        <w:t xml:space="preserve">в </w:t>
      </w:r>
      <w:r>
        <w:tab/>
        <w:t xml:space="preserve">труде </w:t>
      </w:r>
      <w:r>
        <w:tab/>
        <w:t xml:space="preserve">взрослых, </w:t>
      </w:r>
      <w:r>
        <w:tab/>
        <w:t xml:space="preserve">самостоятелен, </w:t>
      </w:r>
      <w:r>
        <w:tab/>
        <w:t xml:space="preserve">инициативен </w:t>
      </w:r>
      <w:r>
        <w:tab/>
        <w:t xml:space="preserve">в самообслуживании, участвует со сверстниками в разных видах повседневного и ручного труда; </w:t>
      </w:r>
    </w:p>
    <w:p w:rsidR="001526E5" w:rsidRDefault="002978D9">
      <w:pPr>
        <w:numPr>
          <w:ilvl w:val="0"/>
          <w:numId w:val="3"/>
        </w:numPr>
      </w:pPr>
      <w: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1526E5" w:rsidRDefault="002978D9">
      <w:pPr>
        <w:numPr>
          <w:ilvl w:val="0"/>
          <w:numId w:val="3"/>
        </w:numPr>
      </w:pPr>
      <w: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1526E5" w:rsidRDefault="002978D9">
      <w:pPr>
        <w:numPr>
          <w:ilvl w:val="0"/>
          <w:numId w:val="3"/>
        </w:numPr>
        <w:spacing w:after="22" w:line="257" w:lineRule="auto"/>
      </w:pPr>
      <w:r>
        <w:t xml:space="preserve">ребенок </w:t>
      </w:r>
      <w:r>
        <w:tab/>
        <w:t xml:space="preserve">проявляет </w:t>
      </w:r>
      <w:r>
        <w:tab/>
        <w:t xml:space="preserve">инициативу </w:t>
      </w:r>
      <w:r>
        <w:tab/>
        <w:t xml:space="preserve">и </w:t>
      </w:r>
      <w:r>
        <w:tab/>
        <w:t xml:space="preserve">самостоятельность </w:t>
      </w:r>
      <w:r>
        <w:tab/>
        <w:t xml:space="preserve">в </w:t>
      </w:r>
      <w:r>
        <w:tab/>
        <w:t xml:space="preserve">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w:t>
      </w:r>
      <w:r>
        <w:lastRenderedPageBreak/>
        <w:t xml:space="preserve">сказки, проявляет избирательное отношение к произведениям определенной тематики и жанра; </w:t>
      </w:r>
    </w:p>
    <w:p w:rsidR="001526E5" w:rsidRDefault="002978D9">
      <w:pPr>
        <w:numPr>
          <w:ilvl w:val="0"/>
          <w:numId w:val="3"/>
        </w:numPr>
        <w:spacing w:after="22" w:line="257" w:lineRule="auto"/>
      </w:pPr>
      <w: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w:t>
      </w:r>
      <w:r>
        <w:tab/>
        <w:t xml:space="preserve">причинно-следственного </w:t>
      </w:r>
      <w:r>
        <w:tab/>
        <w:t xml:space="preserve">характера, </w:t>
      </w:r>
      <w:r>
        <w:tab/>
        <w:t xml:space="preserve">приводит </w:t>
      </w:r>
      <w:r>
        <w:tab/>
        <w:t xml:space="preserve">логические высказывания; проявляет любознательность; </w:t>
      </w:r>
    </w:p>
    <w:p w:rsidR="001526E5" w:rsidRDefault="002978D9">
      <w:pPr>
        <w:numPr>
          <w:ilvl w:val="0"/>
          <w:numId w:val="3"/>
        </w:numPr>
      </w:pPr>
      <w: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1526E5" w:rsidRDefault="002978D9">
      <w:pPr>
        <w:numPr>
          <w:ilvl w:val="0"/>
          <w:numId w:val="3"/>
        </w:numPr>
        <w:spacing w:after="22" w:line="257" w:lineRule="auto"/>
      </w:pPr>
      <w:r>
        <w:t xml:space="preserve">ребенок </w:t>
      </w:r>
      <w:r>
        <w:tab/>
        <w:t xml:space="preserve">знает </w:t>
      </w:r>
      <w:r>
        <w:tab/>
        <w:t xml:space="preserve">о </w:t>
      </w:r>
      <w:r>
        <w:tab/>
        <w:t xml:space="preserve">цифровых </w:t>
      </w:r>
      <w:r>
        <w:tab/>
        <w:t xml:space="preserve">средствах </w:t>
      </w:r>
      <w:r>
        <w:tab/>
        <w:t xml:space="preserve">познания </w:t>
      </w:r>
      <w:r>
        <w:tab/>
        <w:t xml:space="preserve">окружающей действительности, использует некоторые из них, придерживаясь правил безопасного обращения с ними; </w:t>
      </w:r>
    </w:p>
    <w:p w:rsidR="001526E5" w:rsidRDefault="002978D9">
      <w:pPr>
        <w:numPr>
          <w:ilvl w:val="0"/>
          <w:numId w:val="3"/>
        </w:numPr>
      </w:pPr>
      <w: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1526E5" w:rsidRDefault="002978D9">
      <w:pPr>
        <w:numPr>
          <w:ilvl w:val="0"/>
          <w:numId w:val="3"/>
        </w:numPr>
      </w:pPr>
      <w: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1526E5" w:rsidRDefault="002978D9">
      <w:pPr>
        <w:numPr>
          <w:ilvl w:val="0"/>
          <w:numId w:val="3"/>
        </w:numPr>
      </w:pPr>
      <w: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1526E5" w:rsidRDefault="002978D9">
      <w:pPr>
        <w:numPr>
          <w:ilvl w:val="0"/>
          <w:numId w:val="3"/>
        </w:numPr>
      </w:pPr>
      <w: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1526E5" w:rsidRDefault="001526E5">
      <w:pPr>
        <w:sectPr w:rsidR="001526E5">
          <w:headerReference w:type="even" r:id="rId7"/>
          <w:headerReference w:type="default" r:id="rId8"/>
          <w:footerReference w:type="even" r:id="rId9"/>
          <w:footerReference w:type="default" r:id="rId10"/>
          <w:headerReference w:type="first" r:id="rId11"/>
          <w:footerReference w:type="first" r:id="rId12"/>
          <w:pgSz w:w="11906" w:h="16838"/>
          <w:pgMar w:top="1139" w:right="640" w:bottom="1326" w:left="1702" w:header="720" w:footer="709" w:gutter="0"/>
          <w:cols w:space="720"/>
        </w:sectPr>
      </w:pPr>
    </w:p>
    <w:p w:rsidR="001526E5" w:rsidRDefault="002978D9">
      <w:pPr>
        <w:spacing w:after="0" w:line="259" w:lineRule="auto"/>
        <w:ind w:left="10" w:right="-1" w:hanging="10"/>
        <w:jc w:val="right"/>
      </w:pPr>
      <w:r>
        <w:lastRenderedPageBreak/>
        <w:t xml:space="preserve">ребенок самостоятельно определяет замысел рисунка, аппликации, лепки, </w:t>
      </w:r>
    </w:p>
    <w:p w:rsidR="001526E5" w:rsidRDefault="002978D9">
      <w:pPr>
        <w:ind w:firstLine="0"/>
      </w:pPr>
      <w:r>
        <w:t xml:space="preserve">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1526E5" w:rsidRDefault="002978D9">
      <w:pPr>
        <w:numPr>
          <w:ilvl w:val="0"/>
          <w:numId w:val="3"/>
        </w:numPr>
        <w:spacing w:after="22" w:line="257" w:lineRule="auto"/>
      </w:pPr>
      <w: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1526E5" w:rsidRDefault="002978D9">
      <w:pPr>
        <w:numPr>
          <w:ilvl w:val="0"/>
          <w:numId w:val="3"/>
        </w:numPr>
      </w:pPr>
      <w: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1526E5" w:rsidRDefault="002978D9">
      <w:pPr>
        <w:spacing w:after="5" w:line="271" w:lineRule="auto"/>
        <w:ind w:firstLine="994"/>
      </w:pPr>
      <w:r>
        <w:rPr>
          <w:b/>
        </w:rPr>
        <w:t xml:space="preserve">Планируемые результаты на этапе завершения освоения Федеральной программы (к концу дошкольного возраста): </w:t>
      </w:r>
    </w:p>
    <w:p w:rsidR="001526E5" w:rsidRDefault="002978D9">
      <w:pPr>
        <w:numPr>
          <w:ilvl w:val="0"/>
          <w:numId w:val="3"/>
        </w:numPr>
        <w:spacing w:after="0" w:line="259" w:lineRule="auto"/>
      </w:pPr>
      <w:r>
        <w:t xml:space="preserve">у ребенка сформированы основные психофизические и нравственно-волевые </w:t>
      </w:r>
    </w:p>
    <w:p w:rsidR="001526E5" w:rsidRDefault="002978D9">
      <w:pPr>
        <w:ind w:firstLine="0"/>
      </w:pPr>
      <w:r>
        <w:t xml:space="preserve">качества;  </w:t>
      </w:r>
    </w:p>
    <w:p w:rsidR="001526E5" w:rsidRDefault="002978D9">
      <w:pPr>
        <w:numPr>
          <w:ilvl w:val="0"/>
          <w:numId w:val="3"/>
        </w:numPr>
      </w:pPr>
      <w:r>
        <w:t xml:space="preserve">ребенок владеет основными движениями и элементами спортивных игр, может контролировать свои движение и управлять ими; </w:t>
      </w:r>
    </w:p>
    <w:p w:rsidR="001526E5" w:rsidRDefault="002978D9">
      <w:pPr>
        <w:numPr>
          <w:ilvl w:val="0"/>
          <w:numId w:val="3"/>
        </w:numPr>
      </w:pPr>
      <w:r>
        <w:t xml:space="preserve">ребенок соблюдает элементарные правила здорового образа жизни и личной гигиены; </w:t>
      </w:r>
    </w:p>
    <w:p w:rsidR="001526E5" w:rsidRDefault="002978D9">
      <w:pPr>
        <w:numPr>
          <w:ilvl w:val="0"/>
          <w:numId w:val="3"/>
        </w:numPr>
        <w:spacing w:after="0" w:line="259" w:lineRule="auto"/>
      </w:pPr>
      <w:r>
        <w:t xml:space="preserve">ребенок </w:t>
      </w:r>
      <w:r>
        <w:tab/>
        <w:t xml:space="preserve">результативно </w:t>
      </w:r>
      <w:r>
        <w:tab/>
        <w:t xml:space="preserve">выполняет </w:t>
      </w:r>
      <w:r>
        <w:tab/>
        <w:t xml:space="preserve">физические </w:t>
      </w:r>
      <w:r>
        <w:tab/>
        <w:t xml:space="preserve">упражнения </w:t>
      </w:r>
    </w:p>
    <w:p w:rsidR="001526E5" w:rsidRDefault="002978D9">
      <w:pPr>
        <w:ind w:firstLine="0"/>
      </w:pPr>
      <w:r>
        <w:t xml:space="preserve">(общеразвивающие,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 ребенок проявляет элементы творчества в двигательной деятельности; ребенок проявляет нравственно-волевые качества, самоконтроль и может осуществлять анализ своей двигательной деятельности; </w:t>
      </w:r>
    </w:p>
    <w:p w:rsidR="001526E5" w:rsidRDefault="002978D9">
      <w:pPr>
        <w:numPr>
          <w:ilvl w:val="0"/>
          <w:numId w:val="3"/>
        </w:numPr>
      </w:pPr>
      <w: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1526E5" w:rsidRDefault="002978D9">
      <w:pPr>
        <w:numPr>
          <w:ilvl w:val="0"/>
          <w:numId w:val="3"/>
        </w:numPr>
      </w:pPr>
      <w: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1526E5" w:rsidRDefault="002978D9">
      <w:pPr>
        <w:numPr>
          <w:ilvl w:val="0"/>
          <w:numId w:val="3"/>
        </w:numPr>
      </w:pPr>
      <w: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1526E5" w:rsidRDefault="002978D9">
      <w:pPr>
        <w:numPr>
          <w:ilvl w:val="0"/>
          <w:numId w:val="3"/>
        </w:numPr>
      </w:pPr>
      <w: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1526E5" w:rsidRDefault="002978D9">
      <w:pPr>
        <w:numPr>
          <w:ilvl w:val="0"/>
          <w:numId w:val="3"/>
        </w:numPr>
        <w:spacing w:after="22" w:line="257" w:lineRule="auto"/>
      </w:pPr>
      <w: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1526E5" w:rsidRDefault="002978D9">
      <w:pPr>
        <w:numPr>
          <w:ilvl w:val="0"/>
          <w:numId w:val="3"/>
        </w:numPr>
      </w:pPr>
      <w: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1526E5" w:rsidRDefault="002978D9">
      <w:pPr>
        <w:numPr>
          <w:ilvl w:val="0"/>
          <w:numId w:val="3"/>
        </w:numPr>
      </w:pPr>
      <w:r>
        <w:t xml:space="preserve">ребенок стремится сохранять позитивную самооценку; </w:t>
      </w:r>
    </w:p>
    <w:p w:rsidR="001526E5" w:rsidRDefault="002978D9">
      <w:pPr>
        <w:numPr>
          <w:ilvl w:val="0"/>
          <w:numId w:val="3"/>
        </w:numPr>
      </w:pPr>
      <w:r>
        <w:lastRenderedPageBreak/>
        <w:t xml:space="preserve">ребенок проявляет положительное отношение к миру, разным видам труда, другим людям и самому себе; </w:t>
      </w:r>
    </w:p>
    <w:p w:rsidR="001526E5" w:rsidRDefault="002978D9">
      <w:pPr>
        <w:numPr>
          <w:ilvl w:val="0"/>
          <w:numId w:val="3"/>
        </w:numPr>
      </w:pPr>
      <w:r>
        <w:t xml:space="preserve">у ребенка выражено стремление заниматься социально значимой деятельностью; </w:t>
      </w:r>
    </w:p>
    <w:p w:rsidR="001526E5" w:rsidRDefault="002978D9">
      <w:pPr>
        <w:numPr>
          <w:ilvl w:val="0"/>
          <w:numId w:val="3"/>
        </w:numPr>
      </w:pPr>
      <w:r>
        <w:t xml:space="preserve">ребенок способен откликаться на эмоции близких людей, проявлять эмпатию (сочувствие, сопереживание, содействие); </w:t>
      </w:r>
    </w:p>
    <w:p w:rsidR="001526E5" w:rsidRDefault="002978D9">
      <w:pPr>
        <w:numPr>
          <w:ilvl w:val="0"/>
          <w:numId w:val="3"/>
        </w:numPr>
      </w:pPr>
      <w: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1526E5" w:rsidRDefault="002978D9">
      <w:pPr>
        <w:numPr>
          <w:ilvl w:val="0"/>
          <w:numId w:val="3"/>
        </w:numPr>
      </w:pPr>
      <w: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1526E5" w:rsidRDefault="002978D9">
      <w:pPr>
        <w:numPr>
          <w:ilvl w:val="0"/>
          <w:numId w:val="3"/>
        </w:numPr>
      </w:pPr>
      <w: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1526E5" w:rsidRDefault="002978D9">
      <w:pPr>
        <w:numPr>
          <w:ilvl w:val="0"/>
          <w:numId w:val="3"/>
        </w:numPr>
      </w:pPr>
      <w: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1526E5" w:rsidRDefault="002978D9">
      <w:pPr>
        <w:numPr>
          <w:ilvl w:val="0"/>
          <w:numId w:val="3"/>
        </w:numPr>
        <w:spacing w:after="22" w:line="257" w:lineRule="auto"/>
      </w:pPr>
      <w: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1526E5" w:rsidRDefault="002978D9">
      <w:pPr>
        <w:numPr>
          <w:ilvl w:val="0"/>
          <w:numId w:val="3"/>
        </w:numPr>
      </w:pPr>
      <w: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1526E5" w:rsidRDefault="002978D9">
      <w:pPr>
        <w:numPr>
          <w:ilvl w:val="0"/>
          <w:numId w:val="3"/>
        </w:numPr>
      </w:pPr>
      <w: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1526E5" w:rsidRDefault="002978D9">
      <w:pPr>
        <w:numPr>
          <w:ilvl w:val="0"/>
          <w:numId w:val="3"/>
        </w:numPr>
        <w:spacing w:after="22" w:line="257" w:lineRule="auto"/>
      </w:pPr>
      <w:r>
        <w:t xml:space="preserve">ребенок </w:t>
      </w:r>
      <w:r>
        <w:tab/>
        <w:t xml:space="preserve">имеет </w:t>
      </w:r>
      <w:r>
        <w:tab/>
        <w:t xml:space="preserve">разнообразные </w:t>
      </w:r>
      <w:r>
        <w:tab/>
        <w:t xml:space="preserve">познавательные </w:t>
      </w:r>
      <w:r>
        <w:tab/>
        <w:t xml:space="preserve">умения: </w:t>
      </w:r>
      <w:r>
        <w:tab/>
        <w:t xml:space="preserve">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1526E5" w:rsidRDefault="002978D9">
      <w:pPr>
        <w:numPr>
          <w:ilvl w:val="0"/>
          <w:numId w:val="3"/>
        </w:numPr>
      </w:pPr>
      <w: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w:t>
      </w:r>
      <w:r>
        <w:lastRenderedPageBreak/>
        <w:t xml:space="preserve">правила поведения в природе, знает способы охраны природы, демонстрирует заботливое отношение к ней; </w:t>
      </w:r>
    </w:p>
    <w:p w:rsidR="001526E5" w:rsidRDefault="002978D9">
      <w:pPr>
        <w:numPr>
          <w:ilvl w:val="0"/>
          <w:numId w:val="3"/>
        </w:numPr>
      </w:pPr>
      <w:r>
        <w:t xml:space="preserve">ребенок способен воспринимать и понимать произведения различных видов искусства, </w:t>
      </w:r>
      <w:r>
        <w:tab/>
        <w:t xml:space="preserve">имеет </w:t>
      </w:r>
      <w:r>
        <w:tab/>
        <w:t xml:space="preserve">предпочтения </w:t>
      </w:r>
      <w:r>
        <w:tab/>
        <w:t xml:space="preserve">в </w:t>
      </w:r>
      <w:r>
        <w:tab/>
        <w:t xml:space="preserve">области </w:t>
      </w:r>
      <w:r>
        <w:tab/>
        <w:t xml:space="preserve">музыкальной, </w:t>
      </w:r>
      <w:r>
        <w:tab/>
        <w:t xml:space="preserve">изобразительной, </w:t>
      </w:r>
    </w:p>
    <w:p w:rsidR="001526E5" w:rsidRDefault="002978D9">
      <w:pPr>
        <w:ind w:firstLine="0"/>
      </w:pPr>
      <w:r>
        <w:t xml:space="preserve">театрализованной деятельности;  </w:t>
      </w:r>
    </w:p>
    <w:p w:rsidR="001526E5" w:rsidRDefault="002978D9">
      <w:pPr>
        <w:numPr>
          <w:ilvl w:val="0"/>
          <w:numId w:val="3"/>
        </w:numPr>
      </w:pPr>
      <w: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1526E5" w:rsidRDefault="002978D9">
      <w:pPr>
        <w:numPr>
          <w:ilvl w:val="0"/>
          <w:numId w:val="3"/>
        </w:numPr>
        <w:spacing w:after="22" w:line="257" w:lineRule="auto"/>
      </w:pPr>
      <w: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1526E5" w:rsidRDefault="002978D9">
      <w:pPr>
        <w:numPr>
          <w:ilvl w:val="0"/>
          <w:numId w:val="3"/>
        </w:numPr>
        <w:spacing w:after="22" w:line="257" w:lineRule="auto"/>
      </w:pPr>
      <w: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1526E5" w:rsidRDefault="002978D9">
      <w:pPr>
        <w:spacing w:after="0" w:line="259" w:lineRule="auto"/>
        <w:ind w:left="10" w:right="-1" w:hanging="10"/>
        <w:jc w:val="right"/>
      </w:pPr>
      <w:r>
        <w:t xml:space="preserve">ребенок самостоятельно выбирает технику и выразительные средства для </w:t>
      </w:r>
    </w:p>
    <w:p w:rsidR="001526E5" w:rsidRDefault="002978D9">
      <w:pPr>
        <w:ind w:firstLine="0"/>
      </w:pPr>
      <w:r>
        <w:t xml:space="preserve">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1526E5" w:rsidRDefault="002978D9">
      <w:pPr>
        <w:numPr>
          <w:ilvl w:val="0"/>
          <w:numId w:val="3"/>
        </w:numPr>
      </w:pPr>
      <w: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1526E5" w:rsidRDefault="002978D9">
      <w:pPr>
        <w:numPr>
          <w:ilvl w:val="0"/>
          <w:numId w:val="3"/>
        </w:numPr>
      </w:pPr>
      <w: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1526E5" w:rsidRDefault="002978D9">
      <w:pPr>
        <w:numPr>
          <w:ilvl w:val="0"/>
          <w:numId w:val="3"/>
        </w:numPr>
      </w:pPr>
      <w: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w:t>
      </w:r>
    </w:p>
    <w:p w:rsidR="001526E5" w:rsidRDefault="002978D9">
      <w:pPr>
        <w:tabs>
          <w:tab w:val="center" w:pos="1174"/>
          <w:tab w:val="center" w:pos="2681"/>
          <w:tab w:val="center" w:pos="4692"/>
          <w:tab w:val="center" w:pos="6473"/>
          <w:tab w:val="right" w:pos="9077"/>
        </w:tabs>
        <w:spacing w:after="32" w:line="259" w:lineRule="auto"/>
        <w:ind w:right="-15" w:firstLine="0"/>
        <w:jc w:val="left"/>
      </w:pPr>
      <w:r>
        <w:rPr>
          <w:rFonts w:ascii="Calibri" w:eastAsia="Calibri" w:hAnsi="Calibri" w:cs="Calibri"/>
          <w:sz w:val="22"/>
        </w:rPr>
        <w:tab/>
      </w:r>
      <w:r>
        <w:rPr>
          <w:b/>
        </w:rPr>
        <w:t xml:space="preserve">1.3. </w:t>
      </w:r>
      <w:r>
        <w:rPr>
          <w:b/>
        </w:rPr>
        <w:tab/>
        <w:t xml:space="preserve">Педагогическая </w:t>
      </w:r>
      <w:r>
        <w:rPr>
          <w:b/>
        </w:rPr>
        <w:tab/>
        <w:t xml:space="preserve">диагностика </w:t>
      </w:r>
      <w:r>
        <w:rPr>
          <w:b/>
        </w:rPr>
        <w:tab/>
        <w:t xml:space="preserve">достижения </w:t>
      </w:r>
      <w:r>
        <w:rPr>
          <w:b/>
        </w:rPr>
        <w:tab/>
        <w:t xml:space="preserve">планируемых </w:t>
      </w:r>
    </w:p>
    <w:p w:rsidR="001526E5" w:rsidRDefault="002978D9">
      <w:pPr>
        <w:spacing w:after="5" w:line="271" w:lineRule="auto"/>
        <w:ind w:left="10" w:hanging="10"/>
      </w:pPr>
      <w:r>
        <w:rPr>
          <w:b/>
        </w:rPr>
        <w:t xml:space="preserve">образовательных результатов </w:t>
      </w:r>
    </w:p>
    <w:p w:rsidR="001526E5" w:rsidRDefault="002978D9">
      <w:pPr>
        <w:spacing w:after="22" w:line="257" w:lineRule="auto"/>
        <w:jc w:val="left"/>
      </w:pPr>
      <w:r>
        <w:t xml:space="preserve">Педагогическая диагностика в дошкольной образовательной организации – это особый вид профессиональной деятельности, позволяющий выявлять динамику и особенности </w:t>
      </w:r>
      <w:r>
        <w:tab/>
        <w:t xml:space="preserve">развития </w:t>
      </w:r>
      <w:r>
        <w:tab/>
        <w:t xml:space="preserve">ребенка, </w:t>
      </w:r>
      <w:r>
        <w:tab/>
        <w:t xml:space="preserve">составлять </w:t>
      </w:r>
      <w:r>
        <w:tab/>
        <w:t xml:space="preserve">на </w:t>
      </w:r>
      <w:r>
        <w:tab/>
        <w:t xml:space="preserve">основе </w:t>
      </w:r>
      <w:r>
        <w:tab/>
        <w:t xml:space="preserve">полученных </w:t>
      </w:r>
      <w:r>
        <w:tab/>
        <w:t xml:space="preserve">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1526E5" w:rsidRDefault="002978D9">
      <w:pPr>
        <w:spacing w:after="0" w:line="257" w:lineRule="auto"/>
        <w:jc w:val="left"/>
      </w:pPr>
      <w:r>
        <w:t xml:space="preserve">Таким </w:t>
      </w:r>
      <w:r>
        <w:tab/>
        <w:t xml:space="preserve">образом, </w:t>
      </w:r>
      <w:r>
        <w:tab/>
        <w:t xml:space="preserve">педагогическая </w:t>
      </w:r>
      <w:r>
        <w:tab/>
        <w:t xml:space="preserve">диагностика </w:t>
      </w:r>
      <w:r>
        <w:tab/>
        <w:t xml:space="preserve">является </w:t>
      </w:r>
      <w:r>
        <w:tab/>
        <w:t xml:space="preserve">основой </w:t>
      </w:r>
      <w:r>
        <w:tab/>
        <w:t xml:space="preserve">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w:t>
      </w:r>
    </w:p>
    <w:p w:rsidR="001526E5" w:rsidRDefault="002978D9">
      <w:r>
        <w:t>Направления и цели педагогической диагностики, а также особенности ее проведени</w:t>
      </w:r>
      <w:r w:rsidR="00B21E19">
        <w:t>я определяются требованиями ФОП</w:t>
      </w:r>
      <w:r>
        <w:t xml:space="preserve"> ДО. В Стандарте указано, что при </w:t>
      </w:r>
      <w:r>
        <w:lastRenderedPageBreak/>
        <w:t xml:space="preserve">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Организацией.   </w:t>
      </w:r>
    </w:p>
    <w:p w:rsidR="001526E5" w:rsidRDefault="002978D9">
      <w:r>
        <w:t xml:space="preserve">Специфика </w:t>
      </w:r>
      <w:r>
        <w:tab/>
        <w:t xml:space="preserve">педагогической </w:t>
      </w:r>
      <w:r>
        <w:tab/>
        <w:t xml:space="preserve">диагностики </w:t>
      </w:r>
      <w:r>
        <w:tab/>
        <w:t xml:space="preserve">достижения </w:t>
      </w:r>
      <w:r>
        <w:tab/>
        <w:t>планируемых образовательных результатов обусловл</w:t>
      </w:r>
      <w:r w:rsidR="00B21E19">
        <w:t>ена следующими требованиями ФОП</w:t>
      </w:r>
      <w:r>
        <w:t xml:space="preserve"> ДО:  </w:t>
      </w:r>
    </w:p>
    <w:p w:rsidR="001526E5" w:rsidRDefault="002978D9">
      <w:pPr>
        <w:numPr>
          <w:ilvl w:val="0"/>
          <w:numId w:val="4"/>
        </w:numPr>
      </w:pPr>
      <w:r>
        <w:t xml:space="preserve">планируемые результаты освоения основной образовательной программы дошкольного образования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  </w:t>
      </w:r>
    </w:p>
    <w:p w:rsidR="001526E5" w:rsidRDefault="002978D9">
      <w:pPr>
        <w:numPr>
          <w:ilvl w:val="0"/>
          <w:numId w:val="4"/>
        </w:numPr>
      </w:pPr>
      <w:r>
        <w:t xml:space="preserve">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1526E5" w:rsidRDefault="002978D9">
      <w:pPr>
        <w:numPr>
          <w:ilvl w:val="0"/>
          <w:numId w:val="4"/>
        </w:numPr>
      </w:pPr>
      <w:r>
        <w:t xml:space="preserve">освоение Программы не сопровождается проведением промежуточных аттестаций и итоговой аттестации воспитанников.  </w:t>
      </w:r>
    </w:p>
    <w:p w:rsidR="001526E5" w:rsidRDefault="002978D9">
      <w:pPr>
        <w:spacing w:after="22" w:line="257" w:lineRule="auto"/>
        <w:jc w:val="left"/>
      </w:pPr>
      <w:r>
        <w:t xml:space="preserve">Данные </w:t>
      </w:r>
      <w:r>
        <w:tab/>
        <w:t xml:space="preserve">положения </w:t>
      </w:r>
      <w:r>
        <w:tab/>
        <w:t xml:space="preserve">подчеркивают </w:t>
      </w:r>
      <w:r>
        <w:tab/>
        <w:t xml:space="preserve">направленность </w:t>
      </w:r>
      <w:r>
        <w:tab/>
        <w:t xml:space="preserve">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w:t>
      </w:r>
    </w:p>
    <w:p w:rsidR="001526E5" w:rsidRDefault="001526E5">
      <w:pPr>
        <w:sectPr w:rsidR="001526E5">
          <w:headerReference w:type="even" r:id="rId13"/>
          <w:headerReference w:type="default" r:id="rId14"/>
          <w:footerReference w:type="even" r:id="rId15"/>
          <w:footerReference w:type="default" r:id="rId16"/>
          <w:headerReference w:type="first" r:id="rId17"/>
          <w:footerReference w:type="first" r:id="rId18"/>
          <w:pgSz w:w="11906" w:h="16838"/>
          <w:pgMar w:top="1182" w:right="1128" w:bottom="1360" w:left="1702" w:header="1135" w:footer="709" w:gutter="0"/>
          <w:cols w:space="720"/>
        </w:sectPr>
      </w:pPr>
    </w:p>
    <w:p w:rsidR="001526E5" w:rsidRDefault="002978D9">
      <w:pPr>
        <w:ind w:left="693" w:firstLine="0"/>
      </w:pPr>
      <w:r>
        <w:lastRenderedPageBreak/>
        <w:t xml:space="preserve">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   </w:t>
      </w:r>
    </w:p>
    <w:p w:rsidR="001526E5" w:rsidRDefault="002978D9">
      <w:pPr>
        <w:spacing w:after="1" w:line="257" w:lineRule="auto"/>
        <w:ind w:left="693"/>
        <w:jc w:val="left"/>
      </w:pPr>
      <w: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1526E5" w:rsidRDefault="002978D9">
      <w:pPr>
        <w:ind w:left="693"/>
      </w:pPr>
      <w:r>
        <w:t xml:space="preserve">Периодичность 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1526E5" w:rsidRDefault="002978D9">
      <w:pPr>
        <w:ind w:left="693"/>
      </w:pPr>
      <w:r>
        <w:t xml:space="preserve">Педагогическая диагностика индивидуального развития детей проводится педагогом в произвольной форме на основе мало 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1526E5" w:rsidRDefault="002978D9">
      <w:pPr>
        <w:ind w:left="693"/>
      </w:pPr>
      <w: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rsidR="001526E5" w:rsidRDefault="002978D9">
      <w:pPr>
        <w:ind w:left="693"/>
      </w:pPr>
      <w: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1526E5" w:rsidRDefault="002978D9">
      <w:pPr>
        <w:ind w:left="693"/>
      </w:pPr>
      <w: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1526E5" w:rsidRDefault="002978D9">
      <w:pPr>
        <w:spacing w:after="0" w:line="257" w:lineRule="auto"/>
        <w:ind w:left="693"/>
        <w:jc w:val="left"/>
      </w:pPr>
      <w: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1526E5" w:rsidRDefault="002978D9">
      <w:pPr>
        <w:ind w:left="693"/>
      </w:pPr>
      <w:r>
        <w:lastRenderedPageBreak/>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rsidR="001526E5" w:rsidRDefault="002978D9">
      <w:pPr>
        <w:spacing w:after="22" w:line="257" w:lineRule="auto"/>
        <w:ind w:left="693"/>
        <w:jc w:val="left"/>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w:t>
      </w:r>
      <w:r>
        <w:tab/>
        <w:t xml:space="preserve">активную </w:t>
      </w:r>
      <w:r>
        <w:tab/>
        <w:t xml:space="preserve">творческую </w:t>
      </w:r>
      <w:r>
        <w:tab/>
        <w:t xml:space="preserve">деятельность </w:t>
      </w:r>
      <w:r>
        <w:tab/>
        <w:t xml:space="preserve">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1526E5" w:rsidRDefault="002978D9">
      <w:pPr>
        <w:ind w:left="693"/>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   </w:t>
      </w:r>
    </w:p>
    <w:p w:rsidR="001526E5" w:rsidRDefault="002978D9">
      <w:pPr>
        <w:spacing w:after="32" w:line="259" w:lineRule="auto"/>
        <w:ind w:left="1702" w:firstLine="0"/>
        <w:jc w:val="left"/>
      </w:pPr>
      <w:r>
        <w:t xml:space="preserve"> </w:t>
      </w:r>
    </w:p>
    <w:p w:rsidR="001526E5" w:rsidRDefault="002978D9">
      <w:pPr>
        <w:pStyle w:val="1"/>
        <w:ind w:left="1932" w:hanging="240"/>
      </w:pPr>
      <w:r>
        <w:t xml:space="preserve">СОДЕРЖАТЕЛЬНЫЙ РАЗДЕЛ </w:t>
      </w:r>
    </w:p>
    <w:p w:rsidR="001526E5" w:rsidRDefault="002978D9">
      <w:pPr>
        <w:spacing w:after="5" w:line="271" w:lineRule="auto"/>
        <w:ind w:left="1712" w:hanging="10"/>
      </w:pPr>
      <w:r>
        <w:rPr>
          <w:b/>
        </w:rPr>
        <w:t xml:space="preserve">2.1. Задачи и содержание образования по образовательным областям  </w:t>
      </w:r>
      <w:r>
        <w:t xml:space="preserve"> </w:t>
      </w:r>
      <w:r>
        <w:rPr>
          <w:b/>
          <w:color w:val="FF0000"/>
        </w:rPr>
        <w:t xml:space="preserve"> </w:t>
      </w:r>
      <w:r>
        <w:rPr>
          <w:b/>
        </w:rPr>
        <w:t xml:space="preserve">2.1.1. Социально-коммуникативное развитие </w:t>
      </w:r>
      <w:r>
        <w:t xml:space="preserve"> </w:t>
      </w:r>
      <w:r>
        <w:rPr>
          <w:b/>
        </w:rPr>
        <w:t xml:space="preserve"> </w:t>
      </w:r>
    </w:p>
    <w:p w:rsidR="001526E5" w:rsidRDefault="002978D9">
      <w:pPr>
        <w:ind w:left="693"/>
      </w:pPr>
      <w:r>
        <w:t xml:space="preserve">Образовательная область «Социально-коммуникативное развитие» предусматривает:   </w:t>
      </w:r>
    </w:p>
    <w:p w:rsidR="001526E5" w:rsidRDefault="002978D9">
      <w:pPr>
        <w:numPr>
          <w:ilvl w:val="0"/>
          <w:numId w:val="5"/>
        </w:numPr>
        <w:spacing w:after="22" w:line="257" w:lineRule="auto"/>
      </w:pPr>
      <w:r>
        <w:t xml:space="preserve">усвоение и присвоение норм, правил поведения и морально-нравственных ценностей, принятых в российском обществе; развитие общения ребёнка со взрослыми и </w:t>
      </w:r>
      <w:r>
        <w:tab/>
        <w:t xml:space="preserve">сверстниками, </w:t>
      </w:r>
      <w:r>
        <w:tab/>
        <w:t xml:space="preserve">формирование </w:t>
      </w:r>
      <w:r>
        <w:tab/>
        <w:t xml:space="preserve">готовности </w:t>
      </w:r>
      <w:r>
        <w:tab/>
        <w:t xml:space="preserve">к </w:t>
      </w:r>
      <w:r>
        <w:tab/>
        <w:t xml:space="preserve">совместной </w:t>
      </w:r>
      <w:r>
        <w:tab/>
        <w:t xml:space="preserve">деятельности </w:t>
      </w:r>
      <w:r>
        <w:tab/>
        <w:t xml:space="preserve">и </w:t>
      </w:r>
    </w:p>
    <w:p w:rsidR="001526E5" w:rsidRDefault="002978D9">
      <w:pPr>
        <w:ind w:left="693" w:firstLine="0"/>
      </w:pPr>
      <w:r>
        <w:t xml:space="preserve">сотрудничеству;  </w:t>
      </w:r>
    </w:p>
    <w:p w:rsidR="001526E5" w:rsidRDefault="002978D9">
      <w:pPr>
        <w:numPr>
          <w:ilvl w:val="0"/>
          <w:numId w:val="5"/>
        </w:numPr>
      </w:pPr>
      <w: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развитие эмоциональной отзывчивости и сопереживания, социального и эмоционального интеллекта, воспитание гуманных чувств и отношений; 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деятельности, труда и творчества; формирование основ социальной навигации и безопасного поведения в быту и природе, социуме и медиапространстве (цифровой среде).  </w:t>
      </w:r>
    </w:p>
    <w:p w:rsidR="001526E5" w:rsidRDefault="002978D9">
      <w:pPr>
        <w:spacing w:after="5" w:line="271" w:lineRule="auto"/>
        <w:ind w:left="1712" w:hanging="10"/>
      </w:pPr>
      <w:r>
        <w:rPr>
          <w:b/>
        </w:rPr>
        <w:t xml:space="preserve">От 6 лет до 7 лет  </w:t>
      </w:r>
    </w:p>
    <w:p w:rsidR="001526E5" w:rsidRDefault="002978D9">
      <w:pPr>
        <w:ind w:left="693"/>
      </w:pPr>
      <w:r>
        <w:t xml:space="preserve">В области социально-коммуникативного развития </w:t>
      </w:r>
      <w:r>
        <w:rPr>
          <w:b/>
        </w:rPr>
        <w:t>основными задачами образовательной деятельности</w:t>
      </w:r>
      <w:r>
        <w:t xml:space="preserve"> являются:  </w:t>
      </w:r>
    </w:p>
    <w:p w:rsidR="001526E5" w:rsidRDefault="002978D9">
      <w:pPr>
        <w:spacing w:after="14"/>
        <w:ind w:left="1697" w:hanging="10"/>
        <w:jc w:val="left"/>
      </w:pPr>
      <w:r>
        <w:rPr>
          <w:i/>
        </w:rPr>
        <w:t>В сфере социальных отношений</w:t>
      </w:r>
      <w:r>
        <w:t xml:space="preserve">:  </w:t>
      </w:r>
    </w:p>
    <w:p w:rsidR="001526E5" w:rsidRDefault="002978D9">
      <w:pPr>
        <w:numPr>
          <w:ilvl w:val="0"/>
          <w:numId w:val="5"/>
        </w:numPr>
      </w:pPr>
      <w: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1526E5" w:rsidRDefault="002978D9">
      <w:pPr>
        <w:numPr>
          <w:ilvl w:val="0"/>
          <w:numId w:val="5"/>
        </w:numPr>
      </w:pPr>
      <w:r>
        <w:lastRenderedPageBreak/>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rsidR="001526E5" w:rsidRDefault="002978D9">
      <w:pPr>
        <w:numPr>
          <w:ilvl w:val="0"/>
          <w:numId w:val="5"/>
        </w:numPr>
      </w:pPr>
      <w: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1526E5" w:rsidRDefault="002978D9">
      <w:pPr>
        <w:numPr>
          <w:ilvl w:val="0"/>
          <w:numId w:val="5"/>
        </w:numPr>
      </w:pPr>
      <w: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1526E5" w:rsidRDefault="002978D9">
      <w:pPr>
        <w:numPr>
          <w:ilvl w:val="0"/>
          <w:numId w:val="5"/>
        </w:numPr>
      </w:pPr>
      <w:r>
        <w:t xml:space="preserve">воспитывать привычки культурного поведения и общения с людьми, основ этикета, правил поведения в общественных местах. </w:t>
      </w:r>
    </w:p>
    <w:p w:rsidR="001526E5" w:rsidRDefault="002978D9">
      <w:pPr>
        <w:spacing w:after="14"/>
        <w:ind w:left="1697" w:hanging="10"/>
        <w:jc w:val="left"/>
      </w:pPr>
      <w:r>
        <w:rPr>
          <w:i/>
        </w:rPr>
        <w:t xml:space="preserve">В области формирования основ гражданственности и патриотизма: </w:t>
      </w:r>
    </w:p>
    <w:p w:rsidR="001526E5" w:rsidRDefault="002978D9">
      <w:pPr>
        <w:numPr>
          <w:ilvl w:val="0"/>
          <w:numId w:val="5"/>
        </w:numPr>
      </w:pPr>
      <w: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1526E5" w:rsidRDefault="002978D9">
      <w:pPr>
        <w:numPr>
          <w:ilvl w:val="0"/>
          <w:numId w:val="5"/>
        </w:numPr>
        <w:spacing w:after="22" w:line="257" w:lineRule="auto"/>
      </w:pPr>
      <w: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1526E5" w:rsidRDefault="002978D9">
      <w:pPr>
        <w:numPr>
          <w:ilvl w:val="0"/>
          <w:numId w:val="5"/>
        </w:numPr>
        <w:spacing w:after="22" w:line="257" w:lineRule="auto"/>
      </w:pPr>
      <w: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1526E5" w:rsidRDefault="002978D9">
      <w:pPr>
        <w:numPr>
          <w:ilvl w:val="0"/>
          <w:numId w:val="5"/>
        </w:numPr>
        <w:spacing w:after="22" w:line="257" w:lineRule="auto"/>
      </w:pPr>
      <w: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1526E5" w:rsidRDefault="002978D9">
      <w:pPr>
        <w:spacing w:after="14"/>
        <w:ind w:left="1697" w:hanging="10"/>
        <w:jc w:val="left"/>
      </w:pPr>
      <w:r>
        <w:rPr>
          <w:i/>
        </w:rPr>
        <w:t>В сфере трудового воспитания</w:t>
      </w:r>
      <w:r>
        <w:t xml:space="preserve">:  </w:t>
      </w:r>
    </w:p>
    <w:p w:rsidR="001526E5" w:rsidRDefault="002978D9">
      <w:pPr>
        <w:numPr>
          <w:ilvl w:val="0"/>
          <w:numId w:val="5"/>
        </w:numPr>
      </w:pPr>
      <w:r>
        <w:t xml:space="preserve">развивать ценностное отношение к труду взрослых; </w:t>
      </w:r>
    </w:p>
    <w:p w:rsidR="001526E5" w:rsidRDefault="002978D9">
      <w:pPr>
        <w:numPr>
          <w:ilvl w:val="0"/>
          <w:numId w:val="5"/>
        </w:numPr>
      </w:pPr>
      <w:r>
        <w:t xml:space="preserve">формировать представления о труде как ценности общества, о разнообразии и взаимосвязи видов труда и профессий; </w:t>
      </w:r>
    </w:p>
    <w:p w:rsidR="001526E5" w:rsidRDefault="002978D9">
      <w:pPr>
        <w:numPr>
          <w:ilvl w:val="0"/>
          <w:numId w:val="5"/>
        </w:numPr>
      </w:pPr>
      <w: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1526E5" w:rsidRDefault="002978D9">
      <w:pPr>
        <w:numPr>
          <w:ilvl w:val="0"/>
          <w:numId w:val="5"/>
        </w:numPr>
      </w:pPr>
      <w: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1526E5" w:rsidRDefault="002978D9">
      <w:pPr>
        <w:numPr>
          <w:ilvl w:val="0"/>
          <w:numId w:val="5"/>
        </w:numPr>
      </w:pPr>
      <w:r>
        <w:t xml:space="preserve">поддерживать освоение умений сотрудничества в совместном труде; </w:t>
      </w:r>
    </w:p>
    <w:p w:rsidR="001526E5" w:rsidRDefault="002978D9">
      <w:pPr>
        <w:numPr>
          <w:ilvl w:val="0"/>
          <w:numId w:val="5"/>
        </w:numPr>
      </w:pPr>
      <w:r>
        <w:t xml:space="preserve">воспитывать ответственность, добросовестность, стремление к участию в труде взрослых, оказанию посильной помощи;  </w:t>
      </w:r>
    </w:p>
    <w:p w:rsidR="001526E5" w:rsidRDefault="002978D9">
      <w:pPr>
        <w:spacing w:after="14"/>
        <w:ind w:left="1697" w:hanging="10"/>
        <w:jc w:val="left"/>
      </w:pPr>
      <w:r>
        <w:rPr>
          <w:i/>
        </w:rPr>
        <w:t xml:space="preserve">В области формирования основ безопасного поведения: </w:t>
      </w:r>
    </w:p>
    <w:p w:rsidR="001526E5" w:rsidRDefault="002978D9">
      <w:pPr>
        <w:numPr>
          <w:ilvl w:val="0"/>
          <w:numId w:val="5"/>
        </w:numPr>
      </w:pPr>
      <w: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1526E5" w:rsidRDefault="002978D9">
      <w:pPr>
        <w:numPr>
          <w:ilvl w:val="0"/>
          <w:numId w:val="5"/>
        </w:numPr>
      </w:pPr>
      <w: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1526E5" w:rsidRDefault="002978D9">
      <w:pPr>
        <w:spacing w:after="5" w:line="269" w:lineRule="auto"/>
        <w:ind w:left="1712" w:hanging="10"/>
        <w:jc w:val="left"/>
      </w:pPr>
      <w:r>
        <w:rPr>
          <w:b/>
          <w:i/>
        </w:rPr>
        <w:t xml:space="preserve">Содержание образовательной деятельности: </w:t>
      </w:r>
    </w:p>
    <w:p w:rsidR="001526E5" w:rsidRDefault="002978D9">
      <w:pPr>
        <w:spacing w:after="14"/>
        <w:ind w:left="1697" w:hanging="10"/>
        <w:jc w:val="left"/>
      </w:pPr>
      <w:r>
        <w:rPr>
          <w:i/>
        </w:rPr>
        <w:lastRenderedPageBreak/>
        <w:t xml:space="preserve">В сфере социальных отношений.  </w:t>
      </w:r>
    </w:p>
    <w:p w:rsidR="001526E5" w:rsidRDefault="002978D9">
      <w:pPr>
        <w:spacing w:after="22" w:line="257" w:lineRule="auto"/>
        <w:ind w:left="693"/>
        <w:jc w:val="left"/>
      </w:pPr>
      <w:r>
        <w:t xml:space="preserve">Обеспечивать детям возможность осознания и признания собственных ошибок, рефлексии качества решения поставленных задач, определения путей развития. Знакомить детей с их правами, возможными вариантами поведения и реакций в случае их нарушения. Воспитывать осознанное отношение к своему будущему и стремление быть полезным обществу. </w:t>
      </w:r>
    </w:p>
    <w:p w:rsidR="001526E5" w:rsidRDefault="002978D9">
      <w:pPr>
        <w:ind w:left="693"/>
      </w:pPr>
      <w:r>
        <w:t xml:space="preserve">Знакомить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Объяснять детям о необходимости укрепления связи между поколениями, взаимной поддержки детей и взрослых. </w:t>
      </w:r>
    </w:p>
    <w:p w:rsidR="001526E5" w:rsidRDefault="002978D9">
      <w:pPr>
        <w:ind w:left="693"/>
      </w:pPr>
      <w:r>
        <w:t xml:space="preserve">Обогащать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Расширять представление о роли общеобразовательной организации в жизни людей. </w:t>
      </w:r>
    </w:p>
    <w:p w:rsidR="001526E5" w:rsidRDefault="002978D9">
      <w:pPr>
        <w:ind w:left="693"/>
      </w:pPr>
      <w:r>
        <w:t xml:space="preserve">Развивать умение детей распознавать собственные эмоции и чувства, понимать чувства и переживания окружающих; учить понимать эмоциональное состояние сверстников по невербальным признакам (обращает внимание на мимику, позу, поведение); помогать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Демонстрировать детям отражение эмоциональных состояний в природе и произведениях искусства. </w:t>
      </w:r>
    </w:p>
    <w:p w:rsidR="001526E5" w:rsidRDefault="002978D9">
      <w:pPr>
        <w:ind w:left="693"/>
      </w:pPr>
      <w:r>
        <w:t xml:space="preserve">Расширять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1526E5" w:rsidRDefault="002978D9">
      <w:pPr>
        <w:ind w:left="693"/>
      </w:pPr>
      <w:r>
        <w:t xml:space="preserve">Обогащать представления о нравственных качествах людей, их проявлении в поступках и взаимоотношениях. </w:t>
      </w:r>
    </w:p>
    <w:p w:rsidR="001526E5" w:rsidRDefault="002978D9">
      <w:pPr>
        <w:ind w:left="693"/>
      </w:pPr>
      <w:r>
        <w:t xml:space="preserve">Развивать умение сотрудничать со сверстниками: побуждать к обсуждению планов, советоваться с детьми по поводу дел в группе; поддерживать обращенность и интерес к мнению сверстника, инициировать ситуации взаимопомощи детей в различных видах деятельности; подчеркивать ценность каждого ребенка и его вклада в общее дело; способствовать тому, чтобы дети в течение дня в различных видах деятельности выбирали партнеров по интересам; помогать устанавливать детям темп совместных действий. </w:t>
      </w:r>
    </w:p>
    <w:p w:rsidR="001526E5" w:rsidRDefault="002978D9">
      <w:pPr>
        <w:spacing w:after="22" w:line="257" w:lineRule="auto"/>
        <w:ind w:left="693"/>
        <w:jc w:val="left"/>
      </w:pPr>
      <w:r>
        <w:t xml:space="preserve">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1526E5" w:rsidRDefault="002978D9">
      <w:pPr>
        <w:ind w:left="693"/>
      </w:pPr>
      <w:r>
        <w:t xml:space="preserve">Приучать детей самостоятельно соблюдать установленный порядок поведения в группе, регулировать собственную активность. Обогащать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1526E5" w:rsidRDefault="002978D9">
      <w:pPr>
        <w:pStyle w:val="2"/>
      </w:pPr>
      <w:r>
        <w:lastRenderedPageBreak/>
        <w:t>В области формирования основ гражданственности и</w:t>
      </w:r>
      <w:r>
        <w:rPr>
          <w:i w:val="0"/>
        </w:rPr>
        <w:t xml:space="preserve"> </w:t>
      </w:r>
      <w:r>
        <w:t>патриотизма</w:t>
      </w:r>
      <w:r>
        <w:rPr>
          <w:i w:val="0"/>
        </w:rPr>
        <w:t xml:space="preserve">  </w:t>
      </w:r>
    </w:p>
    <w:p w:rsidR="001526E5" w:rsidRDefault="002978D9">
      <w:pPr>
        <w:ind w:left="693"/>
      </w:pPr>
      <w:r>
        <w:t xml:space="preserve">Воспитывать патриотические и интернациональные чувства, уважительное отношение к нашей Родине - России. Знакомить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Рассказывать, что Россия - самая большая страна мира и показывает на глобусе и карте. Расширять представления о столице России - Москве и об административном центре федерального округа, на территории которого проживают дети. Знакомить с основными положениями порядка использования государственной символики (бережно хранить, вставать во время исполнения гимна страны). </w:t>
      </w:r>
    </w:p>
    <w:p w:rsidR="001526E5" w:rsidRDefault="002978D9">
      <w:pPr>
        <w:ind w:left="693"/>
      </w:pPr>
      <w:r>
        <w:t xml:space="preserve">Обогащать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1526E5" w:rsidRDefault="002978D9">
      <w:pPr>
        <w:spacing w:after="22" w:line="257" w:lineRule="auto"/>
        <w:ind w:left="693"/>
        <w:jc w:val="left"/>
      </w:pPr>
      <w:r>
        <w:t xml:space="preserve">Знакомить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Предлагать детям при поддержке родителей (законных представителей) включиться в социальные акции, волонтерские мероприятия в ДОО и в населенном пункте. </w:t>
      </w:r>
    </w:p>
    <w:p w:rsidR="001526E5" w:rsidRDefault="002978D9">
      <w:pPr>
        <w:ind w:left="693"/>
      </w:pPr>
      <w:r>
        <w:t xml:space="preserve">Расширять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Знакомить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9">
        <w:r>
          <w:rPr>
            <w:color w:val="0563C1"/>
            <w:u w:val="single" w:color="0563C1"/>
          </w:rPr>
          <w:t>Конституции</w:t>
        </w:r>
      </w:hyperlink>
      <w:hyperlink r:id="rId20">
        <w:r>
          <w:t xml:space="preserve"> </w:t>
        </w:r>
      </w:hyperlink>
      <w:r>
        <w:t xml:space="preserve">Российской Федерации. Включать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Поощрять интерес детей к событиям, происходящим в стране, воспитывать чувство гордости за ее достижения. Воспитывать уважение к защитникам Отечества, к памяти павших бойцов. </w:t>
      </w:r>
    </w:p>
    <w:p w:rsidR="00B21E19" w:rsidRDefault="002978D9">
      <w:pPr>
        <w:spacing w:after="22" w:line="257" w:lineRule="auto"/>
        <w:ind w:left="693"/>
        <w:jc w:val="left"/>
      </w:pPr>
      <w:r>
        <w:t xml:space="preserve">Развивать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Способствовать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w:t>
      </w:r>
      <w:r>
        <w:tab/>
        <w:t xml:space="preserve">художественно-эстетическая </w:t>
      </w:r>
      <w:r>
        <w:tab/>
        <w:t xml:space="preserve">оценка </w:t>
      </w:r>
      <w:r>
        <w:tab/>
        <w:t xml:space="preserve">родного </w:t>
      </w:r>
      <w:r>
        <w:tab/>
        <w:t xml:space="preserve">края. </w:t>
      </w:r>
      <w:r>
        <w:tab/>
        <w:t xml:space="preserve">Учить </w:t>
      </w:r>
      <w:r>
        <w:tab/>
        <w:t xml:space="preserve">детей действовать с картой, создавать коллажи и макеты локаций, использовать макеты в различных видах деятельности. Знакомить детей с жизнью и творчеством знаменитых горожан; с профессиями, связанными со спецификой родного населенного пункта. </w:t>
      </w:r>
    </w:p>
    <w:p w:rsidR="001526E5" w:rsidRDefault="002978D9">
      <w:pPr>
        <w:spacing w:after="22" w:line="257" w:lineRule="auto"/>
        <w:ind w:left="693"/>
        <w:jc w:val="left"/>
      </w:pPr>
      <w:r>
        <w:rPr>
          <w:b/>
          <w:i/>
        </w:rPr>
        <w:t xml:space="preserve">В сфере трудового воспитания.  </w:t>
      </w:r>
    </w:p>
    <w:p w:rsidR="001526E5" w:rsidRDefault="002978D9">
      <w:pPr>
        <w:ind w:left="693"/>
      </w:pPr>
      <w:r>
        <w:t xml:space="preserve">Расширять и углублять представления о труде взрослых путем знакомства детей с разными профессиями, рассказывать о современных профессиях, возникших в связи с потребностями людей. Организовывать встречи детей с представителями разных профессий, организовывать экскурсии с целью продемонстрировать реальные трудовые действия и взаимоотношения специалистов на работе, организовывать просмотры видеофильмов, мультфильмов, чтение художественно литературы для знакомства детей с многообразием профессий современного человека. Организовывать этические беседы </w:t>
      </w:r>
      <w:r>
        <w:lastRenderedPageBreak/>
        <w:t xml:space="preserve">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1526E5" w:rsidRDefault="002978D9">
      <w:pPr>
        <w:ind w:left="693"/>
      </w:pPr>
      <w:r>
        <w:t xml:space="preserve">Создавать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формировать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формировать элементы культуры потребления: бережного отношения к ресурсам потребления: воде, электричеству, продуктам питания, одежде, обуви, жилищу. </w:t>
      </w:r>
    </w:p>
    <w:p w:rsidR="001526E5" w:rsidRDefault="002978D9">
      <w:pPr>
        <w:ind w:left="693"/>
      </w:pPr>
      <w:r>
        <w:t xml:space="preserve">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создавать проблемные и игровые ситуации для развития умений выполнять отдельные трудовые действия, привлекать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B21E19" w:rsidRDefault="002978D9">
      <w:pPr>
        <w:ind w:left="693"/>
      </w:pPr>
      <w:r>
        <w:t xml:space="preserve">Поддерживать коллективное выполнения детьми трудовых поручений во время дежурства, учить детей распределять между собой трудовые поручения для получения единого трудового результата, знакомить детей с правилами использования инструментов труда - ножниц, иголки и тому подобное. </w:t>
      </w:r>
    </w:p>
    <w:p w:rsidR="001526E5" w:rsidRDefault="002978D9">
      <w:pPr>
        <w:ind w:left="693"/>
      </w:pPr>
      <w:r>
        <w:rPr>
          <w:b/>
          <w:i/>
        </w:rPr>
        <w:t xml:space="preserve">В области формирования основ безопасного поведения.  </w:t>
      </w:r>
    </w:p>
    <w:p w:rsidR="001526E5" w:rsidRDefault="002978D9">
      <w:pPr>
        <w:ind w:left="693"/>
      </w:pPr>
      <w:r>
        <w:t xml:space="preserve">Осуществлять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активизировать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1526E5" w:rsidRDefault="002978D9">
      <w:pPr>
        <w:ind w:left="693"/>
      </w:pPr>
      <w:r>
        <w:t xml:space="preserve">Инициировать самостоятельность и активность детей в соблюдении норм и правил безопасного поведения, ободрять похвалой правильно выполненные действия. </w:t>
      </w:r>
    </w:p>
    <w:p w:rsidR="001526E5" w:rsidRDefault="002978D9">
      <w:pPr>
        <w:ind w:left="693"/>
      </w:pPr>
      <w:r>
        <w:t xml:space="preserve">Рассказывать детям об элементарных правилах оказания первой медицинской помощи при первых признаках недомогания, травмах, ушибах. Закреплять через организацию дидактических игр, упражнений действия детей, связанные с оказанием первой медицинской помощи. </w:t>
      </w:r>
    </w:p>
    <w:p w:rsidR="001526E5" w:rsidRDefault="002978D9">
      <w:pPr>
        <w:ind w:left="693"/>
      </w:pPr>
      <w:r>
        <w:t xml:space="preserve">Организовывать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1526E5" w:rsidRDefault="002978D9">
      <w:pPr>
        <w:ind w:left="693"/>
      </w:pPr>
      <w:r>
        <w:t xml:space="preserve">Обсуждать с детьми правила безопасного общения и взаимодействия со сверстниками в разных жизненных ситуациях, поощрять стремление детей дошкольного возраста создать правила безопасного общения в группе. </w:t>
      </w:r>
    </w:p>
    <w:p w:rsidR="001526E5" w:rsidRDefault="002978D9">
      <w:pPr>
        <w:ind w:left="693"/>
      </w:pPr>
      <w:r>
        <w:lastRenderedPageBreak/>
        <w:t xml:space="preserve">Обсуждать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1">
        <w:r>
          <w:rPr>
            <w:color w:val="0563C1"/>
            <w:u w:val="single" w:color="0563C1"/>
          </w:rPr>
          <w:t>СП 2.4.3648</w:t>
        </w:r>
      </w:hyperlink>
      <w:hyperlink r:id="rId22">
        <w:r>
          <w:rPr>
            <w:color w:val="0563C1"/>
            <w:u w:val="single" w:color="0563C1"/>
          </w:rPr>
          <w:t>-</w:t>
        </w:r>
      </w:hyperlink>
      <w:hyperlink r:id="rId23">
        <w:r>
          <w:rPr>
            <w:color w:val="0563C1"/>
            <w:u w:val="single" w:color="0563C1"/>
          </w:rPr>
          <w:t>20</w:t>
        </w:r>
      </w:hyperlink>
      <w:hyperlink r:id="rId24">
        <w:r>
          <w:t xml:space="preserve"> </w:t>
        </w:r>
      </w:hyperlink>
      <w:r>
        <w:t xml:space="preserve">"Санитарно-эпидемиологические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25">
        <w:r>
          <w:rPr>
            <w:color w:val="0563C1"/>
            <w:u w:val="single" w:color="0563C1"/>
          </w:rPr>
          <w:t>СанПиН 1.2.3685</w:t>
        </w:r>
      </w:hyperlink>
      <w:hyperlink r:id="rId26">
        <w:r>
          <w:rPr>
            <w:color w:val="0563C1"/>
            <w:u w:val="single" w:color="0563C1"/>
          </w:rPr>
          <w:t>-</w:t>
        </w:r>
      </w:hyperlink>
      <w:hyperlink r:id="rId27">
        <w:r>
          <w:rPr>
            <w:color w:val="0563C1"/>
            <w:u w:val="single" w:color="0563C1"/>
          </w:rPr>
          <w:t>21</w:t>
        </w:r>
      </w:hyperlink>
      <w:hyperlink r:id="rId28">
        <w:r>
          <w:t xml:space="preserve"> </w:t>
        </w:r>
      </w:hyperlink>
      <w:r>
        <w:t xml:space="preserve">"Гигиенические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  </w:t>
      </w:r>
    </w:p>
    <w:p w:rsidR="001526E5" w:rsidRDefault="002978D9">
      <w:pPr>
        <w:ind w:left="693"/>
      </w:pPr>
      <w:r>
        <w:rPr>
          <w:b/>
          <w:i/>
        </w:rPr>
        <w:t>В результате, к концу 7 года жизни,</w:t>
      </w:r>
      <w:r>
        <w:t xml:space="preserve"> ребенок проявляет положительное отношение к миру, другим людям и самому себе; стремится сохранять позитивную самооценку; способен к распознаванию и пониманию основных эмоций и чувств (радость, печаль, гнев, страх, удивление, обида, вина, зависть, сочувствие, любовь), называет их,  ориентируется в особенностях их выражения и причинах возникновения у себя и других людей; способен откликаться на эмоции близких людей, проявлять эмпатию (сочувствие, сопереживание, содействие); старается понять свои переживания и переживания окружающих людей (задает вопросы о настроении, рассказывает о собственных переживаниях), владеет адекватными возрасту способами эмоциональной регуляции поведения (умеет успокоить и пожалеть сверстника); способен осуществлять выбор социально одобряемых действий в конкретных ситуациях, обосновывать свои ценностные ориентации.   </w:t>
      </w:r>
    </w:p>
    <w:p w:rsidR="001526E5" w:rsidRDefault="002978D9">
      <w:pPr>
        <w:ind w:left="693"/>
      </w:pPr>
      <w:r>
        <w:t xml:space="preserve">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у ребенка выражено стремление заниматься социально значимой деятельностью; он соблюдает элементарные социальные нормы и правила поведения в различных видах деятельности, взаимоотношениях со взрослыми и сверстниками. Проявляет стремление и мотивацию к школьному обучению, демонстрирует готовность к освоению новой социальной роли ученика.  </w:t>
      </w:r>
    </w:p>
    <w:p w:rsidR="001526E5" w:rsidRDefault="002978D9">
      <w:pPr>
        <w:ind w:left="693"/>
      </w:pPr>
      <w:r>
        <w:t xml:space="preserve">Проявляет патриотические и интернациональные чувства, любовь и уважение к Родине, к представителям разных национальностей, интерес к культуре и обычаям; государственным праздникам, событиям, происходящим в стране, испытывает чувство гордости за достижения в области искусства, науки и спорта; стремится принимать участие при поддержке взрослых в социальных акциях, волонтерских мероприятиях, в праздновании событий, связанных с жизнью родного города (поселка).  </w:t>
      </w:r>
    </w:p>
    <w:p w:rsidR="001526E5" w:rsidRDefault="002978D9">
      <w:pPr>
        <w:ind w:left="693"/>
      </w:pPr>
      <w:r>
        <w:t xml:space="preserve">Проявляет познавательный интерес к профессиям, предметному миру, созданному человеком; отражает представления о труде взрослых в играх, рисунках, конструировании; проявляет самостоятельность и инициативу в труде; самостоятелен и ответственен в самообслуживании; добросовестно выполняет трудовые поручения в детском саду и в семье.  </w:t>
      </w:r>
    </w:p>
    <w:p w:rsidR="001526E5" w:rsidRDefault="002978D9">
      <w:pPr>
        <w:spacing w:after="22" w:line="257" w:lineRule="auto"/>
        <w:ind w:left="693"/>
        <w:jc w:val="left"/>
      </w:pPr>
      <w:r>
        <w:t xml:space="preserve">Имеет представление о безопасном поведении; знает, как позвать на помощь, обратиться за помощью к взрослому; знает свой адрес, имена родителей, их контактную </w:t>
      </w:r>
      <w:r>
        <w:lastRenderedPageBreak/>
        <w:t xml:space="preserve">информацию; избегает контактов с незнакомыми людьми на улице; проявляет осторожность при встрече с незнакомыми животными, ядовитыми растениями, грибами; внимателен к соблюдению правил поведения на улице. Способен к соблюдению правил безопасности в реальном и цифровом взаимодействии </w:t>
      </w:r>
    </w:p>
    <w:p w:rsidR="001526E5" w:rsidRDefault="002978D9">
      <w:pPr>
        <w:spacing w:after="5" w:line="271" w:lineRule="auto"/>
        <w:ind w:left="1712" w:hanging="10"/>
      </w:pPr>
      <w:r>
        <w:rPr>
          <w:b/>
        </w:rPr>
        <w:t xml:space="preserve">2.1.2. Познавательное развитие  </w:t>
      </w:r>
    </w:p>
    <w:p w:rsidR="001526E5" w:rsidRDefault="002978D9">
      <w:pPr>
        <w:ind w:left="1702" w:firstLine="0"/>
      </w:pPr>
      <w:r>
        <w:t xml:space="preserve">Образовательная область «Познавательное развитие» предусматривает:  </w:t>
      </w:r>
    </w:p>
    <w:p w:rsidR="001526E5" w:rsidRDefault="002978D9">
      <w:pPr>
        <w:ind w:left="693"/>
      </w:pPr>
      <w:r>
        <w:t xml:space="preserve">развитие любознательности, интереса и мотивации к познавательной деятельности;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цифровых средствах познания окружающего мира, способах их безопасного использования.  </w:t>
      </w:r>
    </w:p>
    <w:p w:rsidR="001526E5" w:rsidRDefault="002978D9">
      <w:pPr>
        <w:spacing w:after="5" w:line="271" w:lineRule="auto"/>
        <w:ind w:left="1712" w:hanging="10"/>
      </w:pPr>
      <w:r>
        <w:rPr>
          <w:b/>
        </w:rPr>
        <w:t xml:space="preserve">От 6 лет до 7 лет  </w:t>
      </w:r>
    </w:p>
    <w:p w:rsidR="001526E5" w:rsidRDefault="002978D9">
      <w:pPr>
        <w:spacing w:after="5" w:line="269" w:lineRule="auto"/>
        <w:ind w:left="693" w:firstLine="994"/>
        <w:jc w:val="left"/>
      </w:pPr>
      <w:r>
        <w:rPr>
          <w:i/>
        </w:rPr>
        <w:t xml:space="preserve">В области познавательного развития </w:t>
      </w:r>
      <w:r>
        <w:rPr>
          <w:b/>
          <w:i/>
        </w:rPr>
        <w:t>основными задачами образовательной деятельности</w:t>
      </w:r>
      <w:r>
        <w:rPr>
          <w:i/>
        </w:rPr>
        <w:t xml:space="preserve"> являются:  </w:t>
      </w:r>
    </w:p>
    <w:p w:rsidR="001526E5" w:rsidRDefault="002978D9">
      <w:pPr>
        <w:numPr>
          <w:ilvl w:val="0"/>
          <w:numId w:val="6"/>
        </w:numPr>
      </w:pPr>
      <w:r>
        <w:t xml:space="preserve">расширять самостоятельность, поощрять творчество детей в познавательноисследовательской деятельности, избирательность познавательных интересов; </w:t>
      </w:r>
    </w:p>
    <w:p w:rsidR="001526E5" w:rsidRDefault="002978D9">
      <w:pPr>
        <w:numPr>
          <w:ilvl w:val="0"/>
          <w:numId w:val="6"/>
        </w:numPr>
        <w:spacing w:after="22" w:line="257" w:lineRule="auto"/>
      </w:pPr>
      <w: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1526E5" w:rsidRDefault="002978D9">
      <w:pPr>
        <w:numPr>
          <w:ilvl w:val="0"/>
          <w:numId w:val="6"/>
        </w:numPr>
      </w:pPr>
      <w: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1526E5" w:rsidRDefault="002978D9">
      <w:pPr>
        <w:numPr>
          <w:ilvl w:val="0"/>
          <w:numId w:val="6"/>
        </w:numPr>
      </w:pPr>
      <w:r>
        <w:t xml:space="preserve">развивать умения детей применять некоторые цифровые средства для познания окружающего мира, соблюдая правила их безопасного использования; </w:t>
      </w:r>
    </w:p>
    <w:p w:rsidR="001526E5" w:rsidRDefault="002978D9">
      <w:pPr>
        <w:numPr>
          <w:ilvl w:val="0"/>
          <w:numId w:val="6"/>
        </w:numPr>
      </w:pPr>
      <w: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1526E5" w:rsidRDefault="002978D9">
      <w:pPr>
        <w:numPr>
          <w:ilvl w:val="0"/>
          <w:numId w:val="6"/>
        </w:numPr>
      </w:pPr>
      <w: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 7) формировать представления детей о многообразии стран и народов мира; </w:t>
      </w:r>
    </w:p>
    <w:p w:rsidR="001526E5" w:rsidRDefault="002978D9">
      <w:pPr>
        <w:numPr>
          <w:ilvl w:val="0"/>
          <w:numId w:val="7"/>
        </w:numPr>
      </w:pPr>
      <w: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w:t>
      </w:r>
      <w:r>
        <w:lastRenderedPageBreak/>
        <w:t xml:space="preserve">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1526E5" w:rsidRDefault="002978D9">
      <w:pPr>
        <w:numPr>
          <w:ilvl w:val="0"/>
          <w:numId w:val="7"/>
        </w:numPr>
      </w:pPr>
      <w:r>
        <w:t xml:space="preserve">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B21E19" w:rsidRDefault="002978D9">
      <w:pPr>
        <w:spacing w:after="14"/>
        <w:ind w:left="1697" w:right="2084" w:hanging="10"/>
        <w:jc w:val="left"/>
        <w:rPr>
          <w:b/>
        </w:rPr>
      </w:pPr>
      <w:r>
        <w:rPr>
          <w:b/>
        </w:rPr>
        <w:t xml:space="preserve">Содержание образовательной деятельности  </w:t>
      </w:r>
    </w:p>
    <w:p w:rsidR="001526E5" w:rsidRDefault="002978D9">
      <w:pPr>
        <w:spacing w:after="14"/>
        <w:ind w:left="1697" w:right="2084" w:hanging="10"/>
        <w:jc w:val="left"/>
      </w:pPr>
      <w:r>
        <w:rPr>
          <w:i/>
        </w:rPr>
        <w:t xml:space="preserve">Сенсорные эталоны и познавательные действия.  </w:t>
      </w:r>
    </w:p>
    <w:p w:rsidR="001526E5" w:rsidRDefault="002978D9">
      <w:pPr>
        <w:spacing w:after="22" w:line="257" w:lineRule="auto"/>
        <w:ind w:left="693"/>
        <w:jc w:val="left"/>
      </w:pPr>
      <w:r>
        <w:t xml:space="preserve">В процессе исследовательской деятельности совершенствовать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осуществлять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1526E5" w:rsidRDefault="002978D9">
      <w:pPr>
        <w:spacing w:after="22" w:line="257" w:lineRule="auto"/>
        <w:ind w:left="693"/>
        <w:jc w:val="left"/>
      </w:pPr>
      <w:r>
        <w:t xml:space="preserve">Поддерживать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w:t>
      </w:r>
      <w:r>
        <w:tab/>
        <w:t xml:space="preserve">сверстниками, </w:t>
      </w:r>
      <w:r>
        <w:tab/>
        <w:t xml:space="preserve">использованию </w:t>
      </w:r>
      <w:r>
        <w:tab/>
        <w:t xml:space="preserve">разных </w:t>
      </w:r>
      <w:r>
        <w:tab/>
        <w:t xml:space="preserve">форм </w:t>
      </w:r>
      <w:r>
        <w:tab/>
        <w:t xml:space="preserve">совместной </w:t>
      </w:r>
      <w:r>
        <w:tab/>
        <w:t xml:space="preserve">познавательной деятельности. Поощрять умение детей обсуждать проблему, совместно находить способы ее решения, проявлять инициативу; </w:t>
      </w:r>
    </w:p>
    <w:p w:rsidR="001526E5" w:rsidRDefault="002978D9">
      <w:pPr>
        <w:ind w:left="693"/>
      </w:pPr>
      <w:r>
        <w:t xml:space="preserve">Обогащать представления о цифровых средствах познания окружающего мира, закреплять правила безопасного обращения с ними. </w:t>
      </w:r>
    </w:p>
    <w:p w:rsidR="001526E5" w:rsidRDefault="002978D9">
      <w:pPr>
        <w:spacing w:after="14"/>
        <w:ind w:left="1697" w:hanging="10"/>
        <w:jc w:val="left"/>
      </w:pPr>
      <w:r>
        <w:rPr>
          <w:i/>
        </w:rPr>
        <w:t>Математические представления</w:t>
      </w:r>
      <w:r>
        <w:t xml:space="preserve">.  </w:t>
      </w:r>
    </w:p>
    <w:p w:rsidR="001526E5" w:rsidRDefault="002978D9">
      <w:pPr>
        <w:ind w:left="693"/>
      </w:pPr>
      <w:r>
        <w:t xml:space="preserve">Формировать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1526E5" w:rsidRDefault="002978D9">
      <w:pPr>
        <w:ind w:left="693"/>
      </w:pPr>
      <w:r>
        <w:t xml:space="preserve">В процессе специально организованной деятельности совершенствовать умения считать в прямом и обратном порядке, знакомить с составом чисел из двух меньших в пределах первого десятка, закреплять знания о цифрах, развивать умение составлять и решать простые арифметические задачи на сложение и вычитание; </w:t>
      </w:r>
    </w:p>
    <w:p w:rsidR="001526E5" w:rsidRDefault="002978D9">
      <w:pPr>
        <w:ind w:left="693"/>
      </w:pPr>
      <w:r>
        <w:t xml:space="preserve">Обогащать представления о плоских и объемных геометрических фигурах, совершенствовать умение выделять структуру геометрических фигур и устанавливать взаимосвязи между ними. Способствовать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1526E5" w:rsidRDefault="002978D9">
      <w:pPr>
        <w:ind w:left="693"/>
      </w:pPr>
      <w:r>
        <w:t xml:space="preserve">Формировать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Закреплять умения ориентироваться на местности и показывать способы ориентировки в двухмерном пространстве, по схеме, плану, на странице тетради в клетку. Формировать представления о календаре как системе измерения времени, развивать чувство времени, умения определять время по часам с точностью до четверти часа. </w:t>
      </w:r>
    </w:p>
    <w:p w:rsidR="00B21E19" w:rsidRDefault="00B21E19">
      <w:pPr>
        <w:spacing w:after="14"/>
        <w:ind w:left="1697" w:hanging="10"/>
        <w:jc w:val="left"/>
        <w:rPr>
          <w:i/>
        </w:rPr>
      </w:pPr>
    </w:p>
    <w:p w:rsidR="001526E5" w:rsidRDefault="002978D9">
      <w:pPr>
        <w:spacing w:after="14"/>
        <w:ind w:left="1697" w:hanging="10"/>
        <w:jc w:val="left"/>
      </w:pPr>
      <w:r>
        <w:rPr>
          <w:i/>
        </w:rPr>
        <w:lastRenderedPageBreak/>
        <w:t>Окружающий мир.</w:t>
      </w:r>
      <w:r>
        <w:t xml:space="preserve">  </w:t>
      </w:r>
    </w:p>
    <w:p w:rsidR="001526E5" w:rsidRDefault="002978D9">
      <w:pPr>
        <w:ind w:left="693"/>
      </w:pPr>
      <w:r>
        <w:t xml:space="preserve">В совместной с детьми деятельности обогащать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Раскрывать и уточнять назначения общественных учреждений, разных видов транспорта, рассказывать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побуждать проявление интереса детей к ярким фактам из истории и культуры страны и общества, некоторым выдающимся людям России; </w:t>
      </w:r>
    </w:p>
    <w:p w:rsidR="001526E5" w:rsidRDefault="002978D9">
      <w:pPr>
        <w:ind w:left="693"/>
      </w:pPr>
      <w:r>
        <w:t xml:space="preserve">Формировать представление о планете Земля как общем доме людей, о многообразии стран и народов мира на ней. </w:t>
      </w:r>
    </w:p>
    <w:p w:rsidR="001526E5" w:rsidRDefault="002978D9">
      <w:pPr>
        <w:spacing w:after="14"/>
        <w:ind w:left="1697" w:hanging="10"/>
        <w:jc w:val="left"/>
      </w:pPr>
      <w:r>
        <w:rPr>
          <w:i/>
        </w:rPr>
        <w:t>Природа.</w:t>
      </w:r>
      <w:r>
        <w:t xml:space="preserve">  </w:t>
      </w:r>
    </w:p>
    <w:p w:rsidR="001526E5" w:rsidRDefault="002978D9">
      <w:pPr>
        <w:ind w:left="693"/>
      </w:pPr>
      <w:r>
        <w:t xml:space="preserve">Расширять и актуализировать представления детей о многообразии природного мира родного края, различных областей и регионов России и на Земле, рассказывать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Закреплять умение сравнивать, выделять свойства объектов, классифицировать их по признакам, формировать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1526E5" w:rsidRDefault="002978D9">
      <w:pPr>
        <w:ind w:left="693"/>
      </w:pPr>
      <w:r>
        <w:t xml:space="preserve">Поддерживать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углублять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1526E5" w:rsidRDefault="002978D9">
      <w:pPr>
        <w:ind w:left="693"/>
      </w:pPr>
      <w:r>
        <w:t xml:space="preserve">Закреплять правила поведения в природе, воспитывать осознанное, бережное и заботливое отношение к природе и ее ресурсам.  </w:t>
      </w:r>
    </w:p>
    <w:p w:rsidR="001526E5" w:rsidRDefault="002978D9">
      <w:pPr>
        <w:ind w:left="693"/>
      </w:pPr>
      <w:r>
        <w:rPr>
          <w:b/>
          <w:i/>
        </w:rPr>
        <w:t>В результате, к концу 7 года жизни,</w:t>
      </w:r>
      <w: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проявляет творчество в познавательно-исследовательской деятельности;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 способен к принятию собственных решений, опираясь на свои знания и </w:t>
      </w:r>
      <w:r>
        <w:lastRenderedPageBreak/>
        <w:t xml:space="preserve">умения в различных видах деятельности, проявляет инициативу и самостоятельность в разных видах детской активности, способен выбирать себе род занятий, участников по совместной деятельности;  обладает начальными знаниями о себе, о природном и социальном мире, в котором он живет;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совместной деятельности;   проявляет интерес к социальным явлениям, к жизни людей в России и разных странах и многообразию народов мира. Знает название своего города и страны, ее государственные символы, некоторые достопримечательности города и страны;  имеет некоторые представления о жизни людей в прошлом и настоящем, об истории города; обладает элементарными представлениями из области живой природы, естествознания, математики, истории и т.п.; склонен наблюдать, экспериментировать, строить смысловую картину окружающей реальности, использует основные культурные способы деятельности; знает представителей животного и растительного мира планеты, может их классифицировать по разным признакам, рассказать об их особенностях и образе жизни, приспособлении к среде обитания, имеет представления об объектах неживой природы, сезонных изменениях в природе и жизни человека, характерных  явлениях природы, использовании человеком живой и неживой природы, ресурсов, влиянии человека  на природу, профессиях человека,  связанных с природой, осознанно соблюдает правила поведения в природе, бережно относится к живой природе и ресурсам.  </w:t>
      </w:r>
    </w:p>
    <w:p w:rsidR="001526E5" w:rsidRDefault="002978D9">
      <w:pPr>
        <w:spacing w:after="5" w:line="271" w:lineRule="auto"/>
        <w:ind w:left="1712" w:hanging="10"/>
      </w:pPr>
      <w:r>
        <w:rPr>
          <w:b/>
        </w:rPr>
        <w:t>2.1.3. Речевое развитие</w:t>
      </w:r>
      <w:r>
        <w:t xml:space="preserve"> </w:t>
      </w:r>
      <w:r>
        <w:rPr>
          <w:b/>
        </w:rPr>
        <w:t xml:space="preserve"> </w:t>
      </w:r>
    </w:p>
    <w:p w:rsidR="001526E5" w:rsidRDefault="002978D9">
      <w:pPr>
        <w:ind w:left="1702" w:firstLine="0"/>
      </w:pPr>
      <w:r>
        <w:t xml:space="preserve"> Образовательная область «Речевое развитие» предусматривает:  </w:t>
      </w:r>
    </w:p>
    <w:p w:rsidR="001526E5" w:rsidRDefault="002978D9">
      <w:pPr>
        <w:numPr>
          <w:ilvl w:val="0"/>
          <w:numId w:val="8"/>
        </w:numPr>
      </w:pPr>
      <w:r>
        <w:t xml:space="preserve">владение речью как средством коммуникации, познания и самовыражения; формирование правильного звукопроизношения;   </w:t>
      </w:r>
    </w:p>
    <w:p w:rsidR="001526E5" w:rsidRDefault="002978D9">
      <w:pPr>
        <w:numPr>
          <w:ilvl w:val="0"/>
          <w:numId w:val="8"/>
        </w:numPr>
        <w:spacing w:after="22" w:line="257" w:lineRule="auto"/>
      </w:pPr>
      <w:r>
        <w:t xml:space="preserve">развитие </w:t>
      </w:r>
      <w:r>
        <w:tab/>
        <w:t xml:space="preserve">звуковой </w:t>
      </w:r>
      <w:r>
        <w:tab/>
        <w:t xml:space="preserve">и </w:t>
      </w:r>
      <w:r>
        <w:tab/>
        <w:t xml:space="preserve">интонационной </w:t>
      </w:r>
      <w:r>
        <w:tab/>
        <w:t xml:space="preserve">культуры </w:t>
      </w:r>
      <w:r>
        <w:tab/>
        <w:t xml:space="preserve">речи; </w:t>
      </w:r>
      <w:r>
        <w:tab/>
        <w:t xml:space="preserve">развитие фонематического слуха; обогащение активного и пассивного словарного запаса; развитие грамматически правильной речи;  </w:t>
      </w:r>
    </w:p>
    <w:p w:rsidR="001526E5" w:rsidRDefault="002978D9">
      <w:pPr>
        <w:numPr>
          <w:ilvl w:val="0"/>
          <w:numId w:val="8"/>
        </w:numPr>
      </w:pPr>
      <w:r>
        <w:t xml:space="preserve">развитие диалогической и монологической речи;   </w:t>
      </w:r>
    </w:p>
    <w:p w:rsidR="00DD3B52" w:rsidRDefault="002978D9">
      <w:pPr>
        <w:numPr>
          <w:ilvl w:val="0"/>
          <w:numId w:val="8"/>
        </w:numPr>
      </w:pPr>
      <w: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формирование предпосылок к обучению грамоте.  </w:t>
      </w:r>
    </w:p>
    <w:p w:rsidR="001526E5" w:rsidRDefault="002978D9">
      <w:pPr>
        <w:numPr>
          <w:ilvl w:val="0"/>
          <w:numId w:val="8"/>
        </w:numPr>
      </w:pPr>
      <w:r>
        <w:rPr>
          <w:b/>
          <w:i/>
        </w:rPr>
        <w:t xml:space="preserve">От 6 лет до 7 лет </w:t>
      </w:r>
      <w:r>
        <w:t xml:space="preserve"> </w:t>
      </w:r>
    </w:p>
    <w:p w:rsidR="001526E5" w:rsidRDefault="002978D9">
      <w:pPr>
        <w:ind w:left="693"/>
      </w:pPr>
      <w:r>
        <w:t xml:space="preserve">В области речевого развития основными </w:t>
      </w:r>
      <w:r>
        <w:tab/>
      </w:r>
      <w:r>
        <w:rPr>
          <w:b/>
          <w:i/>
        </w:rPr>
        <w:t>задачами</w:t>
      </w:r>
      <w:r>
        <w:t xml:space="preserve"> образовательной деятельности являются:  </w:t>
      </w:r>
    </w:p>
    <w:p w:rsidR="001526E5" w:rsidRDefault="002978D9">
      <w:pPr>
        <w:spacing w:after="14"/>
        <w:ind w:left="1697" w:hanging="10"/>
        <w:jc w:val="left"/>
      </w:pPr>
      <w:r>
        <w:rPr>
          <w:i/>
        </w:rPr>
        <w:t xml:space="preserve">Формирование словаря  </w:t>
      </w:r>
    </w:p>
    <w:p w:rsidR="001526E5" w:rsidRDefault="002978D9">
      <w:pPr>
        <w:ind w:left="693"/>
      </w:pPr>
      <w: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1526E5" w:rsidRDefault="002978D9">
      <w:pPr>
        <w:ind w:left="693"/>
      </w:pPr>
      <w:r>
        <w:t xml:space="preserve">Активизация словаря: совершенствовать умение использовать разные части речи точно по смыслу. </w:t>
      </w:r>
    </w:p>
    <w:p w:rsidR="001526E5" w:rsidRDefault="002978D9">
      <w:pPr>
        <w:spacing w:after="14"/>
        <w:ind w:left="1697" w:hanging="10"/>
        <w:jc w:val="left"/>
      </w:pPr>
      <w:r>
        <w:rPr>
          <w:i/>
        </w:rPr>
        <w:t xml:space="preserve">Звуковая культура речи  </w:t>
      </w:r>
    </w:p>
    <w:p w:rsidR="001526E5" w:rsidRDefault="002978D9">
      <w:pPr>
        <w:ind w:left="693"/>
      </w:pPr>
      <w: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w:t>
      </w:r>
      <w:r>
        <w:lastRenderedPageBreak/>
        <w:t xml:space="preserve">определять место звука в слове (в начале, в середине, в конце). Развивать интонационную сторону речи (мелодика, ритм, тембр, сила голоса, темп). </w:t>
      </w:r>
    </w:p>
    <w:p w:rsidR="001526E5" w:rsidRDefault="002978D9">
      <w:pPr>
        <w:spacing w:after="14"/>
        <w:ind w:left="1697" w:hanging="10"/>
        <w:jc w:val="left"/>
      </w:pPr>
      <w:r>
        <w:rPr>
          <w:i/>
        </w:rPr>
        <w:t xml:space="preserve">Грамматический строй речи  </w:t>
      </w:r>
    </w:p>
    <w:p w:rsidR="001526E5" w:rsidRDefault="002978D9">
      <w:pPr>
        <w:ind w:left="693"/>
      </w:pPr>
      <w: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1526E5" w:rsidRDefault="002978D9">
      <w:pPr>
        <w:spacing w:after="14"/>
        <w:ind w:left="1697" w:hanging="10"/>
        <w:jc w:val="left"/>
      </w:pPr>
      <w:r>
        <w:rPr>
          <w:i/>
        </w:rPr>
        <w:t xml:space="preserve">Связная речь  </w:t>
      </w:r>
    </w:p>
    <w:p w:rsidR="001526E5" w:rsidRDefault="002978D9">
      <w:pPr>
        <w:ind w:left="693"/>
      </w:pPr>
      <w: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у детей.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высказывание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1526E5" w:rsidRDefault="002978D9">
      <w:pPr>
        <w:spacing w:after="14"/>
        <w:ind w:left="1697" w:hanging="10"/>
        <w:jc w:val="left"/>
      </w:pPr>
      <w:r>
        <w:rPr>
          <w:i/>
        </w:rPr>
        <w:t xml:space="preserve">Подготовка детей к обучению грамоте  </w:t>
      </w:r>
    </w:p>
    <w:p w:rsidR="001526E5" w:rsidRDefault="002978D9">
      <w:pPr>
        <w:ind w:left="693"/>
      </w:pPr>
      <w: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rsidR="001526E5" w:rsidRDefault="002978D9">
      <w:pPr>
        <w:spacing w:after="14"/>
        <w:ind w:left="1697" w:hanging="10"/>
        <w:jc w:val="left"/>
      </w:pPr>
      <w:r>
        <w:rPr>
          <w:i/>
        </w:rPr>
        <w:t xml:space="preserve">Интерес к художественной литературе </w:t>
      </w:r>
    </w:p>
    <w:p w:rsidR="001526E5" w:rsidRDefault="002978D9">
      <w:pPr>
        <w:spacing w:after="1" w:line="257" w:lineRule="auto"/>
        <w:ind w:left="693"/>
        <w:jc w:val="left"/>
      </w:pPr>
      <w: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1526E5" w:rsidRDefault="002978D9">
      <w:pPr>
        <w:ind w:left="693"/>
      </w:pPr>
      <w: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1526E5" w:rsidRDefault="002978D9">
      <w:pPr>
        <w:ind w:left="693"/>
      </w:pPr>
      <w:r>
        <w:t xml:space="preserve">Формировать положительное эмоциональное отношение к «чтению с продолжением» (сказка-повесть, цикл рассказов со сквозным персонажем).  </w:t>
      </w:r>
    </w:p>
    <w:p w:rsidR="001526E5" w:rsidRDefault="002978D9">
      <w:pPr>
        <w:ind w:left="693"/>
      </w:pPr>
      <w: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1526E5" w:rsidRDefault="002978D9">
      <w:pPr>
        <w:ind w:left="693"/>
      </w:pPr>
      <w: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1526E5" w:rsidRDefault="002978D9">
      <w:pPr>
        <w:ind w:left="693"/>
      </w:pPr>
      <w:r>
        <w:t xml:space="preserve">Поддерживать избирательные интересы детей к произведениям определенного жанра и тематики.  </w:t>
      </w:r>
    </w:p>
    <w:p w:rsidR="00DD3B52" w:rsidRDefault="002978D9">
      <w:pPr>
        <w:ind w:left="693"/>
      </w:pPr>
      <w:r>
        <w:lastRenderedPageBreak/>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1526E5" w:rsidRDefault="002978D9">
      <w:pPr>
        <w:ind w:left="693"/>
      </w:pPr>
      <w:r>
        <w:rPr>
          <w:b/>
        </w:rPr>
        <w:t xml:space="preserve">Содержание образовательной деятельности. </w:t>
      </w:r>
    </w:p>
    <w:p w:rsidR="001526E5" w:rsidRDefault="002978D9">
      <w:pPr>
        <w:spacing w:after="14"/>
        <w:ind w:left="1697" w:hanging="10"/>
        <w:jc w:val="left"/>
      </w:pPr>
      <w:r>
        <w:rPr>
          <w:i/>
        </w:rPr>
        <w:t xml:space="preserve">Формирование словаря </w:t>
      </w:r>
      <w:r>
        <w:t xml:space="preserve"> </w:t>
      </w:r>
    </w:p>
    <w:p w:rsidR="001526E5" w:rsidRDefault="002978D9">
      <w:pPr>
        <w:ind w:left="693"/>
      </w:pPr>
      <w:r>
        <w:t xml:space="preserve">Формировать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w:t>
      </w:r>
    </w:p>
    <w:p w:rsidR="001526E5" w:rsidRDefault="002978D9">
      <w:pPr>
        <w:ind w:left="693" w:firstLine="0"/>
      </w:pPr>
      <w:r>
        <w:t xml:space="preserve">антонимы, синонимы, многозначные слова, метафоры, олицетворения. </w:t>
      </w:r>
    </w:p>
    <w:p w:rsidR="001526E5" w:rsidRDefault="002978D9">
      <w:pPr>
        <w:spacing w:after="14"/>
        <w:ind w:left="1697" w:hanging="10"/>
        <w:jc w:val="left"/>
      </w:pPr>
      <w:r>
        <w:rPr>
          <w:i/>
        </w:rPr>
        <w:t xml:space="preserve">Звуковая культура речи </w:t>
      </w:r>
      <w:r>
        <w:t xml:space="preserve"> </w:t>
      </w:r>
    </w:p>
    <w:p w:rsidR="001526E5" w:rsidRDefault="002978D9">
      <w:pPr>
        <w:spacing w:after="22" w:line="257" w:lineRule="auto"/>
        <w:ind w:left="693"/>
        <w:jc w:val="left"/>
      </w:pPr>
      <w:r>
        <w:t xml:space="preserve">Способствовать </w:t>
      </w:r>
      <w:r>
        <w:tab/>
        <w:t xml:space="preserve">автоматизации </w:t>
      </w:r>
      <w:r>
        <w:tab/>
        <w:t xml:space="preserve">и </w:t>
      </w:r>
      <w:r>
        <w:tab/>
        <w:t xml:space="preserve">дифференциации </w:t>
      </w:r>
      <w:r>
        <w:tab/>
        <w:t xml:space="preserve">сложных </w:t>
      </w:r>
      <w:r>
        <w:tab/>
        <w:t xml:space="preserve">для произношения звуков в речи; проводит работу по исправлению имеющихся нарушений в звукопроизношении. </w:t>
      </w:r>
    </w:p>
    <w:p w:rsidR="001526E5" w:rsidRDefault="002978D9">
      <w:pPr>
        <w:spacing w:after="14"/>
        <w:ind w:left="1697" w:hanging="10"/>
        <w:jc w:val="left"/>
      </w:pPr>
      <w:r>
        <w:rPr>
          <w:i/>
        </w:rPr>
        <w:t xml:space="preserve">Грамматический строй речи </w:t>
      </w:r>
      <w:r>
        <w:t xml:space="preserve"> </w:t>
      </w:r>
    </w:p>
    <w:p w:rsidR="001526E5" w:rsidRDefault="002978D9">
      <w:pPr>
        <w:ind w:left="693"/>
      </w:pPr>
      <w:r>
        <w:t xml:space="preserve">Развивать у детей умение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w:t>
      </w:r>
    </w:p>
    <w:p w:rsidR="001526E5" w:rsidRDefault="002978D9">
      <w:pPr>
        <w:ind w:left="693"/>
      </w:pPr>
      <w:r>
        <w:t>С помощью игр и упражнений у детей закреплять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r>
        <w:rPr>
          <w:b/>
        </w:rPr>
        <w:t xml:space="preserve">  </w:t>
      </w:r>
    </w:p>
    <w:p w:rsidR="001526E5" w:rsidRDefault="002978D9">
      <w:pPr>
        <w:spacing w:after="14"/>
        <w:ind w:left="1697" w:hanging="10"/>
        <w:jc w:val="left"/>
      </w:pPr>
      <w:r>
        <w:rPr>
          <w:i/>
        </w:rPr>
        <w:t xml:space="preserve">Связная речь  </w:t>
      </w:r>
    </w:p>
    <w:p w:rsidR="001526E5" w:rsidRDefault="002978D9">
      <w:pPr>
        <w:ind w:left="693"/>
      </w:pPr>
      <w:r>
        <w:t xml:space="preserve">Обучать дошкольников осознанному выбору этикетной формы в зависимости от ситуации общения, возраста собеседника, цели взаимодействия, использовать средства языковой выразительности при сочинении загадок, сказок, стихотворений.  </w:t>
      </w:r>
    </w:p>
    <w:p w:rsidR="001526E5" w:rsidRDefault="002978D9">
      <w:pPr>
        <w:spacing w:after="22" w:line="257" w:lineRule="auto"/>
        <w:ind w:left="693"/>
        <w:jc w:val="left"/>
      </w:pPr>
      <w:r>
        <w:t xml:space="preserve">Помогать детям осваивать умения коллективного речевого взаимодействия при выполнении поручений и игровых заданий, учит использовать вариативные этикетные формулы эмоционального взаимодействия с людьми, правила этикета в новых ситуациях. Например, учить умению представить своего друга родителям, сверстникам. Использовать речевые ситуации и совместную деятельность для формирования коммуникативно-речевых умений.  </w:t>
      </w:r>
    </w:p>
    <w:p w:rsidR="001526E5" w:rsidRDefault="002978D9">
      <w:pPr>
        <w:ind w:left="693"/>
      </w:pPr>
      <w:r>
        <w:t xml:space="preserve">Закреплять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в рассказах сверстников.   </w:t>
      </w:r>
    </w:p>
    <w:p w:rsidR="001526E5" w:rsidRDefault="002978D9">
      <w:pPr>
        <w:ind w:left="693"/>
      </w:pPr>
      <w:r>
        <w:t xml:space="preserve">Формировать у детей умения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Обучать составлению повествовательных рассказов по картине, из личного и коллективного опыта, по набору игрушек. Закреплять у детей умение строить свой рассказ, соблюдая структуру </w:t>
      </w:r>
    </w:p>
    <w:p w:rsidR="001526E5" w:rsidRDefault="002978D9">
      <w:pPr>
        <w:spacing w:after="14"/>
        <w:ind w:left="1697" w:hanging="10"/>
        <w:jc w:val="left"/>
      </w:pPr>
      <w:r>
        <w:rPr>
          <w:i/>
        </w:rPr>
        <w:t xml:space="preserve">Подготовка детей к обучению грамоте  </w:t>
      </w:r>
    </w:p>
    <w:p w:rsidR="001526E5" w:rsidRDefault="002978D9">
      <w:pPr>
        <w:ind w:left="693"/>
      </w:pPr>
      <w:r>
        <w:t xml:space="preserve">Продолжать формировать у детей интерес к языку, осознанное отношение к языковым явлениям, помогать освоить звуковой анализ четырехзвуковых и </w:t>
      </w:r>
      <w:r>
        <w:lastRenderedPageBreak/>
        <w:t>пятизвуковых слов; закреплять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r>
        <w:rPr>
          <w:i/>
        </w:rPr>
        <w:t xml:space="preserve"> </w:t>
      </w:r>
      <w:r>
        <w:t xml:space="preserve"> </w:t>
      </w:r>
    </w:p>
    <w:p w:rsidR="001526E5" w:rsidRDefault="002978D9">
      <w:pPr>
        <w:spacing w:after="14"/>
        <w:ind w:left="1697" w:hanging="10"/>
        <w:jc w:val="left"/>
      </w:pPr>
      <w:r>
        <w:rPr>
          <w:i/>
        </w:rPr>
        <w:t xml:space="preserve">Интерес к художественной литературе  </w:t>
      </w:r>
    </w:p>
    <w:p w:rsidR="001526E5" w:rsidRDefault="002978D9">
      <w:pPr>
        <w:ind w:left="693"/>
      </w:pPr>
      <w:r>
        <w:t xml:space="preserve">Расширять опыт восприятия жанров русского и зарубежного детского фольклора (волшебные, бытовые, докучные сказки, былины), литературы, классической и современной (сказки-повести, циклы рассказов, стихотворные и прозаические сказки, авторские метафорические загадки, басни); включать в круг чтения тексты познавательного и энциклопедического характера. Читать детям произведения, в которых раскрывается отечественная культура, традиции народов России, особенности жизнедеятельности в разных частях света. Знакомить с детскими журналами.  </w:t>
      </w:r>
    </w:p>
    <w:p w:rsidR="001526E5" w:rsidRDefault="002978D9">
      <w:pPr>
        <w:ind w:left="693"/>
      </w:pPr>
      <w:r>
        <w:t xml:space="preserve">Поддерживать положительные эмоциональные проявления детей: радость, удовольствие в процессе слушания выразительного чтения и рассказывания педагога, прослушивания аудиозаписи в исполнении мастеров художественного слова, просмотра видеозаписи театральных постановок.  </w:t>
      </w:r>
    </w:p>
    <w:p w:rsidR="001526E5" w:rsidRDefault="002978D9">
      <w:pPr>
        <w:ind w:left="693"/>
      </w:pPr>
      <w:r>
        <w:t xml:space="preserve">Стимулировать познавательную, творческую и игровую активность детей в процессе «чтения с продолжением». Поддерживать избирательные интересы детей к произведениям определенного жанра и тематики, которые могут служить источником для творческой деятельности.   </w:t>
      </w:r>
    </w:p>
    <w:p w:rsidR="001526E5" w:rsidRDefault="002978D9">
      <w:pPr>
        <w:ind w:left="693"/>
      </w:pPr>
      <w:r>
        <w:t xml:space="preserve">В беседе с элементами анализа формировать представления о жанровых, композиционных и языковых особенностях жанров: литературная сказка, рассказ, стихотворение, басня, пословица, небылица, былина. Учить оценивать характеры персонажа с опорой на его портрет, поступки, мотивы поведения и другие средства раскрытия образа.   </w:t>
      </w:r>
    </w:p>
    <w:p w:rsidR="001526E5" w:rsidRDefault="002978D9">
      <w:pPr>
        <w:ind w:left="693"/>
      </w:pPr>
      <w:r>
        <w:t xml:space="preserve">Побуждать составлять образные характеристики (сравнения, метафоры), описательные и метафорические загадки, тексты сказочного и реалистического характера, рифмованные строки.  </w:t>
      </w:r>
    </w:p>
    <w:p w:rsidR="001526E5" w:rsidRDefault="002978D9">
      <w:pPr>
        <w:ind w:left="693"/>
      </w:pPr>
      <w:r>
        <w:t xml:space="preserve">Формировать отношение детей к книге как эстетическому объекту, результату творческой деятельности писателя, художника-иллюстратора, художника-оформителя.  </w:t>
      </w:r>
    </w:p>
    <w:p w:rsidR="001526E5" w:rsidRDefault="002978D9">
      <w:pPr>
        <w:ind w:left="1702" w:firstLine="0"/>
      </w:pPr>
      <w:r>
        <w:t xml:space="preserve">Привлекать детей к созданию самодельных книг и журналов.  </w:t>
      </w:r>
    </w:p>
    <w:p w:rsidR="001526E5" w:rsidRDefault="002978D9">
      <w:pPr>
        <w:ind w:left="693"/>
      </w:pPr>
      <w:r>
        <w:t>Поощрять самостоятельное общение с книгами (например, в библиотечной зоне, книжном уголке), чтение вслух (если ребенок уже научился читать).</w:t>
      </w:r>
      <w:r>
        <w:rPr>
          <w:b/>
        </w:rPr>
        <w:t xml:space="preserve">  </w:t>
      </w:r>
    </w:p>
    <w:p w:rsidR="001526E5" w:rsidRDefault="002978D9">
      <w:pPr>
        <w:ind w:left="693"/>
      </w:pPr>
      <w:r>
        <w:rPr>
          <w:b/>
          <w:i/>
        </w:rPr>
        <w:t>В результате, к концу 7 года жизни</w:t>
      </w:r>
      <w:r>
        <w:t xml:space="preserve"> ребенок ведет диалог со взрослыми и сверстниками, может организовать детей на совместную деятельность; задает вопросы, интересуется мнением других, расспрашивает об их деятельности и событиях жизни; 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 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 успешен в творческой речевой деятельности: сочиняет загадки, сказки, рассказы, планирует сюжеты творческих игр; речь чистая, грамматически правильная, выразительная, владеет звуковым анализом </w:t>
      </w:r>
      <w:r>
        <w:lastRenderedPageBreak/>
        <w:t xml:space="preserve">слов; проявляет устойчивый интерес к литературе, имеет предпочтения в жанрах литературы. </w:t>
      </w:r>
    </w:p>
    <w:p w:rsidR="001526E5" w:rsidRDefault="002978D9">
      <w:pPr>
        <w:spacing w:after="5" w:line="271" w:lineRule="auto"/>
        <w:ind w:left="1712" w:hanging="10"/>
      </w:pPr>
      <w:r>
        <w:rPr>
          <w:b/>
        </w:rPr>
        <w:t xml:space="preserve">2.1.4. Художественно-эстетическое развитие  </w:t>
      </w:r>
    </w:p>
    <w:p w:rsidR="001526E5" w:rsidRDefault="002978D9">
      <w:pPr>
        <w:ind w:left="693"/>
      </w:pPr>
      <w:r>
        <w:t xml:space="preserve">Образовательная область «Художественно-эстетическое развитие» предусматривает:  </w:t>
      </w:r>
    </w:p>
    <w:p w:rsidR="001526E5" w:rsidRDefault="002978D9">
      <w:pPr>
        <w:numPr>
          <w:ilvl w:val="0"/>
          <w:numId w:val="9"/>
        </w:numPr>
      </w:pPr>
      <w: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1526E5" w:rsidRDefault="002978D9">
      <w:pPr>
        <w:numPr>
          <w:ilvl w:val="0"/>
          <w:numId w:val="9"/>
        </w:numPr>
      </w:pPr>
      <w:r>
        <w:t xml:space="preserve">становление эстетического и эмоционально-нравственного отношения к окружающему миру, воспитание эстетического вкуса;  </w:t>
      </w:r>
    </w:p>
    <w:p w:rsidR="001526E5" w:rsidRDefault="002978D9">
      <w:pPr>
        <w:numPr>
          <w:ilvl w:val="0"/>
          <w:numId w:val="9"/>
        </w:numPr>
      </w:pPr>
      <w:r>
        <w:t xml:space="preserve">формирование элементарных представлений о видах искусства (музыка, живопись, театр, народное искусство и др.);   </w:t>
      </w:r>
    </w:p>
    <w:p w:rsidR="001526E5" w:rsidRDefault="002978D9">
      <w:pPr>
        <w:numPr>
          <w:ilvl w:val="0"/>
          <w:numId w:val="9"/>
        </w:numPr>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освоение разнообразных средств художественной выразительности в различных видах искусства;</w:t>
      </w:r>
      <w:r>
        <w:rPr>
          <w:rFonts w:ascii="Arial" w:eastAsia="Arial" w:hAnsi="Arial" w:cs="Arial"/>
          <w:b/>
          <w:i/>
          <w:sz w:val="21"/>
        </w:rPr>
        <w:t xml:space="preserve"> </w:t>
      </w:r>
      <w:r>
        <w:t xml:space="preserve"> реализацию художественно-творческих способностей ребенка в повседневной жизни и различных видах досуговой деятельности (праздники, развлечения и др.)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  </w:t>
      </w:r>
    </w:p>
    <w:p w:rsidR="001526E5" w:rsidRDefault="002978D9">
      <w:pPr>
        <w:pStyle w:val="2"/>
      </w:pPr>
      <w:r>
        <w:t xml:space="preserve">От 6 лет до 7 лет </w:t>
      </w:r>
      <w:r>
        <w:rPr>
          <w:b w:val="0"/>
          <w:i w:val="0"/>
        </w:rPr>
        <w:t xml:space="preserve"> </w:t>
      </w:r>
    </w:p>
    <w:p w:rsidR="001526E5" w:rsidRDefault="002978D9">
      <w:pPr>
        <w:ind w:left="693"/>
      </w:pPr>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p>
    <w:p w:rsidR="001526E5" w:rsidRDefault="002978D9">
      <w:pPr>
        <w:spacing w:after="14"/>
        <w:ind w:left="1697" w:hanging="10"/>
        <w:jc w:val="left"/>
      </w:pPr>
      <w:r>
        <w:rPr>
          <w:i/>
        </w:rPr>
        <w:t xml:space="preserve">Приобщение к искусству: </w:t>
      </w:r>
    </w:p>
    <w:p w:rsidR="001526E5" w:rsidRDefault="002978D9">
      <w:pPr>
        <w:numPr>
          <w:ilvl w:val="0"/>
          <w:numId w:val="10"/>
        </w:numPr>
        <w:spacing w:after="22" w:line="257" w:lineRule="auto"/>
      </w:pPr>
      <w: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1526E5" w:rsidRDefault="002978D9">
      <w:pPr>
        <w:numPr>
          <w:ilvl w:val="0"/>
          <w:numId w:val="10"/>
        </w:numPr>
      </w:pPr>
      <w:r>
        <w:t xml:space="preserve">воспитывать уважительное отношение и чувство гордости за свою страну, в процессе ознакомления с разными видами искусства; </w:t>
      </w:r>
    </w:p>
    <w:p w:rsidR="001526E5" w:rsidRDefault="002978D9">
      <w:pPr>
        <w:numPr>
          <w:ilvl w:val="0"/>
          <w:numId w:val="10"/>
        </w:numPr>
      </w:pPr>
      <w:r>
        <w:t xml:space="preserve">закреплять знания детей о видах искусства (изобразительное, декоративноприкладное искусство, музыка, архитектура, театр, танец, кино, цирк); </w:t>
      </w:r>
    </w:p>
    <w:p w:rsidR="001526E5" w:rsidRDefault="002978D9">
      <w:pPr>
        <w:numPr>
          <w:ilvl w:val="0"/>
          <w:numId w:val="10"/>
        </w:numPr>
        <w:spacing w:after="22" w:line="257" w:lineRule="auto"/>
      </w:pPr>
      <w:r>
        <w:t xml:space="preserve">формировать </w:t>
      </w:r>
      <w:r>
        <w:tab/>
        <w:t xml:space="preserve">у </w:t>
      </w:r>
      <w:r>
        <w:tab/>
        <w:t xml:space="preserve">детей </w:t>
      </w:r>
      <w:r>
        <w:tab/>
        <w:t xml:space="preserve">духовно-нравственные </w:t>
      </w:r>
      <w:r>
        <w:tab/>
        <w:t xml:space="preserve">качества </w:t>
      </w:r>
      <w:r>
        <w:tab/>
        <w:t xml:space="preserve">и </w:t>
      </w:r>
      <w:r>
        <w:tab/>
        <w:t xml:space="preserve">чувства сопричастности к культурному наследию, традициям своего народа в процессе ознакомления с различными видами и жанрами искусства; </w:t>
      </w:r>
    </w:p>
    <w:p w:rsidR="001526E5" w:rsidRDefault="002978D9">
      <w:pPr>
        <w:numPr>
          <w:ilvl w:val="0"/>
          <w:numId w:val="10"/>
        </w:numPr>
      </w:pPr>
      <w: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1526E5" w:rsidRDefault="002978D9">
      <w:pPr>
        <w:numPr>
          <w:ilvl w:val="0"/>
          <w:numId w:val="10"/>
        </w:numPr>
      </w:pPr>
      <w:r>
        <w:t xml:space="preserve">формировать гуманное отношение к людям и окружающей природе; </w:t>
      </w:r>
    </w:p>
    <w:p w:rsidR="001526E5" w:rsidRDefault="002978D9">
      <w:pPr>
        <w:numPr>
          <w:ilvl w:val="0"/>
          <w:numId w:val="10"/>
        </w:numPr>
      </w:pPr>
      <w:r>
        <w:t xml:space="preserve">формировать духовно-нравственное отношение и чувство сопричастности к культурному наследию своего народа; </w:t>
      </w:r>
    </w:p>
    <w:p w:rsidR="001526E5" w:rsidRDefault="002978D9">
      <w:pPr>
        <w:ind w:left="693"/>
      </w:pPr>
      <w:r>
        <w:t xml:space="preserve">-закреплять у детей знания об искусстве как виде творческой деятельности людей; </w:t>
      </w:r>
    </w:p>
    <w:p w:rsidR="001526E5" w:rsidRDefault="002978D9">
      <w:pPr>
        <w:numPr>
          <w:ilvl w:val="0"/>
          <w:numId w:val="10"/>
        </w:numPr>
      </w:pPr>
      <w:r>
        <w:t xml:space="preserve">помогать детям различать народное и профессиональное искусство; </w:t>
      </w:r>
    </w:p>
    <w:p w:rsidR="001526E5" w:rsidRDefault="002978D9">
      <w:pPr>
        <w:numPr>
          <w:ilvl w:val="0"/>
          <w:numId w:val="10"/>
        </w:numPr>
      </w:pPr>
      <w:r>
        <w:t xml:space="preserve">формировать у детей основы художественной культуры; </w:t>
      </w:r>
    </w:p>
    <w:p w:rsidR="001526E5" w:rsidRDefault="002978D9">
      <w:pPr>
        <w:numPr>
          <w:ilvl w:val="0"/>
          <w:numId w:val="10"/>
        </w:numPr>
      </w:pPr>
      <w:r>
        <w:t xml:space="preserve">расширять знания детей об изобразительном искусстве, музыке, театре; </w:t>
      </w:r>
    </w:p>
    <w:p w:rsidR="001526E5" w:rsidRDefault="002978D9">
      <w:pPr>
        <w:numPr>
          <w:ilvl w:val="0"/>
          <w:numId w:val="10"/>
        </w:numPr>
      </w:pPr>
      <w:r>
        <w:lastRenderedPageBreak/>
        <w:t xml:space="preserve">расширять знания детей о творчестве известных художников и композиторов; </w:t>
      </w:r>
    </w:p>
    <w:p w:rsidR="001526E5" w:rsidRDefault="002978D9">
      <w:pPr>
        <w:numPr>
          <w:ilvl w:val="0"/>
          <w:numId w:val="10"/>
        </w:numPr>
      </w:pPr>
      <w:r>
        <w:t xml:space="preserve">расширять знания детей о творческой деятельности, ее особенностях; </w:t>
      </w:r>
    </w:p>
    <w:p w:rsidR="001526E5" w:rsidRDefault="002978D9">
      <w:pPr>
        <w:numPr>
          <w:ilvl w:val="0"/>
          <w:numId w:val="10"/>
        </w:numPr>
      </w:pPr>
      <w:r>
        <w:t xml:space="preserve">называть виды художественной деятельности, профессию деятеля искусства; </w:t>
      </w:r>
    </w:p>
    <w:p w:rsidR="001526E5" w:rsidRDefault="002978D9">
      <w:pPr>
        <w:numPr>
          <w:ilvl w:val="0"/>
          <w:numId w:val="10"/>
        </w:numPr>
      </w:pPr>
      <w:r>
        <w:t xml:space="preserve">организовать посещение выставки, театра, музея, цирка (совместно с родителями (законными представителями)) </w:t>
      </w:r>
      <w:r>
        <w:rPr>
          <w:i/>
        </w:rPr>
        <w:t xml:space="preserve">Изобразительная деятельность: </w:t>
      </w:r>
    </w:p>
    <w:p w:rsidR="001526E5" w:rsidRDefault="002978D9">
      <w:pPr>
        <w:numPr>
          <w:ilvl w:val="0"/>
          <w:numId w:val="10"/>
        </w:numPr>
      </w:pPr>
      <w:r>
        <w:t xml:space="preserve">формировать у детей устойчивый интерес к изобразительной деятельности; </w:t>
      </w:r>
    </w:p>
    <w:p w:rsidR="001526E5" w:rsidRDefault="002978D9">
      <w:pPr>
        <w:numPr>
          <w:ilvl w:val="0"/>
          <w:numId w:val="10"/>
        </w:numPr>
      </w:pPr>
      <w:r>
        <w:t xml:space="preserve">развивать художественный вкус, творческое воображение, наблюдательность и любознательность; </w:t>
      </w:r>
    </w:p>
    <w:p w:rsidR="001526E5" w:rsidRDefault="002978D9">
      <w:pPr>
        <w:numPr>
          <w:ilvl w:val="0"/>
          <w:numId w:val="10"/>
        </w:numPr>
      </w:pPr>
      <w:r>
        <w:t xml:space="preserve">обогащать у детей сенсорный опыт, включать в процесс ознакомления с предметами движения рук по предмету; </w:t>
      </w:r>
    </w:p>
    <w:p w:rsidR="001526E5" w:rsidRDefault="002978D9">
      <w:pPr>
        <w:numPr>
          <w:ilvl w:val="0"/>
          <w:numId w:val="10"/>
        </w:numPr>
      </w:pPr>
      <w: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1526E5" w:rsidRDefault="002978D9">
      <w:pPr>
        <w:numPr>
          <w:ilvl w:val="0"/>
          <w:numId w:val="10"/>
        </w:numPr>
      </w:pPr>
      <w: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1526E5" w:rsidRDefault="002978D9">
      <w:pPr>
        <w:numPr>
          <w:ilvl w:val="0"/>
          <w:numId w:val="10"/>
        </w:numPr>
      </w:pPr>
      <w:r>
        <w:t xml:space="preserve">формировать у детей эстетическое отношение к предметам и явлениям окружающего </w:t>
      </w:r>
      <w:r>
        <w:tab/>
        <w:t xml:space="preserve">мира, </w:t>
      </w:r>
      <w:r>
        <w:tab/>
        <w:t xml:space="preserve">произведениям </w:t>
      </w:r>
      <w:r>
        <w:tab/>
        <w:t xml:space="preserve">искусства, </w:t>
      </w:r>
      <w:r>
        <w:tab/>
        <w:t xml:space="preserve">к </w:t>
      </w:r>
      <w:r>
        <w:tab/>
        <w:t xml:space="preserve">художественно-творческой </w:t>
      </w:r>
    </w:p>
    <w:p w:rsidR="001526E5" w:rsidRDefault="002978D9">
      <w:pPr>
        <w:ind w:left="693" w:firstLine="0"/>
      </w:pPr>
      <w:r>
        <w:t xml:space="preserve">деятельности; </w:t>
      </w:r>
    </w:p>
    <w:p w:rsidR="001526E5" w:rsidRDefault="002978D9">
      <w:pPr>
        <w:numPr>
          <w:ilvl w:val="0"/>
          <w:numId w:val="10"/>
        </w:numPr>
      </w:pPr>
      <w: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1526E5" w:rsidRDefault="002978D9">
      <w:pPr>
        <w:numPr>
          <w:ilvl w:val="0"/>
          <w:numId w:val="10"/>
        </w:numPr>
      </w:pPr>
      <w:r>
        <w:t xml:space="preserve">создавать условия для свободного, самостоятельного, разнопланового экспериментирования с художественными материалами; </w:t>
      </w:r>
    </w:p>
    <w:p w:rsidR="001526E5" w:rsidRDefault="002978D9">
      <w:pPr>
        <w:numPr>
          <w:ilvl w:val="0"/>
          <w:numId w:val="10"/>
        </w:numPr>
      </w:pPr>
      <w:r>
        <w:t xml:space="preserve">поощрять стремление детей сделать свое произведение красивым, содержательным, выразительным; </w:t>
      </w:r>
    </w:p>
    <w:p w:rsidR="001526E5" w:rsidRDefault="002978D9">
      <w:pPr>
        <w:numPr>
          <w:ilvl w:val="0"/>
          <w:numId w:val="10"/>
        </w:numPr>
      </w:pPr>
      <w: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1526E5" w:rsidRDefault="002978D9">
      <w:pPr>
        <w:numPr>
          <w:ilvl w:val="0"/>
          <w:numId w:val="10"/>
        </w:numPr>
        <w:spacing w:after="22" w:line="257" w:lineRule="auto"/>
      </w:pPr>
      <w: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1526E5" w:rsidRDefault="002978D9">
      <w:pPr>
        <w:numPr>
          <w:ilvl w:val="0"/>
          <w:numId w:val="10"/>
        </w:numPr>
      </w:pPr>
      <w:r>
        <w:t xml:space="preserve">развивать художественно-творческие способности детей в изобразительной деятельности; </w:t>
      </w:r>
    </w:p>
    <w:p w:rsidR="001526E5" w:rsidRDefault="002978D9">
      <w:pPr>
        <w:numPr>
          <w:ilvl w:val="0"/>
          <w:numId w:val="10"/>
        </w:numPr>
      </w:pPr>
      <w:r>
        <w:t xml:space="preserve">продолжать развивать у детей коллективное творчество; </w:t>
      </w:r>
    </w:p>
    <w:p w:rsidR="001526E5" w:rsidRDefault="002978D9">
      <w:pPr>
        <w:numPr>
          <w:ilvl w:val="0"/>
          <w:numId w:val="10"/>
        </w:numPr>
      </w:pPr>
      <w:r>
        <w:t xml:space="preserve">воспитывать у детей стремление действовать согласованно, договариваться о </w:t>
      </w:r>
    </w:p>
    <w:p w:rsidR="001526E5" w:rsidRDefault="002978D9">
      <w:pPr>
        <w:ind w:left="693" w:firstLine="0"/>
      </w:pPr>
      <w:r>
        <w:lastRenderedPageBreak/>
        <w:t xml:space="preserve">том, кто какую часть работы будет выполнять, как отдельные изображения будут объединяться в общую картину; </w:t>
      </w:r>
    </w:p>
    <w:p w:rsidR="001526E5" w:rsidRDefault="002978D9">
      <w:pPr>
        <w:numPr>
          <w:ilvl w:val="0"/>
          <w:numId w:val="10"/>
        </w:numPr>
      </w:pPr>
      <w: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1526E5" w:rsidRDefault="002978D9">
      <w:pPr>
        <w:numPr>
          <w:ilvl w:val="0"/>
          <w:numId w:val="10"/>
        </w:numPr>
        <w:spacing w:after="22" w:line="257" w:lineRule="auto"/>
      </w:pPr>
      <w:r>
        <w:t xml:space="preserve">организовывать участие детей в создании индивидуальных творческих работ и </w:t>
      </w:r>
      <w:r>
        <w:tab/>
        <w:t xml:space="preserve">тематических </w:t>
      </w:r>
      <w:r>
        <w:tab/>
        <w:t xml:space="preserve">композиций </w:t>
      </w:r>
      <w:r>
        <w:tab/>
        <w:t xml:space="preserve">к </w:t>
      </w:r>
      <w:r>
        <w:tab/>
        <w:t xml:space="preserve">праздничным </w:t>
      </w:r>
      <w:r>
        <w:tab/>
        <w:t xml:space="preserve">утренникам </w:t>
      </w:r>
      <w:r>
        <w:tab/>
        <w:t xml:space="preserve">и </w:t>
      </w:r>
      <w:r>
        <w:tab/>
        <w:t xml:space="preserve">развлечениям, художественных проектах). </w:t>
      </w:r>
    </w:p>
    <w:p w:rsidR="001526E5" w:rsidRDefault="002978D9">
      <w:pPr>
        <w:spacing w:after="14"/>
        <w:ind w:left="1697" w:hanging="10"/>
        <w:jc w:val="left"/>
      </w:pPr>
      <w:r>
        <w:rPr>
          <w:i/>
        </w:rPr>
        <w:t xml:space="preserve">Конструктивная деятельность: </w:t>
      </w:r>
    </w:p>
    <w:p w:rsidR="001526E5" w:rsidRDefault="002978D9">
      <w:pPr>
        <w:numPr>
          <w:ilvl w:val="0"/>
          <w:numId w:val="10"/>
        </w:numPr>
      </w:pPr>
      <w:r>
        <w:t xml:space="preserve">формировать умение у детей видеть конструкцию объекта и анализировать ее основные части, их функциональное назначение; </w:t>
      </w:r>
    </w:p>
    <w:p w:rsidR="001526E5" w:rsidRDefault="002978D9">
      <w:pPr>
        <w:numPr>
          <w:ilvl w:val="0"/>
          <w:numId w:val="10"/>
        </w:numPr>
      </w:pPr>
      <w: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rsidR="001526E5" w:rsidRDefault="002978D9">
      <w:pPr>
        <w:numPr>
          <w:ilvl w:val="0"/>
          <w:numId w:val="10"/>
        </w:numPr>
      </w:pPr>
      <w:r>
        <w:t xml:space="preserve">знакомить детей с профессиями дизайнера, конструктора, архитектора, строителя и прочее; </w:t>
      </w:r>
    </w:p>
    <w:p w:rsidR="001526E5" w:rsidRDefault="002978D9">
      <w:pPr>
        <w:numPr>
          <w:ilvl w:val="0"/>
          <w:numId w:val="10"/>
        </w:numPr>
      </w:pPr>
      <w:r>
        <w:t xml:space="preserve">развивать </w:t>
      </w:r>
      <w:r>
        <w:tab/>
        <w:t xml:space="preserve">у </w:t>
      </w:r>
      <w:r>
        <w:tab/>
        <w:t xml:space="preserve">детей </w:t>
      </w:r>
      <w:r>
        <w:tab/>
        <w:t xml:space="preserve">художественно-творческие </w:t>
      </w:r>
      <w:r>
        <w:tab/>
        <w:t xml:space="preserve">способности </w:t>
      </w:r>
      <w:r>
        <w:tab/>
        <w:t xml:space="preserve">и самостоятельную творческую конструктивную деятельность детей. </w:t>
      </w:r>
    </w:p>
    <w:p w:rsidR="001526E5" w:rsidRDefault="002978D9">
      <w:pPr>
        <w:spacing w:after="14"/>
        <w:ind w:left="1697" w:hanging="10"/>
        <w:jc w:val="left"/>
      </w:pPr>
      <w:r>
        <w:rPr>
          <w:i/>
        </w:rPr>
        <w:t xml:space="preserve">Театрализованная деятельность: </w:t>
      </w:r>
    </w:p>
    <w:p w:rsidR="001526E5" w:rsidRDefault="002978D9">
      <w:pPr>
        <w:numPr>
          <w:ilvl w:val="0"/>
          <w:numId w:val="10"/>
        </w:numPr>
      </w:pPr>
      <w:r>
        <w:t xml:space="preserve">продолжать приобщение детей к театральному искусству через знакомство с историей театра, его жанрами, устройством и профессиями; </w:t>
      </w:r>
    </w:p>
    <w:p w:rsidR="001526E5" w:rsidRDefault="002978D9">
      <w:pPr>
        <w:numPr>
          <w:ilvl w:val="0"/>
          <w:numId w:val="10"/>
        </w:numPr>
      </w:pPr>
      <w:r>
        <w:t xml:space="preserve">продолжать знакомить детей с разными видами театрализованной деятельности; </w:t>
      </w:r>
    </w:p>
    <w:p w:rsidR="001526E5" w:rsidRDefault="002978D9">
      <w:pPr>
        <w:numPr>
          <w:ilvl w:val="0"/>
          <w:numId w:val="10"/>
        </w:numPr>
      </w:pPr>
      <w: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1526E5" w:rsidRDefault="002978D9">
      <w:pPr>
        <w:numPr>
          <w:ilvl w:val="0"/>
          <w:numId w:val="10"/>
        </w:numPr>
      </w:pPr>
      <w: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1526E5" w:rsidRDefault="002978D9">
      <w:pPr>
        <w:numPr>
          <w:ilvl w:val="0"/>
          <w:numId w:val="10"/>
        </w:numPr>
      </w:pPr>
      <w:r>
        <w:t xml:space="preserve">продолжать развивать навыки кукловождения в различных театральных системах (перчаточными, тростевыми, марионеткам и так далее); </w:t>
      </w:r>
    </w:p>
    <w:p w:rsidR="001526E5" w:rsidRDefault="002978D9">
      <w:pPr>
        <w:numPr>
          <w:ilvl w:val="0"/>
          <w:numId w:val="10"/>
        </w:numPr>
      </w:pPr>
      <w:r>
        <w:t xml:space="preserve">формировать умение согласовывать свои действия с партнерами, приучать правильно оценивать действия персонажей в спектакле; </w:t>
      </w:r>
    </w:p>
    <w:p w:rsidR="001526E5" w:rsidRDefault="002978D9">
      <w:pPr>
        <w:numPr>
          <w:ilvl w:val="0"/>
          <w:numId w:val="10"/>
        </w:numPr>
      </w:pPr>
      <w: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1526E5" w:rsidRDefault="002978D9">
      <w:pPr>
        <w:numPr>
          <w:ilvl w:val="0"/>
          <w:numId w:val="10"/>
        </w:numPr>
      </w:pPr>
      <w:r>
        <w:t xml:space="preserve">поощрять способность творчески передавать образ в играх драматизациях, спектаклях. </w:t>
      </w:r>
    </w:p>
    <w:p w:rsidR="001526E5" w:rsidRDefault="002978D9">
      <w:pPr>
        <w:spacing w:after="14"/>
        <w:ind w:left="1697" w:hanging="10"/>
        <w:jc w:val="left"/>
      </w:pPr>
      <w:r>
        <w:rPr>
          <w:i/>
        </w:rPr>
        <w:t xml:space="preserve">Культурно-досуговая деятельность: </w:t>
      </w:r>
    </w:p>
    <w:p w:rsidR="001526E5" w:rsidRDefault="002978D9">
      <w:pPr>
        <w:numPr>
          <w:ilvl w:val="0"/>
          <w:numId w:val="10"/>
        </w:numPr>
      </w:pPr>
      <w:r>
        <w:t xml:space="preserve">продолжать формировать интерес к полезной деятельности в свободное время (отдых, творчество, самообразование); </w:t>
      </w:r>
    </w:p>
    <w:p w:rsidR="001526E5" w:rsidRDefault="002978D9">
      <w:pPr>
        <w:numPr>
          <w:ilvl w:val="0"/>
          <w:numId w:val="10"/>
        </w:numPr>
      </w:pPr>
      <w: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1526E5" w:rsidRDefault="002978D9">
      <w:pPr>
        <w:numPr>
          <w:ilvl w:val="0"/>
          <w:numId w:val="10"/>
        </w:numPr>
        <w:spacing w:after="22" w:line="257" w:lineRule="auto"/>
      </w:pPr>
      <w:r>
        <w:lastRenderedPageBreak/>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1526E5" w:rsidRDefault="002978D9">
      <w:pPr>
        <w:numPr>
          <w:ilvl w:val="0"/>
          <w:numId w:val="10"/>
        </w:numPr>
      </w:pPr>
      <w:r>
        <w:t xml:space="preserve">воспитывать </w:t>
      </w:r>
      <w:r>
        <w:tab/>
        <w:t xml:space="preserve">уважительное </w:t>
      </w:r>
      <w:r>
        <w:tab/>
        <w:t xml:space="preserve">отношение </w:t>
      </w:r>
      <w:r>
        <w:tab/>
        <w:t xml:space="preserve">к </w:t>
      </w:r>
      <w:r>
        <w:tab/>
        <w:t xml:space="preserve">своей </w:t>
      </w:r>
      <w:r>
        <w:tab/>
        <w:t xml:space="preserve">стране </w:t>
      </w:r>
      <w:r>
        <w:tab/>
        <w:t xml:space="preserve">в </w:t>
      </w:r>
      <w:r>
        <w:tab/>
        <w:t xml:space="preserve">ходе предпраздничной подготовки; </w:t>
      </w:r>
    </w:p>
    <w:p w:rsidR="001526E5" w:rsidRDefault="002978D9">
      <w:pPr>
        <w:numPr>
          <w:ilvl w:val="0"/>
          <w:numId w:val="10"/>
        </w:numPr>
      </w:pPr>
      <w:r>
        <w:t xml:space="preserve">формировать чувство удовлетворения от участия в коллективной досуговой деятельности; </w:t>
      </w:r>
    </w:p>
    <w:p w:rsidR="001526E5" w:rsidRDefault="002978D9">
      <w:pPr>
        <w:numPr>
          <w:ilvl w:val="0"/>
          <w:numId w:val="10"/>
        </w:numPr>
      </w:pPr>
      <w: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r>
        <w:rPr>
          <w:b/>
          <w:i/>
        </w:rPr>
        <w:t xml:space="preserve">Содержание образовательной деятельности. </w:t>
      </w:r>
    </w:p>
    <w:p w:rsidR="001526E5" w:rsidRDefault="002978D9">
      <w:pPr>
        <w:spacing w:after="14"/>
        <w:ind w:left="1697" w:hanging="10"/>
        <w:jc w:val="left"/>
      </w:pPr>
      <w:r>
        <w:rPr>
          <w:i/>
        </w:rPr>
        <w:t xml:space="preserve">Приобщение к искусству. </w:t>
      </w:r>
    </w:p>
    <w:p w:rsidR="001526E5" w:rsidRDefault="002978D9">
      <w:pPr>
        <w:ind w:left="693"/>
      </w:pPr>
      <w:r>
        <w:t xml:space="preserve">Продолжать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Поощрять активное участие детей в художественной деятельности по собственному желанию и под руководством взрослого. </w:t>
      </w:r>
    </w:p>
    <w:p w:rsidR="001526E5" w:rsidRDefault="002978D9">
      <w:pPr>
        <w:ind w:left="693"/>
      </w:pPr>
      <w:r>
        <w:t xml:space="preserve">Воспитывать гражданско-патриотические чувства средствами различных видов и жанров искусства.  </w:t>
      </w:r>
    </w:p>
    <w:p w:rsidR="001526E5" w:rsidRDefault="002978D9">
      <w:pPr>
        <w:ind w:left="693"/>
      </w:pPr>
      <w:r>
        <w:t xml:space="preserve">Продолжать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формировать умение различать народное и профессиональное искусство. </w:t>
      </w:r>
    </w:p>
    <w:p w:rsidR="001526E5" w:rsidRDefault="002978D9">
      <w:pPr>
        <w:ind w:left="693"/>
      </w:pPr>
      <w:r>
        <w:t xml:space="preserve">Воспитывать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Воспитывать любовь и бережное отношение к произведениям искусства. </w:t>
      </w:r>
    </w:p>
    <w:p w:rsidR="001526E5" w:rsidRDefault="002978D9">
      <w:pPr>
        <w:ind w:left="693"/>
      </w:pPr>
      <w:r>
        <w:t xml:space="preserve">Формировать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1526E5" w:rsidRDefault="002978D9">
      <w:pPr>
        <w:spacing w:after="22" w:line="257" w:lineRule="auto"/>
        <w:ind w:left="693"/>
        <w:jc w:val="left"/>
      </w:pPr>
      <w:r>
        <w:t xml:space="preserve">Расширять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1526E5" w:rsidRDefault="002978D9">
      <w:pPr>
        <w:ind w:left="693"/>
      </w:pPr>
      <w:r>
        <w:t xml:space="preserve">Формировать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1526E5" w:rsidRDefault="002978D9">
      <w:pPr>
        <w:ind w:left="693"/>
      </w:pPr>
      <w:r>
        <w:t xml:space="preserve">Расширять знания детей об основных видах изобразительного искусства (живопись,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 Продолжать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1526E5" w:rsidRDefault="002978D9">
      <w:pPr>
        <w:ind w:left="693"/>
      </w:pPr>
      <w:r>
        <w:t xml:space="preserve">Продолжать знакомить детей с творчеством русских композиторов (Н.А. Римский-Корсаков, П.И. Чайковский, М.И. Глинка, А.П. Бородин и другие), зарубежных </w:t>
      </w:r>
      <w:r>
        <w:lastRenderedPageBreak/>
        <w:t xml:space="preserve">композиторов (А. Вивальди, Ф. Шуберт, Э. Григ, К. Сен-Санс другие), композиторовпесенников (Г. А. Струве, А. Л. Рыбников, Г.И. Гладков, М.И. Дунаевский и другие). </w:t>
      </w:r>
    </w:p>
    <w:p w:rsidR="001526E5" w:rsidRDefault="002978D9">
      <w:pPr>
        <w:ind w:left="693"/>
      </w:pPr>
      <w:r>
        <w:t xml:space="preserve">Обогащать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Продолжать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w:t>
      </w:r>
    </w:p>
    <w:p w:rsidR="001526E5" w:rsidRDefault="002978D9">
      <w:pPr>
        <w:ind w:left="693"/>
      </w:pPr>
      <w:r>
        <w:t xml:space="preserve">Продолжать знакомить детей с архитектурой, закреплять и обогащать знания детей о том, что существуют здания различного назначения (жилые дома, магазины, кинотеатры, ДОО, общеобразовательные организации и другое).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w:t>
      </w:r>
    </w:p>
    <w:p w:rsidR="001526E5" w:rsidRDefault="002978D9">
      <w:pPr>
        <w:ind w:left="693" w:firstLine="0"/>
      </w:pPr>
      <w:r>
        <w:t xml:space="preserve">Знакомить детей со спецификой храмовой архитектуры: купол, арки, аркатурный поясок по периметру здания, барабан (круглая часть под куполом) и так далее. Знакомить с архитектурой с опорой на региональные особенности местности, в которой живут дети. Рассказывать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w:t>
      </w:r>
    </w:p>
    <w:p w:rsidR="001526E5" w:rsidRDefault="002978D9">
      <w:pPr>
        <w:ind w:left="693"/>
      </w:pPr>
      <w:r>
        <w:t xml:space="preserve">Поощрять желание детей посещать выставки, спектакли детского театра, музея, цирка. Развивать у детей умение выражать в речи свои впечатления, высказывать суждения, оценки. </w:t>
      </w:r>
    </w:p>
    <w:p w:rsidR="001526E5" w:rsidRDefault="002978D9">
      <w:pPr>
        <w:spacing w:after="14"/>
        <w:ind w:left="1697" w:hanging="10"/>
        <w:jc w:val="left"/>
      </w:pPr>
      <w:r>
        <w:rPr>
          <w:i/>
        </w:rPr>
        <w:t xml:space="preserve">Изобразительная деятельность. </w:t>
      </w:r>
    </w:p>
    <w:p w:rsidR="001526E5" w:rsidRDefault="002978D9">
      <w:pPr>
        <w:spacing w:after="14"/>
        <w:ind w:left="718" w:hanging="10"/>
        <w:jc w:val="left"/>
      </w:pPr>
      <w:r>
        <w:rPr>
          <w:i/>
        </w:rPr>
        <w:t xml:space="preserve">Рисование: </w:t>
      </w:r>
    </w:p>
    <w:p w:rsidR="001526E5" w:rsidRDefault="002978D9">
      <w:pPr>
        <w:ind w:left="693" w:firstLine="0"/>
      </w:pPr>
      <w:r>
        <w:rPr>
          <w:i/>
        </w:rPr>
        <w:t>Предметное рисование.</w:t>
      </w:r>
      <w: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w:t>
      </w:r>
      <w:r>
        <w:lastRenderedPageBreak/>
        <w:t xml:space="preserve">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
    <w:p w:rsidR="001526E5" w:rsidRDefault="002978D9">
      <w:pPr>
        <w:ind w:left="693" w:firstLine="0"/>
      </w:pPr>
      <w:r>
        <w:rPr>
          <w:i/>
        </w:rPr>
        <w:t xml:space="preserve"> Сюжетное рисование</w:t>
      </w:r>
      <w: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1526E5" w:rsidRDefault="002978D9">
      <w:pPr>
        <w:ind w:left="693" w:firstLine="0"/>
      </w:pPr>
      <w:r>
        <w:rPr>
          <w:i/>
        </w:rPr>
        <w:t>Декоративное рисование</w:t>
      </w:r>
      <w: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1526E5" w:rsidRDefault="002978D9">
      <w:pPr>
        <w:ind w:left="693" w:firstLine="0"/>
      </w:pPr>
      <w:r>
        <w:rPr>
          <w:i/>
        </w:rPr>
        <w:t>Лепка</w:t>
      </w:r>
      <w: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w:t>
      </w:r>
      <w:r>
        <w:lastRenderedPageBreak/>
        <w:t xml:space="preserve">передавать пропорции предметов, их соотношение по величине, выразительность поз, движений, деталей.  </w:t>
      </w:r>
    </w:p>
    <w:p w:rsidR="001526E5" w:rsidRDefault="002978D9">
      <w:pPr>
        <w:ind w:left="693" w:firstLine="0"/>
      </w:pPr>
      <w:r>
        <w:rPr>
          <w:i/>
        </w:rPr>
        <w:t>Декоративная лепка</w:t>
      </w:r>
      <w: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1526E5" w:rsidRDefault="002978D9">
      <w:pPr>
        <w:ind w:left="693" w:firstLine="0"/>
      </w:pPr>
      <w:r>
        <w:rPr>
          <w:i/>
        </w:rPr>
        <w:t>Аппликация</w:t>
      </w:r>
      <w: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rsidR="001526E5" w:rsidRDefault="002978D9">
      <w:pPr>
        <w:ind w:left="693" w:firstLine="0"/>
      </w:pPr>
      <w:r>
        <w:rPr>
          <w:i/>
        </w:rPr>
        <w:t>Прикладное творчество: работа с бумагой и картоном.</w:t>
      </w:r>
      <w: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w:t>
      </w:r>
    </w:p>
    <w:p w:rsidR="001526E5" w:rsidRDefault="002978D9">
      <w:pPr>
        <w:ind w:left="693" w:firstLine="0"/>
      </w:pPr>
      <w:r>
        <w:t xml:space="preserve">Совершенствовать умение детей создавать объемные игрушки в технике оригами.   </w:t>
      </w:r>
      <w:r>
        <w:rPr>
          <w:i/>
        </w:rPr>
        <w:t>Прикладное творчество: работа с тканью.</w:t>
      </w:r>
      <w: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rsidR="001526E5" w:rsidRDefault="002978D9">
      <w:pPr>
        <w:ind w:left="693" w:firstLine="0"/>
      </w:pPr>
      <w:r>
        <w:rPr>
          <w:i/>
        </w:rPr>
        <w:t>Прикладное творчество: работа с природным материалом.</w:t>
      </w:r>
      <w:r>
        <w:t xml:space="preserve">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w:t>
      </w:r>
    </w:p>
    <w:p w:rsidR="001526E5" w:rsidRDefault="002978D9">
      <w:pPr>
        <w:ind w:left="693" w:firstLine="0"/>
      </w:pPr>
      <w:r>
        <w:t xml:space="preserve">Закреплять умение детей аккуратно и экономно использовать материалы.  </w:t>
      </w:r>
    </w:p>
    <w:p w:rsidR="001526E5" w:rsidRDefault="002978D9">
      <w:pPr>
        <w:spacing w:after="14"/>
        <w:ind w:left="718" w:hanging="10"/>
        <w:jc w:val="left"/>
      </w:pPr>
      <w:r>
        <w:rPr>
          <w:i/>
        </w:rPr>
        <w:t xml:space="preserve">Модельно-конструктивная деятельность: </w:t>
      </w:r>
      <w:r>
        <w:t xml:space="preserve"> </w:t>
      </w:r>
    </w:p>
    <w:p w:rsidR="001526E5" w:rsidRDefault="002978D9">
      <w:pPr>
        <w:ind w:left="693" w:firstLine="0"/>
      </w:pPr>
      <w: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Предлагать детям самостоятельно находить отдельные конструктивные решения на основе анализа существующих сооружений.  </w:t>
      </w:r>
    </w:p>
    <w:p w:rsidR="001526E5" w:rsidRDefault="002978D9">
      <w:pPr>
        <w:ind w:left="693" w:firstLine="0"/>
      </w:pPr>
      <w:r>
        <w:rPr>
          <w:i/>
        </w:rPr>
        <w:t>Конструирование из строительного материала.</w:t>
      </w:r>
      <w:r>
        <w:t xml:space="preserve"> Учить детей сооружать различные конструкции одного и того же объекта в соответствии с их назначением (мост для </w:t>
      </w:r>
      <w:r>
        <w:lastRenderedPageBreak/>
        <w:t xml:space="preserve">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 </w:t>
      </w:r>
    </w:p>
    <w:p w:rsidR="001526E5" w:rsidRDefault="002978D9">
      <w:pPr>
        <w:spacing w:after="14"/>
        <w:ind w:left="718" w:hanging="10"/>
        <w:jc w:val="left"/>
      </w:pPr>
      <w:r>
        <w:rPr>
          <w:i/>
        </w:rPr>
        <w:t xml:space="preserve">Театрализованная деятельность. </w:t>
      </w:r>
    </w:p>
    <w:p w:rsidR="001526E5" w:rsidRDefault="002978D9">
      <w:pPr>
        <w:ind w:left="693"/>
      </w:pPr>
      <w:r>
        <w:t xml:space="preserve">Развивать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развивать проявление инициативы изготовления атрибутов и декораций к спектаклю; умение распределять между собой обязанности и роли; развивать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Воспитывать любовь к театру. Учить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Воспитывать навыки театральной культуры, приобщать к театральному искусству через просмотр театральных постановок, видеоматериалов; рассказывает о театре, театральных профессиях. Знакомить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Учить детей использовать разные формы взаимодействия детей и взрослых в театрализованной игре. Развивать воображение и фантазию детей в создании и исполнении ролей. Формировать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формировать у детей умение действовать и говорить от имени разных персонажей, сочетать движения театральных игрушек с речью. Формировать умение проводить анализ сыгранных ролей, просмотренных спектаклей. </w:t>
      </w:r>
      <w:r>
        <w:rPr>
          <w:i/>
        </w:rPr>
        <w:t xml:space="preserve">Культурно-досуговая деятельность. </w:t>
      </w:r>
    </w:p>
    <w:p w:rsidR="001526E5" w:rsidRDefault="002978D9">
      <w:pPr>
        <w:ind w:left="693"/>
      </w:pPr>
      <w:r>
        <w:t xml:space="preserve">Продолжать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Развивать активность детей в участие в подготовке развлечений. Формировать навыки культуры общения со сверстниками, педагогами и гостями. Расширять знания детей об обычаях и традициях народов России, воспитывать уважение к культуре других этносов. Формировать чувство удовлетворения от участия в совместной досуговой деятельности. Поддерживать интерес к подготовке и участию в праздничных мероприятиях, опираясь на полученные навыки и опыт. Поощрять реализацию творческих проявлений в объединениях дополнительного образования. </w:t>
      </w:r>
    </w:p>
    <w:p w:rsidR="001526E5" w:rsidRDefault="002978D9">
      <w:pPr>
        <w:spacing w:after="29" w:line="259" w:lineRule="auto"/>
        <w:ind w:left="1702" w:firstLine="0"/>
        <w:jc w:val="left"/>
      </w:pPr>
      <w:r>
        <w:lastRenderedPageBreak/>
        <w:t xml:space="preserve"> </w:t>
      </w:r>
    </w:p>
    <w:p w:rsidR="001526E5" w:rsidRDefault="002978D9">
      <w:pPr>
        <w:spacing w:after="5" w:line="271" w:lineRule="auto"/>
        <w:ind w:left="703" w:hanging="10"/>
      </w:pPr>
      <w:r>
        <w:rPr>
          <w:b/>
        </w:rPr>
        <w:t xml:space="preserve">2.2. Формы, способы, методы и средства реализации Программы </w:t>
      </w:r>
    </w:p>
    <w:p w:rsidR="001526E5" w:rsidRDefault="002978D9">
      <w:pPr>
        <w:ind w:left="693"/>
      </w:pPr>
      <w:r>
        <w:t xml:space="preserve">Согласно </w:t>
      </w:r>
      <w:hyperlink r:id="rId29">
        <w:r w:rsidR="00DD3B52">
          <w:rPr>
            <w:color w:val="0563C1"/>
            <w:u w:val="single" w:color="0563C1"/>
          </w:rPr>
          <w:t>ФОП</w:t>
        </w:r>
        <w:r>
          <w:rPr>
            <w:color w:val="0563C1"/>
            <w:u w:val="single" w:color="0563C1"/>
          </w:rPr>
          <w:t xml:space="preserve"> ДО</w:t>
        </w:r>
      </w:hyperlink>
      <w:hyperlink r:id="rId30">
        <w:r>
          <w:t xml:space="preserve"> </w:t>
        </w:r>
      </w:hyperlink>
      <w:r>
        <w:t xml:space="preserve">используются различные </w:t>
      </w:r>
      <w:r>
        <w:rPr>
          <w:b/>
        </w:rPr>
        <w:t>формы, способы, методы и средства</w:t>
      </w:r>
      <w:r>
        <w:t xml:space="preserve"> реализации Федеральной программы в соответствии с видом детской деятельности и возрастными особенностями детей в дошкольном возрасте (3 года - 8 лет): </w:t>
      </w:r>
    </w:p>
    <w:p w:rsidR="001526E5" w:rsidRDefault="002978D9">
      <w:pPr>
        <w:pStyle w:val="1"/>
        <w:numPr>
          <w:ilvl w:val="0"/>
          <w:numId w:val="0"/>
        </w:numPr>
        <w:ind w:left="1702" w:right="992"/>
      </w:pPr>
      <w:r>
        <w:t xml:space="preserve">Современные формы обучения </w:t>
      </w:r>
    </w:p>
    <w:tbl>
      <w:tblPr>
        <w:tblStyle w:val="TableGrid"/>
        <w:tblW w:w="9357" w:type="dxa"/>
        <w:tblInd w:w="567" w:type="dxa"/>
        <w:tblCellMar>
          <w:top w:w="57" w:type="dxa"/>
          <w:left w:w="91" w:type="dxa"/>
        </w:tblCellMar>
        <w:tblLook w:val="04A0" w:firstRow="1" w:lastRow="0" w:firstColumn="1" w:lastColumn="0" w:noHBand="0" w:noVBand="1"/>
      </w:tblPr>
      <w:tblGrid>
        <w:gridCol w:w="3118"/>
        <w:gridCol w:w="3260"/>
        <w:gridCol w:w="2979"/>
      </w:tblGrid>
      <w:tr w:rsidR="001526E5">
        <w:trPr>
          <w:trHeight w:val="3046"/>
        </w:trPr>
        <w:tc>
          <w:tcPr>
            <w:tcW w:w="311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7" w:right="105" w:firstLine="0"/>
              <w:jc w:val="left"/>
            </w:pPr>
            <w:r>
              <w:rPr>
                <w:b/>
              </w:rPr>
              <w:t xml:space="preserve">Семейная форма обучения </w:t>
            </w:r>
          </w:p>
        </w:tc>
        <w:tc>
          <w:tcPr>
            <w:tcW w:w="3260"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7" w:firstLine="0"/>
              <w:jc w:val="left"/>
            </w:pPr>
            <w:r>
              <w:rPr>
                <w:b/>
              </w:rPr>
              <w:t xml:space="preserve">Сетевая форма реализации образовательных программ ДО и (или) отдельных компонентов, предусмотренных образовательными программами.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7" w:firstLine="0"/>
              <w:jc w:val="left"/>
            </w:pPr>
            <w:r>
              <w:rPr>
                <w:b/>
              </w:rPr>
              <w:t xml:space="preserve">Реализация образовательных программ дошкольного образования, через различные образовательные технологии, в том числе дистанционные образовательные технологии, электронное обучение </w:t>
            </w:r>
          </w:p>
        </w:tc>
      </w:tr>
      <w:tr w:rsidR="001526E5">
        <w:trPr>
          <w:trHeight w:val="5218"/>
        </w:trPr>
        <w:tc>
          <w:tcPr>
            <w:tcW w:w="3118" w:type="dxa"/>
            <w:tcBorders>
              <w:top w:val="single" w:sz="4" w:space="0" w:color="000000"/>
              <w:left w:val="single" w:sz="4" w:space="0" w:color="000000"/>
              <w:bottom w:val="single" w:sz="4" w:space="0" w:color="000000"/>
              <w:right w:val="single" w:sz="4" w:space="0" w:color="000000"/>
            </w:tcBorders>
            <w:vAlign w:val="center"/>
          </w:tcPr>
          <w:p w:rsidR="001526E5" w:rsidRDefault="002978D9">
            <w:pPr>
              <w:tabs>
                <w:tab w:val="right" w:pos="3027"/>
              </w:tabs>
              <w:spacing w:after="0" w:line="259" w:lineRule="auto"/>
              <w:ind w:right="-90" w:firstLine="0"/>
              <w:jc w:val="left"/>
            </w:pP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В форме семейного </w:t>
            </w:r>
            <w:r>
              <w:rPr>
                <w:rFonts w:ascii="Wingdings" w:eastAsia="Wingdings" w:hAnsi="Wingdings" w:cs="Wingdings"/>
              </w:rPr>
              <w:t></w:t>
            </w:r>
          </w:p>
          <w:p w:rsidR="001526E5" w:rsidRDefault="002978D9">
            <w:pPr>
              <w:spacing w:after="46" w:line="238" w:lineRule="auto"/>
              <w:ind w:left="170" w:firstLine="0"/>
              <w:jc w:val="left"/>
            </w:pPr>
            <w:r>
              <w:t xml:space="preserve">образования. Форма получения ДО </w:t>
            </w:r>
          </w:p>
          <w:p w:rsidR="001526E5" w:rsidRDefault="002978D9">
            <w:pPr>
              <w:spacing w:after="0" w:line="259" w:lineRule="auto"/>
              <w:ind w:right="52" w:firstLine="0"/>
              <w:jc w:val="center"/>
            </w:pPr>
            <w:r>
              <w:t xml:space="preserve">определяется родителями </w:t>
            </w:r>
          </w:p>
          <w:p w:rsidR="001526E5" w:rsidRDefault="002978D9">
            <w:pPr>
              <w:spacing w:after="46" w:line="242" w:lineRule="auto"/>
              <w:ind w:left="170" w:right="20" w:firstLine="0"/>
              <w:jc w:val="left"/>
            </w:pPr>
            <w:r>
              <w:t xml:space="preserve">(законными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w:t>
            </w:r>
          </w:p>
          <w:p w:rsidR="001526E5" w:rsidRDefault="002978D9">
            <w:pPr>
              <w:spacing w:after="0" w:line="259" w:lineRule="auto"/>
              <w:ind w:left="17" w:firstLine="0"/>
              <w:jc w:val="left"/>
            </w:pPr>
            <w:r>
              <w:rPr>
                <w:rFonts w:ascii="Calibri" w:eastAsia="Calibri" w:hAnsi="Calibri" w:cs="Calibri"/>
                <w:b/>
                <w:sz w:val="28"/>
              </w:rPr>
              <w:t xml:space="preserve"> </w:t>
            </w:r>
          </w:p>
        </w:tc>
        <w:tc>
          <w:tcPr>
            <w:tcW w:w="3260" w:type="dxa"/>
            <w:tcBorders>
              <w:top w:val="single" w:sz="4" w:space="0" w:color="000000"/>
              <w:left w:val="single" w:sz="4" w:space="0" w:color="000000"/>
              <w:bottom w:val="single" w:sz="4" w:space="0" w:color="000000"/>
              <w:right w:val="single" w:sz="4" w:space="0" w:color="000000"/>
            </w:tcBorders>
            <w:vAlign w:val="bottom"/>
          </w:tcPr>
          <w:p w:rsidR="001526E5" w:rsidRDefault="002978D9">
            <w:pPr>
              <w:spacing w:after="0" w:line="259" w:lineRule="auto"/>
              <w:ind w:left="170" w:right="-90" w:hanging="170"/>
              <w:jc w:val="left"/>
            </w:pPr>
            <w:r>
              <w:rPr>
                <w:rFonts w:ascii="Arial" w:eastAsia="Arial" w:hAnsi="Arial" w:cs="Arial"/>
              </w:rPr>
              <w:t xml:space="preserve"> </w:t>
            </w:r>
            <w:r>
              <w:t xml:space="preserve">Сетевая форма реализации </w:t>
            </w:r>
            <w:r>
              <w:rPr>
                <w:rFonts w:ascii="Wingdings" w:eastAsia="Wingdings" w:hAnsi="Wingdings" w:cs="Wingdings"/>
              </w:rPr>
              <w:t></w:t>
            </w:r>
            <w:r>
              <w:rPr>
                <w:rFonts w:ascii="Wingdings" w:eastAsia="Wingdings" w:hAnsi="Wingdings" w:cs="Wingdings"/>
              </w:rPr>
              <w:t></w:t>
            </w:r>
            <w:r>
              <w:t xml:space="preserve">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w:t>
            </w:r>
          </w:p>
        </w:tc>
        <w:tc>
          <w:tcPr>
            <w:tcW w:w="2979" w:type="dxa"/>
            <w:tcBorders>
              <w:top w:val="single" w:sz="4" w:space="0" w:color="000000"/>
              <w:left w:val="single" w:sz="4" w:space="0" w:color="000000"/>
              <w:bottom w:val="single" w:sz="4" w:space="0" w:color="000000"/>
              <w:right w:val="single" w:sz="4" w:space="0" w:color="000000"/>
            </w:tcBorders>
            <w:vAlign w:val="bottom"/>
          </w:tcPr>
          <w:p w:rsidR="001526E5" w:rsidRDefault="002978D9">
            <w:pPr>
              <w:spacing w:after="0" w:line="238" w:lineRule="auto"/>
              <w:ind w:left="170" w:hanging="170"/>
              <w:jc w:val="left"/>
            </w:pPr>
            <w:r>
              <w:rPr>
                <w:rFonts w:ascii="Arial" w:eastAsia="Arial" w:hAnsi="Arial" w:cs="Arial"/>
              </w:rPr>
              <w:t xml:space="preserve"> </w:t>
            </w:r>
            <w:r>
              <w:t xml:space="preserve">Реализация образовательных программ дошкольного образования может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w:t>
            </w:r>
          </w:p>
          <w:p w:rsidR="001526E5" w:rsidRDefault="002978D9">
            <w:pPr>
              <w:spacing w:after="0" w:line="259" w:lineRule="auto"/>
              <w:ind w:right="86" w:firstLine="0"/>
              <w:jc w:val="center"/>
            </w:pPr>
            <w:r>
              <w:t xml:space="preserve">электронного обучения, </w:t>
            </w:r>
          </w:p>
        </w:tc>
      </w:tr>
      <w:tr w:rsidR="001526E5">
        <w:trPr>
          <w:trHeight w:val="4218"/>
        </w:trPr>
        <w:tc>
          <w:tcPr>
            <w:tcW w:w="3118"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260" w:type="dxa"/>
            <w:tcBorders>
              <w:top w:val="single" w:sz="4" w:space="0" w:color="000000"/>
              <w:left w:val="single" w:sz="4" w:space="0" w:color="000000"/>
              <w:bottom w:val="single" w:sz="4" w:space="0" w:color="000000"/>
              <w:right w:val="single" w:sz="4" w:space="0" w:color="000000"/>
            </w:tcBorders>
          </w:tcPr>
          <w:p w:rsidR="001526E5" w:rsidRDefault="002978D9">
            <w:pPr>
              <w:spacing w:after="47" w:line="241" w:lineRule="auto"/>
              <w:ind w:left="154" w:firstLine="0"/>
              <w:jc w:val="left"/>
            </w:pPr>
            <w:r>
              <w:t xml:space="preserve">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 </w:t>
            </w:r>
          </w:p>
          <w:p w:rsidR="001526E5" w:rsidRDefault="002978D9">
            <w:pPr>
              <w:spacing w:after="0" w:line="259" w:lineRule="auto"/>
              <w:ind w:firstLine="0"/>
              <w:jc w:val="left"/>
            </w:pPr>
            <w:r>
              <w:rPr>
                <w:rFonts w:ascii="Calibri" w:eastAsia="Calibri" w:hAnsi="Calibri" w:cs="Calibri"/>
                <w:b/>
                <w:sz w:val="28"/>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38" w:lineRule="auto"/>
              <w:ind w:left="154" w:right="14" w:firstLine="0"/>
              <w:jc w:val="left"/>
            </w:pPr>
            <w:r>
              <w:t xml:space="preserve">дистанционных образовательных технологий, а также работа с электронными средствами обучения при реализации </w:t>
            </w:r>
          </w:p>
          <w:p w:rsidR="001526E5" w:rsidRDefault="002978D9">
            <w:pPr>
              <w:spacing w:after="0" w:line="278" w:lineRule="auto"/>
              <w:ind w:left="154" w:firstLine="0"/>
              <w:jc w:val="left"/>
            </w:pPr>
            <w:r>
              <w:t xml:space="preserve">Федеральной программы должны осуществляться </w:t>
            </w:r>
          </w:p>
          <w:p w:rsidR="001526E5" w:rsidRDefault="002978D9">
            <w:pPr>
              <w:spacing w:after="43" w:line="245" w:lineRule="auto"/>
              <w:ind w:left="154" w:firstLine="0"/>
              <w:jc w:val="left"/>
            </w:pPr>
            <w:r>
              <w:t xml:space="preserve">в соответствии с требованиями </w:t>
            </w:r>
            <w:hyperlink r:id="rId31">
              <w:r>
                <w:rPr>
                  <w:color w:val="0000FF"/>
                </w:rPr>
                <w:t xml:space="preserve">СП </w:t>
              </w:r>
            </w:hyperlink>
            <w:hyperlink r:id="rId32">
              <w:r>
                <w:rPr>
                  <w:color w:val="0000FF"/>
                </w:rPr>
                <w:t>2.4.3648</w:t>
              </w:r>
            </w:hyperlink>
            <w:hyperlink r:id="rId33">
              <w:r>
                <w:rPr>
                  <w:color w:val="0000FF"/>
                </w:rPr>
                <w:t>-</w:t>
              </w:r>
            </w:hyperlink>
            <w:hyperlink r:id="rId34">
              <w:r>
                <w:rPr>
                  <w:color w:val="0000FF"/>
                </w:rPr>
                <w:t>20</w:t>
              </w:r>
            </w:hyperlink>
            <w:hyperlink r:id="rId35">
              <w:r>
                <w:t xml:space="preserve"> </w:t>
              </w:r>
            </w:hyperlink>
            <w:r>
              <w:t xml:space="preserve">и </w:t>
            </w:r>
            <w:hyperlink r:id="rId36">
              <w:r>
                <w:rPr>
                  <w:color w:val="0000FF"/>
                </w:rPr>
                <w:t xml:space="preserve">СанПиН </w:t>
              </w:r>
            </w:hyperlink>
            <w:hyperlink r:id="rId37">
              <w:r>
                <w:rPr>
                  <w:color w:val="0000FF"/>
                </w:rPr>
                <w:t>1.2.3685</w:t>
              </w:r>
            </w:hyperlink>
            <w:hyperlink r:id="rId38">
              <w:r>
                <w:rPr>
                  <w:color w:val="0000FF"/>
                </w:rPr>
                <w:t>-</w:t>
              </w:r>
            </w:hyperlink>
            <w:hyperlink r:id="rId39">
              <w:r>
                <w:rPr>
                  <w:color w:val="0000FF"/>
                </w:rPr>
                <w:t>21</w:t>
              </w:r>
            </w:hyperlink>
            <w:hyperlink r:id="rId40">
              <w:r>
                <w:t>.</w:t>
              </w:r>
            </w:hyperlink>
            <w:r>
              <w:t xml:space="preserve"> </w:t>
            </w:r>
          </w:p>
          <w:p w:rsidR="001526E5" w:rsidRDefault="002978D9">
            <w:pPr>
              <w:spacing w:after="0" w:line="259" w:lineRule="auto"/>
              <w:ind w:firstLine="0"/>
              <w:jc w:val="left"/>
            </w:pPr>
            <w:r>
              <w:rPr>
                <w:rFonts w:ascii="Calibri" w:eastAsia="Calibri" w:hAnsi="Calibri" w:cs="Calibri"/>
                <w:b/>
                <w:sz w:val="28"/>
              </w:rPr>
              <w:t xml:space="preserve"> </w:t>
            </w:r>
          </w:p>
        </w:tc>
      </w:tr>
    </w:tbl>
    <w:p w:rsidR="001526E5" w:rsidRDefault="002978D9">
      <w:pPr>
        <w:spacing w:after="172" w:line="259" w:lineRule="auto"/>
        <w:ind w:left="708" w:firstLine="0"/>
        <w:jc w:val="left"/>
      </w:pPr>
      <w:r>
        <w:rPr>
          <w:b/>
          <w:sz w:val="28"/>
        </w:rPr>
        <w:t xml:space="preserve">                         </w:t>
      </w:r>
    </w:p>
    <w:p w:rsidR="001526E5" w:rsidRDefault="002978D9">
      <w:pPr>
        <w:spacing w:after="0" w:line="259" w:lineRule="auto"/>
        <w:ind w:left="10" w:right="1434" w:hanging="10"/>
        <w:jc w:val="right"/>
      </w:pPr>
      <w:r>
        <w:rPr>
          <w:b/>
        </w:rPr>
        <w:t xml:space="preserve">Технологии в реализации образовательной деятельности  </w:t>
      </w:r>
    </w:p>
    <w:tbl>
      <w:tblPr>
        <w:tblStyle w:val="TableGrid"/>
        <w:tblW w:w="9357" w:type="dxa"/>
        <w:tblInd w:w="567" w:type="dxa"/>
        <w:tblCellMar>
          <w:top w:w="53" w:type="dxa"/>
          <w:left w:w="108" w:type="dxa"/>
          <w:right w:w="115" w:type="dxa"/>
        </w:tblCellMar>
        <w:tblLook w:val="04A0" w:firstRow="1" w:lastRow="0" w:firstColumn="1" w:lastColumn="0" w:noHBand="0" w:noVBand="1"/>
      </w:tblPr>
      <w:tblGrid>
        <w:gridCol w:w="4820"/>
        <w:gridCol w:w="4537"/>
      </w:tblGrid>
      <w:tr w:rsidR="001526E5">
        <w:trPr>
          <w:trHeight w:val="286"/>
        </w:trPr>
        <w:tc>
          <w:tcPr>
            <w:tcW w:w="4820"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Технология  </w:t>
            </w:r>
          </w:p>
        </w:tc>
        <w:tc>
          <w:tcPr>
            <w:tcW w:w="453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Форма применения  </w:t>
            </w:r>
          </w:p>
        </w:tc>
      </w:tr>
      <w:tr w:rsidR="001526E5">
        <w:trPr>
          <w:trHeight w:val="3048"/>
        </w:trPr>
        <w:tc>
          <w:tcPr>
            <w:tcW w:w="4820"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Технология «Досуговое чтение» </w:t>
            </w:r>
          </w:p>
        </w:tc>
        <w:tc>
          <w:tcPr>
            <w:tcW w:w="453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8" w:lineRule="auto"/>
              <w:ind w:firstLine="0"/>
              <w:jc w:val="left"/>
            </w:pPr>
            <w:r>
              <w:t xml:space="preserve">Подготовка родителями фотоотчетов «Читаем дома»; </w:t>
            </w:r>
          </w:p>
          <w:p w:rsidR="001526E5" w:rsidRDefault="002978D9">
            <w:pPr>
              <w:spacing w:after="0" w:line="258" w:lineRule="auto"/>
              <w:ind w:firstLine="0"/>
              <w:jc w:val="left"/>
            </w:pPr>
            <w:r>
              <w:t xml:space="preserve">Создание творческих работ: «Любимая книга, прочитанная дома», «Мой любимый герой книги»; </w:t>
            </w:r>
          </w:p>
          <w:p w:rsidR="001526E5" w:rsidRDefault="002978D9">
            <w:pPr>
              <w:spacing w:after="0" w:line="277" w:lineRule="auto"/>
              <w:ind w:firstLine="0"/>
              <w:jc w:val="left"/>
            </w:pPr>
            <w:r>
              <w:t xml:space="preserve">Организация выставки «Наша домашняя библиотека»,  </w:t>
            </w:r>
          </w:p>
          <w:p w:rsidR="001526E5" w:rsidRDefault="002978D9">
            <w:pPr>
              <w:spacing w:after="0" w:line="278" w:lineRule="auto"/>
              <w:ind w:firstLine="0"/>
              <w:jc w:val="left"/>
            </w:pPr>
            <w:r>
              <w:t xml:space="preserve">Создание мини - библиотеки в группе; Проведение конкурса чтецов,  Изготовление лэпбуков. </w:t>
            </w:r>
          </w:p>
          <w:p w:rsidR="001526E5" w:rsidRDefault="002978D9">
            <w:pPr>
              <w:spacing w:after="0" w:line="259" w:lineRule="auto"/>
              <w:ind w:firstLine="0"/>
              <w:jc w:val="left"/>
            </w:pPr>
            <w:r>
              <w:t xml:space="preserve"> </w:t>
            </w:r>
          </w:p>
        </w:tc>
      </w:tr>
      <w:tr w:rsidR="001526E5">
        <w:trPr>
          <w:trHeight w:val="3598"/>
        </w:trPr>
        <w:tc>
          <w:tcPr>
            <w:tcW w:w="4820"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Технология «Социальные акции» </w:t>
            </w:r>
          </w:p>
          <w:p w:rsidR="001526E5" w:rsidRDefault="002978D9">
            <w:pPr>
              <w:spacing w:after="0" w:line="259" w:lineRule="auto"/>
              <w:ind w:firstLine="0"/>
              <w:jc w:val="left"/>
            </w:pPr>
            <w: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6" w:lineRule="auto"/>
              <w:ind w:firstLine="0"/>
              <w:jc w:val="left"/>
            </w:pPr>
            <w:r>
              <w:t xml:space="preserve">Проведение конкурса «Кормушка для птиц»; </w:t>
            </w:r>
          </w:p>
          <w:p w:rsidR="001526E5" w:rsidRDefault="002978D9">
            <w:pPr>
              <w:spacing w:after="0" w:line="276" w:lineRule="auto"/>
              <w:ind w:firstLine="0"/>
              <w:jc w:val="left"/>
            </w:pPr>
            <w:r>
              <w:t xml:space="preserve">Выпуск стенгазеты к знаменательным датам; </w:t>
            </w:r>
          </w:p>
          <w:p w:rsidR="001526E5" w:rsidRDefault="002978D9">
            <w:pPr>
              <w:spacing w:after="19" w:line="259" w:lineRule="auto"/>
              <w:ind w:firstLine="0"/>
              <w:jc w:val="left"/>
            </w:pPr>
            <w:r>
              <w:t xml:space="preserve">Возложение цветов к памятнику героя </w:t>
            </w:r>
          </w:p>
          <w:p w:rsidR="001526E5" w:rsidRDefault="002978D9">
            <w:pPr>
              <w:spacing w:after="0" w:line="259" w:lineRule="auto"/>
              <w:ind w:firstLine="0"/>
              <w:jc w:val="left"/>
            </w:pPr>
            <w:r>
              <w:t xml:space="preserve">ВОВ; </w:t>
            </w:r>
          </w:p>
          <w:p w:rsidR="001526E5" w:rsidRDefault="002978D9">
            <w:pPr>
              <w:spacing w:after="0" w:line="277" w:lineRule="auto"/>
              <w:ind w:firstLine="0"/>
              <w:jc w:val="left"/>
            </w:pPr>
            <w:r>
              <w:t xml:space="preserve">Участие родителей и детей в субботниках; </w:t>
            </w:r>
          </w:p>
          <w:p w:rsidR="001526E5" w:rsidRDefault="002978D9">
            <w:pPr>
              <w:spacing w:after="22" w:line="259" w:lineRule="auto"/>
              <w:ind w:firstLine="0"/>
              <w:jc w:val="left"/>
            </w:pPr>
            <w:r>
              <w:t xml:space="preserve">Проведение акций «Вылечим книги», </w:t>
            </w:r>
          </w:p>
          <w:p w:rsidR="001526E5" w:rsidRDefault="002978D9">
            <w:pPr>
              <w:spacing w:after="22" w:line="259" w:lineRule="auto"/>
              <w:ind w:firstLine="0"/>
              <w:jc w:val="left"/>
            </w:pPr>
            <w:r>
              <w:t xml:space="preserve">«Новогодние окна», «Окна Победы»; </w:t>
            </w:r>
          </w:p>
          <w:p w:rsidR="001526E5" w:rsidRDefault="002978D9">
            <w:pPr>
              <w:spacing w:after="0" w:line="259" w:lineRule="auto"/>
              <w:ind w:firstLine="0"/>
              <w:jc w:val="left"/>
            </w:pPr>
            <w:r>
              <w:t xml:space="preserve">Участие в сборе батареек;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 </w:t>
            </w:r>
          </w:p>
        </w:tc>
      </w:tr>
      <w:tr w:rsidR="001526E5">
        <w:trPr>
          <w:trHeight w:val="2218"/>
        </w:trPr>
        <w:tc>
          <w:tcPr>
            <w:tcW w:w="4820"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8" w:lineRule="auto"/>
              <w:ind w:right="729" w:firstLine="0"/>
            </w:pPr>
            <w:r>
              <w:lastRenderedPageBreak/>
              <w:t xml:space="preserve">Здоровьесберегающая технология «5 стихий»: фитотерапия, закаливание, питание, эмоции, движение» </w:t>
            </w:r>
          </w:p>
          <w:p w:rsidR="001526E5" w:rsidRDefault="002978D9">
            <w:pPr>
              <w:spacing w:after="0" w:line="259" w:lineRule="auto"/>
              <w:ind w:firstLine="0"/>
              <w:jc w:val="left"/>
            </w:pPr>
            <w:r>
              <w:t xml:space="preserve"> </w:t>
            </w:r>
          </w:p>
        </w:tc>
        <w:tc>
          <w:tcPr>
            <w:tcW w:w="453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8" w:lineRule="auto"/>
              <w:ind w:firstLine="0"/>
              <w:jc w:val="left"/>
            </w:pPr>
            <w:r>
              <w:t xml:space="preserve">Подбор книг и иллюстраций о здоровом образе жизни; </w:t>
            </w:r>
          </w:p>
          <w:p w:rsidR="001526E5" w:rsidRDefault="002978D9">
            <w:pPr>
              <w:spacing w:after="0" w:line="277" w:lineRule="auto"/>
              <w:ind w:firstLine="0"/>
              <w:jc w:val="left"/>
            </w:pPr>
            <w:r>
              <w:t xml:space="preserve">Разработка буклетов для родителей по валеологии; </w:t>
            </w:r>
          </w:p>
          <w:p w:rsidR="001526E5" w:rsidRDefault="002978D9">
            <w:pPr>
              <w:spacing w:after="6" w:line="273" w:lineRule="auto"/>
              <w:ind w:firstLine="0"/>
              <w:jc w:val="left"/>
            </w:pPr>
            <w:r>
              <w:t xml:space="preserve">Проведение процедур закаливания в группе; </w:t>
            </w:r>
          </w:p>
          <w:p w:rsidR="001526E5" w:rsidRDefault="002978D9">
            <w:pPr>
              <w:spacing w:after="0" w:line="259" w:lineRule="auto"/>
              <w:ind w:firstLine="0"/>
            </w:pPr>
            <w:r>
              <w:t xml:space="preserve">Организация прогулок-походов, спортивных праздников и досугов; </w:t>
            </w:r>
          </w:p>
        </w:tc>
      </w:tr>
      <w:tr w:rsidR="001526E5">
        <w:trPr>
          <w:trHeight w:val="2220"/>
        </w:trPr>
        <w:tc>
          <w:tcPr>
            <w:tcW w:w="4820"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453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7" w:lineRule="auto"/>
              <w:ind w:firstLine="0"/>
              <w:jc w:val="left"/>
            </w:pPr>
            <w:r>
              <w:t xml:space="preserve">Участие в соревнованиях «Папа, мама, я – спортивная семья»; </w:t>
            </w:r>
          </w:p>
          <w:p w:rsidR="001526E5" w:rsidRDefault="002978D9">
            <w:pPr>
              <w:spacing w:after="1" w:line="277" w:lineRule="auto"/>
              <w:ind w:firstLine="0"/>
              <w:jc w:val="left"/>
            </w:pPr>
            <w:r>
              <w:t xml:space="preserve">Использование фитотерапии, песочной терапии в режиме дня; </w:t>
            </w:r>
          </w:p>
          <w:p w:rsidR="001526E5" w:rsidRDefault="002978D9">
            <w:pPr>
              <w:spacing w:after="0" w:line="258" w:lineRule="auto"/>
              <w:ind w:firstLine="0"/>
              <w:jc w:val="left"/>
            </w:pPr>
            <w:r>
              <w:t xml:space="preserve">Организация сюжетно-ролевых игр; Обучение детей оказанию первой медицинской помощи. </w:t>
            </w:r>
          </w:p>
          <w:p w:rsidR="001526E5" w:rsidRDefault="002978D9">
            <w:pPr>
              <w:spacing w:after="0" w:line="259" w:lineRule="auto"/>
              <w:ind w:firstLine="0"/>
              <w:jc w:val="left"/>
            </w:pPr>
            <w:r>
              <w:t xml:space="preserve"> </w:t>
            </w:r>
          </w:p>
        </w:tc>
      </w:tr>
      <w:tr w:rsidR="001526E5">
        <w:trPr>
          <w:trHeight w:val="3598"/>
        </w:trPr>
        <w:tc>
          <w:tcPr>
            <w:tcW w:w="4820"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Личностно-ориентированная </w:t>
            </w:r>
            <w:r>
              <w:rPr>
                <w:b/>
              </w:rPr>
              <w:t>«</w:t>
            </w:r>
            <w:r>
              <w:t xml:space="preserve">Детский сад без обид» </w:t>
            </w:r>
          </w:p>
        </w:tc>
        <w:tc>
          <w:tcPr>
            <w:tcW w:w="4537"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Игры, занятия, спортивные досуги </w:t>
            </w:r>
          </w:p>
          <w:p w:rsidR="001526E5" w:rsidRDefault="002978D9">
            <w:pPr>
              <w:spacing w:after="22" w:line="259" w:lineRule="auto"/>
              <w:ind w:firstLine="0"/>
              <w:jc w:val="left"/>
            </w:pPr>
            <w:r>
              <w:t xml:space="preserve">Беседы, наблюдения </w:t>
            </w:r>
          </w:p>
          <w:p w:rsidR="001526E5" w:rsidRDefault="002978D9">
            <w:pPr>
              <w:spacing w:after="24" w:line="258" w:lineRule="auto"/>
              <w:ind w:firstLine="0"/>
              <w:jc w:val="left"/>
            </w:pPr>
            <w:r>
              <w:t xml:space="preserve">Придумывание имени игрушки; Создание фоторепортажа о «жизни» игрушки дома; </w:t>
            </w:r>
          </w:p>
          <w:p w:rsidR="001526E5" w:rsidRDefault="002978D9">
            <w:pPr>
              <w:spacing w:after="22" w:line="259" w:lineRule="auto"/>
              <w:ind w:right="53" w:firstLine="0"/>
              <w:jc w:val="left"/>
            </w:pPr>
            <w:r>
              <w:t xml:space="preserve">Написание писем для игрушки; Создание «Почты доверия: «Ларчик хороших слов и добрых пожеланий» </w:t>
            </w:r>
          </w:p>
          <w:p w:rsidR="001526E5" w:rsidRDefault="002978D9">
            <w:pPr>
              <w:spacing w:after="22" w:line="259" w:lineRule="auto"/>
              <w:ind w:firstLine="0"/>
              <w:jc w:val="left"/>
            </w:pPr>
            <w:r>
              <w:t xml:space="preserve">(для родителей); </w:t>
            </w:r>
          </w:p>
          <w:p w:rsidR="001526E5" w:rsidRDefault="002978D9">
            <w:pPr>
              <w:spacing w:after="46" w:line="238" w:lineRule="auto"/>
              <w:ind w:firstLine="0"/>
              <w:jc w:val="left"/>
            </w:pPr>
            <w:r>
              <w:t xml:space="preserve">Проведение рефлексивного круга; Разыгрывание проблемной </w:t>
            </w:r>
          </w:p>
          <w:p w:rsidR="001526E5" w:rsidRDefault="002978D9">
            <w:pPr>
              <w:spacing w:after="0" w:line="259" w:lineRule="auto"/>
              <w:ind w:firstLine="0"/>
              <w:jc w:val="left"/>
            </w:pPr>
            <w:r>
              <w:t xml:space="preserve">педагогической ситуации; </w:t>
            </w:r>
          </w:p>
          <w:p w:rsidR="001526E5" w:rsidRDefault="002978D9">
            <w:pPr>
              <w:spacing w:after="0" w:line="259" w:lineRule="auto"/>
              <w:ind w:firstLine="0"/>
              <w:jc w:val="left"/>
            </w:pPr>
            <w:r>
              <w:rPr>
                <w:b/>
              </w:rPr>
              <w:t xml:space="preserve"> </w:t>
            </w:r>
          </w:p>
        </w:tc>
      </w:tr>
    </w:tbl>
    <w:p w:rsidR="001526E5" w:rsidRDefault="002978D9">
      <w:pPr>
        <w:spacing w:after="169" w:line="259" w:lineRule="auto"/>
        <w:ind w:left="708" w:firstLine="0"/>
        <w:jc w:val="left"/>
      </w:pPr>
      <w:r>
        <w:rPr>
          <w:b/>
          <w:sz w:val="28"/>
        </w:rPr>
        <w:t xml:space="preserve">                                 </w:t>
      </w:r>
    </w:p>
    <w:p w:rsidR="00DD3B52" w:rsidRDefault="00DD3B52">
      <w:pPr>
        <w:spacing w:after="197" w:line="271" w:lineRule="auto"/>
        <w:ind w:left="822" w:hanging="10"/>
        <w:rPr>
          <w:b/>
        </w:rPr>
      </w:pPr>
    </w:p>
    <w:p w:rsidR="00DD3B52" w:rsidRDefault="00DD3B52">
      <w:pPr>
        <w:spacing w:after="197" w:line="271" w:lineRule="auto"/>
        <w:ind w:left="822" w:hanging="10"/>
        <w:rPr>
          <w:b/>
        </w:rPr>
      </w:pPr>
    </w:p>
    <w:p w:rsidR="00DD3B52" w:rsidRDefault="00DD3B52">
      <w:pPr>
        <w:spacing w:after="197" w:line="271" w:lineRule="auto"/>
        <w:ind w:left="822" w:hanging="10"/>
        <w:rPr>
          <w:b/>
        </w:rPr>
      </w:pPr>
    </w:p>
    <w:p w:rsidR="00DD3B52" w:rsidRDefault="00DD3B52">
      <w:pPr>
        <w:spacing w:after="197" w:line="271" w:lineRule="auto"/>
        <w:ind w:left="822" w:hanging="10"/>
        <w:rPr>
          <w:b/>
        </w:rPr>
      </w:pPr>
    </w:p>
    <w:p w:rsidR="00DD3B52" w:rsidRDefault="00DD3B52">
      <w:pPr>
        <w:spacing w:after="197" w:line="271" w:lineRule="auto"/>
        <w:ind w:left="822" w:hanging="10"/>
        <w:rPr>
          <w:b/>
        </w:rPr>
      </w:pPr>
    </w:p>
    <w:p w:rsidR="00DD3B52" w:rsidRDefault="00DD3B52">
      <w:pPr>
        <w:spacing w:after="197" w:line="271" w:lineRule="auto"/>
        <w:ind w:left="822" w:hanging="10"/>
        <w:rPr>
          <w:b/>
        </w:rPr>
      </w:pPr>
    </w:p>
    <w:p w:rsidR="00DD3B52" w:rsidRDefault="00DD3B52">
      <w:pPr>
        <w:spacing w:after="197" w:line="271" w:lineRule="auto"/>
        <w:ind w:left="822" w:hanging="10"/>
        <w:rPr>
          <w:b/>
        </w:rPr>
      </w:pPr>
    </w:p>
    <w:p w:rsidR="00DD3B52" w:rsidRDefault="00DD3B52">
      <w:pPr>
        <w:spacing w:after="197" w:line="271" w:lineRule="auto"/>
        <w:ind w:left="822" w:hanging="10"/>
        <w:rPr>
          <w:b/>
        </w:rPr>
      </w:pPr>
    </w:p>
    <w:p w:rsidR="00DD3B52" w:rsidRDefault="00DD3B52">
      <w:pPr>
        <w:spacing w:after="197" w:line="271" w:lineRule="auto"/>
        <w:ind w:left="822" w:hanging="10"/>
        <w:rPr>
          <w:b/>
        </w:rPr>
      </w:pPr>
    </w:p>
    <w:p w:rsidR="001526E5" w:rsidRDefault="002978D9">
      <w:pPr>
        <w:spacing w:after="197" w:line="271" w:lineRule="auto"/>
        <w:ind w:left="822" w:hanging="10"/>
      </w:pPr>
      <w:r>
        <w:rPr>
          <w:b/>
        </w:rPr>
        <w:lastRenderedPageBreak/>
        <w:t xml:space="preserve">Формы методы, средства реализации программы по образовательным областям: </w:t>
      </w:r>
    </w:p>
    <w:p w:rsidR="001526E5" w:rsidRDefault="002978D9">
      <w:pPr>
        <w:spacing w:after="0" w:line="259" w:lineRule="auto"/>
        <w:ind w:left="701" w:firstLine="0"/>
        <w:jc w:val="center"/>
      </w:pPr>
      <w:r>
        <w:rPr>
          <w:b/>
          <w:i/>
        </w:rPr>
        <w:t xml:space="preserve">Образовательная область «Социально-коммуникативное развитие» </w:t>
      </w:r>
    </w:p>
    <w:tbl>
      <w:tblPr>
        <w:tblStyle w:val="TableGrid"/>
        <w:tblW w:w="9357" w:type="dxa"/>
        <w:tblInd w:w="567" w:type="dxa"/>
        <w:tblCellMar>
          <w:top w:w="52" w:type="dxa"/>
          <w:left w:w="108" w:type="dxa"/>
          <w:right w:w="51" w:type="dxa"/>
        </w:tblCellMar>
        <w:tblLook w:val="04A0" w:firstRow="1" w:lastRow="0" w:firstColumn="1" w:lastColumn="0" w:noHBand="0" w:noVBand="1"/>
      </w:tblPr>
      <w:tblGrid>
        <w:gridCol w:w="3262"/>
        <w:gridCol w:w="3116"/>
        <w:gridCol w:w="2979"/>
      </w:tblGrid>
      <w:tr w:rsidR="001526E5">
        <w:trPr>
          <w:trHeight w:val="838"/>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25" w:line="259" w:lineRule="auto"/>
              <w:ind w:firstLine="0"/>
              <w:jc w:val="left"/>
            </w:pPr>
            <w:r>
              <w:rPr>
                <w:b/>
              </w:rPr>
              <w:t xml:space="preserve">Форма реализации </w:t>
            </w:r>
          </w:p>
          <w:p w:rsidR="001526E5" w:rsidRDefault="002978D9">
            <w:pPr>
              <w:spacing w:after="0" w:line="259" w:lineRule="auto"/>
              <w:ind w:firstLine="0"/>
              <w:jc w:val="left"/>
            </w:pPr>
            <w:r>
              <w:rPr>
                <w:b/>
              </w:rPr>
              <w:t xml:space="preserve">программы </w:t>
            </w:r>
          </w:p>
          <w:p w:rsidR="001526E5" w:rsidRDefault="002978D9">
            <w:pPr>
              <w:spacing w:after="0" w:line="259" w:lineRule="auto"/>
              <w:ind w:firstLine="0"/>
              <w:jc w:val="left"/>
            </w:pPr>
            <w:r>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9" w:firstLine="0"/>
              <w:jc w:val="center"/>
            </w:pPr>
            <w:r>
              <w:rPr>
                <w:b/>
              </w:rPr>
              <w:t xml:space="preserve">Методы и приемы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8" w:firstLine="0"/>
              <w:jc w:val="center"/>
            </w:pPr>
            <w:r>
              <w:rPr>
                <w:b/>
              </w:rPr>
              <w:t xml:space="preserve">Средства </w:t>
            </w:r>
          </w:p>
        </w:tc>
      </w:tr>
      <w:tr w:rsidR="001526E5">
        <w:trPr>
          <w:trHeight w:val="286"/>
        </w:trPr>
        <w:tc>
          <w:tcPr>
            <w:tcW w:w="9357"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Совместная деятельность</w:t>
            </w:r>
            <w:r>
              <w:rPr>
                <w:b/>
                <w:sz w:val="28"/>
              </w:rPr>
              <w:t xml:space="preserve"> </w:t>
            </w:r>
          </w:p>
        </w:tc>
      </w:tr>
      <w:tr w:rsidR="001526E5">
        <w:trPr>
          <w:trHeight w:val="4978"/>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Праздники, развлечения, игры, конкурсы, беседы, целевые прогулки, выставки, чтение художественной литературы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46" w:line="238" w:lineRule="auto"/>
              <w:ind w:firstLine="0"/>
              <w:jc w:val="left"/>
            </w:pPr>
            <w:r>
              <w:t xml:space="preserve">Наблюдение Дидактические игры </w:t>
            </w:r>
          </w:p>
          <w:p w:rsidR="001526E5" w:rsidRDefault="002978D9">
            <w:pPr>
              <w:spacing w:after="0" w:line="259" w:lineRule="auto"/>
              <w:ind w:firstLine="0"/>
              <w:jc w:val="left"/>
            </w:pPr>
            <w:r>
              <w:t xml:space="preserve">Предметная игра </w:t>
            </w:r>
          </w:p>
          <w:p w:rsidR="001526E5" w:rsidRDefault="002978D9">
            <w:pPr>
              <w:spacing w:after="0" w:line="259" w:lineRule="auto"/>
              <w:ind w:right="30" w:firstLine="0"/>
              <w:jc w:val="left"/>
            </w:pPr>
            <w:r>
              <w:t xml:space="preserve">Организация жизненных и игровых развивающих ситуаций, обеспечивающих детям возможность осваивать опыт поведения и доброжелательного отношения к сверстникам и близким взрослым Инсценировки с игрушками, демонстрирующие детям образцы правильного поведения и взаимоотношений в детском саду и в семье.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1" w:lineRule="auto"/>
              <w:ind w:right="65" w:firstLine="0"/>
              <w:jc w:val="left"/>
            </w:pPr>
            <w:r>
              <w:t xml:space="preserve">Демонстрационные и раздаточные; визуальные, аудийные, аудиовизуальные;  естественные реальные средства, направленные на развитие деятельности воспитанников Художественные средства: художественная литература, изобразительное искусство, музыка </w:t>
            </w:r>
          </w:p>
          <w:p w:rsidR="001526E5" w:rsidRDefault="002978D9">
            <w:pPr>
              <w:spacing w:after="0" w:line="278" w:lineRule="auto"/>
              <w:ind w:firstLine="0"/>
              <w:jc w:val="left"/>
            </w:pPr>
            <w:r>
              <w:t xml:space="preserve">Игровой материал (игрушки, игры и другое) </w:t>
            </w:r>
          </w:p>
          <w:p w:rsidR="001526E5" w:rsidRDefault="002978D9">
            <w:pPr>
              <w:spacing w:after="0" w:line="259" w:lineRule="auto"/>
              <w:ind w:firstLine="0"/>
              <w:jc w:val="left"/>
            </w:pPr>
            <w:r>
              <w:t xml:space="preserve"> </w:t>
            </w:r>
          </w:p>
        </w:tc>
      </w:tr>
      <w:tr w:rsidR="001526E5">
        <w:trPr>
          <w:trHeight w:val="838"/>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Режимные моменты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Рассказ и показ воспитателя, беседы, использование естественно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Демонстрационные и раздаточные; </w:t>
            </w:r>
          </w:p>
        </w:tc>
      </w:tr>
      <w:tr w:rsidR="001526E5">
        <w:trPr>
          <w:trHeight w:val="4705"/>
        </w:trPr>
        <w:tc>
          <w:tcPr>
            <w:tcW w:w="3262"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7" w:lineRule="auto"/>
              <w:ind w:firstLine="0"/>
              <w:jc w:val="left"/>
            </w:pPr>
            <w:r>
              <w:t xml:space="preserve">возникающих игровых ситуаций </w:t>
            </w:r>
          </w:p>
          <w:p w:rsidR="001526E5" w:rsidRDefault="002978D9">
            <w:pPr>
              <w:spacing w:after="0" w:line="248" w:lineRule="auto"/>
              <w:ind w:firstLine="0"/>
              <w:jc w:val="left"/>
            </w:pPr>
            <w:r>
              <w:t xml:space="preserve">Игры по ознакомлению с окружающим, беседы, чтение художественной литературы, театр. -Чтение потешек, сказок, рассказов. </w:t>
            </w:r>
          </w:p>
          <w:p w:rsidR="001526E5" w:rsidRDefault="002978D9">
            <w:pPr>
              <w:spacing w:after="0" w:line="278" w:lineRule="auto"/>
              <w:ind w:firstLine="0"/>
              <w:jc w:val="left"/>
            </w:pPr>
            <w:r>
              <w:t xml:space="preserve">Ситуативный разговор. Игровая беседа  </w:t>
            </w:r>
          </w:p>
          <w:p w:rsidR="001526E5" w:rsidRDefault="002978D9">
            <w:pPr>
              <w:spacing w:after="0" w:line="259" w:lineRule="auto"/>
              <w:ind w:right="225" w:firstLine="0"/>
              <w:jc w:val="left"/>
            </w:pPr>
            <w:r>
              <w:t xml:space="preserve">Образные игры-имитации, хороводные, театрализованные игры  Рассматривание иллюстраций  Игры - подражания трудовым действиям взрослых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4" w:lineRule="auto"/>
              <w:ind w:firstLine="0"/>
              <w:jc w:val="left"/>
            </w:pPr>
            <w:r>
              <w:t xml:space="preserve">визуальные, аудийные, аудиовизуальные;  естественные реальные средства, направленные на развитие деятельности воспитанников </w:t>
            </w:r>
          </w:p>
          <w:p w:rsidR="001526E5" w:rsidRDefault="002978D9">
            <w:pPr>
              <w:spacing w:after="0" w:line="259" w:lineRule="auto"/>
              <w:ind w:firstLine="0"/>
              <w:jc w:val="left"/>
            </w:pPr>
            <w:r>
              <w:t xml:space="preserve"> </w:t>
            </w:r>
          </w:p>
          <w:p w:rsidR="001526E5" w:rsidRDefault="002978D9">
            <w:pPr>
              <w:spacing w:after="0" w:line="248" w:lineRule="auto"/>
              <w:ind w:right="45" w:firstLine="0"/>
              <w:jc w:val="left"/>
            </w:pPr>
            <w:r>
              <w:t xml:space="preserve">Художественные средства: художественная литература, изобразительное искусство, музыка </w:t>
            </w:r>
          </w:p>
          <w:p w:rsidR="001526E5" w:rsidRDefault="002978D9">
            <w:pPr>
              <w:spacing w:after="57" w:line="259" w:lineRule="auto"/>
              <w:ind w:firstLine="0"/>
              <w:jc w:val="left"/>
            </w:pPr>
            <w:r>
              <w:t xml:space="preserve">Игровой материал </w:t>
            </w:r>
          </w:p>
          <w:p w:rsidR="001526E5" w:rsidRDefault="002978D9">
            <w:pPr>
              <w:spacing w:after="0" w:line="259" w:lineRule="auto"/>
              <w:ind w:firstLine="0"/>
              <w:jc w:val="left"/>
            </w:pPr>
            <w:r>
              <w:t>(игрушки, игры и другое)</w:t>
            </w:r>
            <w:r>
              <w:rPr>
                <w:b/>
                <w:sz w:val="28"/>
              </w:rPr>
              <w:t xml:space="preserve"> </w:t>
            </w:r>
          </w:p>
        </w:tc>
      </w:tr>
      <w:tr w:rsidR="001526E5">
        <w:trPr>
          <w:trHeight w:val="3322"/>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lastRenderedPageBreak/>
              <w:t>Самостоятельная деятельность</w:t>
            </w:r>
            <w:r>
              <w:rPr>
                <w:b/>
                <w:sz w:val="28"/>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1" w:lineRule="auto"/>
              <w:ind w:right="452" w:firstLine="0"/>
              <w:jc w:val="left"/>
            </w:pPr>
            <w:r>
              <w:t xml:space="preserve">Игра в одиночку  Связанная игра (обмен игрушками) Совместная со </w:t>
            </w:r>
          </w:p>
          <w:p w:rsidR="001526E5" w:rsidRDefault="002978D9">
            <w:pPr>
              <w:spacing w:after="0" w:line="259" w:lineRule="auto"/>
              <w:ind w:right="111" w:firstLine="0"/>
              <w:jc w:val="left"/>
            </w:pPr>
            <w:r>
              <w:t xml:space="preserve">сверстниками игра (парная, в малой группе) Сюжетные игры, объединяющие детей общим сюжетом, игровыми действиями, радостью отражения ролей взрослых (врач, продавец, моряк)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Игровой материал </w:t>
            </w:r>
          </w:p>
          <w:p w:rsidR="001526E5" w:rsidRDefault="002978D9">
            <w:pPr>
              <w:spacing w:after="0" w:line="259" w:lineRule="auto"/>
              <w:ind w:right="32" w:firstLine="0"/>
              <w:jc w:val="left"/>
            </w:pPr>
            <w:r>
              <w:t xml:space="preserve">(игрушки, игры и другое);  оборудование для ходьбы, бега, ползания, лазанья, прыгания, занятий с мячом </w:t>
            </w:r>
          </w:p>
        </w:tc>
      </w:tr>
      <w:tr w:rsidR="001526E5">
        <w:trPr>
          <w:trHeight w:val="3874"/>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Образовательная деятельность в семье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64" w:lineRule="auto"/>
              <w:ind w:firstLine="0"/>
              <w:jc w:val="left"/>
            </w:pPr>
            <w:r>
              <w:t xml:space="preserve">Беседы. Совместное обсуждение ситуаций Совместные с детьми досуги </w:t>
            </w:r>
          </w:p>
          <w:p w:rsidR="001526E5" w:rsidRDefault="002978D9">
            <w:pPr>
              <w:spacing w:after="21" w:line="259" w:lineRule="auto"/>
              <w:ind w:firstLine="0"/>
              <w:jc w:val="left"/>
            </w:pPr>
            <w:r>
              <w:t xml:space="preserve">Чтение, рассматривание </w:t>
            </w:r>
          </w:p>
          <w:p w:rsidR="001526E5" w:rsidRDefault="002978D9">
            <w:pPr>
              <w:spacing w:after="0" w:line="259" w:lineRule="auto"/>
              <w:ind w:right="447" w:firstLine="0"/>
              <w:jc w:val="left"/>
            </w:pPr>
            <w:r>
              <w:t>иллюстраций Эмоционально- практическое взаимодействие (игры с предметами и сюжетными игрушками, продуктивная деятельность). Личный пример</w:t>
            </w:r>
            <w:r>
              <w:rPr>
                <w:b/>
                <w:sz w:val="28"/>
              </w:rP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30" w:line="252" w:lineRule="auto"/>
              <w:ind w:firstLine="0"/>
              <w:jc w:val="left"/>
            </w:pPr>
            <w:r>
              <w:t xml:space="preserve">Книги для детского чтения, в том числе аудиокниги, иллюстративный материал </w:t>
            </w:r>
          </w:p>
          <w:p w:rsidR="001526E5" w:rsidRDefault="002978D9">
            <w:pPr>
              <w:spacing w:after="0" w:line="259" w:lineRule="auto"/>
              <w:ind w:firstLine="0"/>
              <w:jc w:val="left"/>
            </w:pPr>
            <w:r>
              <w:t xml:space="preserve">Игровой материал </w:t>
            </w:r>
          </w:p>
        </w:tc>
      </w:tr>
    </w:tbl>
    <w:p w:rsidR="001526E5" w:rsidRDefault="002978D9">
      <w:pPr>
        <w:spacing w:after="163" w:line="259" w:lineRule="auto"/>
        <w:ind w:left="708" w:firstLine="0"/>
        <w:jc w:val="left"/>
      </w:pPr>
      <w:r>
        <w:rPr>
          <w:rFonts w:ascii="Calibri" w:eastAsia="Calibri" w:hAnsi="Calibri" w:cs="Calibri"/>
          <w:b/>
          <w:sz w:val="28"/>
        </w:rPr>
        <w:t xml:space="preserve"> </w:t>
      </w: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DD3B52" w:rsidRDefault="00DD3B52">
      <w:pPr>
        <w:spacing w:after="0" w:line="259" w:lineRule="auto"/>
        <w:ind w:left="10" w:right="1569" w:hanging="10"/>
        <w:jc w:val="right"/>
        <w:rPr>
          <w:b/>
          <w:i/>
        </w:rPr>
      </w:pPr>
    </w:p>
    <w:p w:rsidR="001526E5" w:rsidRDefault="002978D9">
      <w:pPr>
        <w:spacing w:after="0" w:line="259" w:lineRule="auto"/>
        <w:ind w:left="10" w:right="1569" w:hanging="10"/>
        <w:jc w:val="right"/>
      </w:pPr>
      <w:r>
        <w:rPr>
          <w:b/>
          <w:i/>
        </w:rPr>
        <w:lastRenderedPageBreak/>
        <w:t xml:space="preserve">Образовательная область «Познавательное развитие» </w:t>
      </w:r>
    </w:p>
    <w:tbl>
      <w:tblPr>
        <w:tblStyle w:val="TableGrid"/>
        <w:tblW w:w="9357" w:type="dxa"/>
        <w:tblInd w:w="567" w:type="dxa"/>
        <w:tblCellMar>
          <w:top w:w="60" w:type="dxa"/>
          <w:left w:w="108" w:type="dxa"/>
          <w:right w:w="115" w:type="dxa"/>
        </w:tblCellMar>
        <w:tblLook w:val="04A0" w:firstRow="1" w:lastRow="0" w:firstColumn="1" w:lastColumn="0" w:noHBand="0" w:noVBand="1"/>
      </w:tblPr>
      <w:tblGrid>
        <w:gridCol w:w="3262"/>
        <w:gridCol w:w="3116"/>
        <w:gridCol w:w="2979"/>
      </w:tblGrid>
      <w:tr w:rsidR="001526E5">
        <w:trPr>
          <w:trHeight w:val="838"/>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25" w:line="259" w:lineRule="auto"/>
              <w:ind w:firstLine="0"/>
              <w:jc w:val="left"/>
            </w:pPr>
            <w:r>
              <w:rPr>
                <w:b/>
              </w:rPr>
              <w:t xml:space="preserve">Форма реализации </w:t>
            </w:r>
          </w:p>
          <w:p w:rsidR="001526E5" w:rsidRDefault="002978D9">
            <w:pPr>
              <w:spacing w:after="0" w:line="259" w:lineRule="auto"/>
              <w:ind w:firstLine="0"/>
              <w:jc w:val="left"/>
            </w:pPr>
            <w:r>
              <w:rPr>
                <w:b/>
              </w:rPr>
              <w:t xml:space="preserve">программы </w:t>
            </w:r>
          </w:p>
          <w:p w:rsidR="001526E5" w:rsidRDefault="002978D9">
            <w:pPr>
              <w:spacing w:after="0" w:line="259" w:lineRule="auto"/>
              <w:ind w:firstLine="0"/>
              <w:jc w:val="left"/>
            </w:pPr>
            <w:r>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6" w:firstLine="0"/>
              <w:jc w:val="center"/>
            </w:pPr>
            <w:r>
              <w:rPr>
                <w:b/>
              </w:rPr>
              <w:t xml:space="preserve">Методы и приемы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 w:firstLine="0"/>
              <w:jc w:val="center"/>
            </w:pPr>
            <w:r>
              <w:rPr>
                <w:b/>
              </w:rPr>
              <w:t xml:space="preserve">Средства </w:t>
            </w:r>
          </w:p>
        </w:tc>
      </w:tr>
      <w:tr w:rsidR="001526E5">
        <w:trPr>
          <w:trHeight w:val="286"/>
        </w:trPr>
        <w:tc>
          <w:tcPr>
            <w:tcW w:w="3262" w:type="dxa"/>
            <w:tcBorders>
              <w:top w:val="single" w:sz="4" w:space="0" w:color="000000"/>
              <w:left w:val="single" w:sz="4" w:space="0" w:color="000000"/>
              <w:bottom w:val="single" w:sz="4" w:space="0" w:color="000000"/>
              <w:right w:val="nil"/>
            </w:tcBorders>
          </w:tcPr>
          <w:p w:rsidR="001526E5" w:rsidRDefault="002978D9">
            <w:pPr>
              <w:spacing w:after="0" w:line="259" w:lineRule="auto"/>
              <w:ind w:firstLine="0"/>
              <w:jc w:val="left"/>
            </w:pPr>
            <w:r>
              <w:rPr>
                <w:b/>
              </w:rPr>
              <w:t>Совместная деятельность</w:t>
            </w:r>
            <w:r>
              <w:rPr>
                <w:b/>
                <w:sz w:val="28"/>
              </w:rPr>
              <w:t xml:space="preserve"> </w:t>
            </w:r>
          </w:p>
        </w:tc>
        <w:tc>
          <w:tcPr>
            <w:tcW w:w="3116" w:type="dxa"/>
            <w:tcBorders>
              <w:top w:val="single" w:sz="4" w:space="0" w:color="000000"/>
              <w:left w:val="nil"/>
              <w:bottom w:val="single" w:sz="4" w:space="0" w:color="000000"/>
              <w:right w:val="nil"/>
            </w:tcBorders>
          </w:tcPr>
          <w:p w:rsidR="001526E5" w:rsidRDefault="001526E5">
            <w:pPr>
              <w:spacing w:after="160" w:line="259" w:lineRule="auto"/>
              <w:ind w:firstLine="0"/>
              <w:jc w:val="left"/>
            </w:pPr>
          </w:p>
        </w:tc>
        <w:tc>
          <w:tcPr>
            <w:tcW w:w="2979" w:type="dxa"/>
            <w:tcBorders>
              <w:top w:val="single" w:sz="4" w:space="0" w:color="000000"/>
              <w:left w:val="nil"/>
              <w:bottom w:val="single" w:sz="4" w:space="0" w:color="000000"/>
              <w:right w:val="single" w:sz="4" w:space="0" w:color="000000"/>
            </w:tcBorders>
            <w:vAlign w:val="bottom"/>
          </w:tcPr>
          <w:p w:rsidR="001526E5" w:rsidRDefault="001526E5">
            <w:pPr>
              <w:spacing w:after="160" w:line="259" w:lineRule="auto"/>
              <w:ind w:firstLine="0"/>
              <w:jc w:val="left"/>
            </w:pPr>
          </w:p>
        </w:tc>
      </w:tr>
    </w:tbl>
    <w:p w:rsidR="001526E5" w:rsidRDefault="001526E5">
      <w:pPr>
        <w:spacing w:after="0" w:line="259" w:lineRule="auto"/>
        <w:ind w:left="-994" w:right="10781" w:firstLine="0"/>
        <w:jc w:val="left"/>
      </w:pPr>
    </w:p>
    <w:tbl>
      <w:tblPr>
        <w:tblStyle w:val="TableGrid"/>
        <w:tblW w:w="9357" w:type="dxa"/>
        <w:tblInd w:w="567" w:type="dxa"/>
        <w:tblCellMar>
          <w:top w:w="52" w:type="dxa"/>
          <w:left w:w="36" w:type="dxa"/>
          <w:right w:w="49" w:type="dxa"/>
        </w:tblCellMar>
        <w:tblLook w:val="04A0" w:firstRow="1" w:lastRow="0" w:firstColumn="1" w:lastColumn="0" w:noHBand="0" w:noVBand="1"/>
      </w:tblPr>
      <w:tblGrid>
        <w:gridCol w:w="3262"/>
        <w:gridCol w:w="3116"/>
        <w:gridCol w:w="2979"/>
      </w:tblGrid>
      <w:tr w:rsidR="001526E5">
        <w:trPr>
          <w:trHeight w:val="6911"/>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27" w:line="259" w:lineRule="auto"/>
              <w:ind w:left="72" w:firstLine="0"/>
              <w:jc w:val="left"/>
            </w:pPr>
            <w:r>
              <w:t xml:space="preserve">Занятия  </w:t>
            </w:r>
          </w:p>
          <w:p w:rsidR="001526E5" w:rsidRDefault="002978D9">
            <w:pPr>
              <w:spacing w:after="0" w:line="282" w:lineRule="auto"/>
              <w:ind w:left="180" w:hanging="180"/>
            </w:pPr>
            <w:r>
              <w:rPr>
                <w:b/>
                <w:i/>
              </w:rPr>
              <w:t xml:space="preserve">1.Ознакомление с предметным окружением. </w:t>
            </w:r>
          </w:p>
          <w:p w:rsidR="001526E5" w:rsidRDefault="002978D9">
            <w:pPr>
              <w:spacing w:after="0" w:line="250" w:lineRule="auto"/>
              <w:ind w:left="72" w:hanging="72"/>
              <w:jc w:val="left"/>
            </w:pPr>
            <w:r>
              <w:t>2.</w:t>
            </w:r>
            <w:r>
              <w:rPr>
                <w:b/>
                <w:i/>
              </w:rPr>
              <w:t>Формирование элементарных математических представлений</w:t>
            </w:r>
            <w:r>
              <w:t xml:space="preserve">  Экспериментирование коллекционирование, развивающие игры, изобразительная деятельность, конструктивно-модельная деятельность, трудовая деятельность, игровая деятельность, наблюдение, викторины, конкурсы. </w:t>
            </w:r>
          </w:p>
          <w:p w:rsidR="001526E5" w:rsidRDefault="002978D9">
            <w:pPr>
              <w:spacing w:after="0" w:line="259" w:lineRule="auto"/>
              <w:ind w:left="72" w:firstLine="0"/>
              <w:jc w:val="left"/>
            </w:pPr>
            <w: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43" w:lineRule="auto"/>
              <w:ind w:left="72" w:firstLine="0"/>
              <w:jc w:val="left"/>
            </w:pPr>
            <w:r>
              <w:t xml:space="preserve">Наглядные: наблюдения (кратковременные, длительные), определение состояния предмета по отдельным признакам, восстановление картины целого по отдельным признакам, рассматривание картин </w:t>
            </w:r>
          </w:p>
          <w:p w:rsidR="001526E5" w:rsidRDefault="002978D9">
            <w:pPr>
              <w:spacing w:after="0" w:line="253" w:lineRule="auto"/>
              <w:ind w:left="72" w:firstLine="0"/>
              <w:jc w:val="left"/>
            </w:pPr>
            <w:r>
              <w:t>Практические: игра (дидактические игры: предметные, настольнопечатные, словесные, игровые упражнения и игры-занятия, подвижные игры, творческие игры (в т.ч. строительные)</w:t>
            </w:r>
            <w:r>
              <w:rPr>
                <w:rFonts w:ascii="Calibri" w:eastAsia="Calibri" w:hAnsi="Calibri" w:cs="Calibri"/>
                <w:sz w:val="22"/>
              </w:rPr>
              <w:t xml:space="preserve"> </w:t>
            </w:r>
            <w:r>
              <w:t xml:space="preserve">творческие задания, опыты, экспериментирование Словесные: рассказ, беседа, чтение. </w:t>
            </w:r>
          </w:p>
          <w:p w:rsidR="001526E5" w:rsidRDefault="002978D9">
            <w:pPr>
              <w:spacing w:after="0" w:line="277" w:lineRule="auto"/>
              <w:ind w:left="72" w:firstLine="0"/>
              <w:jc w:val="left"/>
            </w:pPr>
            <w:r>
              <w:t xml:space="preserve">Создание проблемных ситуаций </w:t>
            </w:r>
          </w:p>
          <w:p w:rsidR="001526E5" w:rsidRDefault="002978D9">
            <w:pPr>
              <w:spacing w:after="0" w:line="259" w:lineRule="auto"/>
              <w:ind w:left="72" w:firstLine="0"/>
              <w:jc w:val="left"/>
            </w:pPr>
            <w:r>
              <w:t xml:space="preserve">Сюрпризные моменты и элементы новизны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4" w:lineRule="auto"/>
              <w:ind w:left="72" w:right="154" w:firstLine="0"/>
              <w:jc w:val="left"/>
            </w:pPr>
            <w:r>
              <w:t xml:space="preserve">Натуральные предметы и оборудование для исследования и образносимволический материал, в том числе макеты, плакаты, модели, схемы и другое); дидактический материал. Иллюстративный материал Оборудование и инвентарь для всех видов труда. </w:t>
            </w:r>
          </w:p>
          <w:p w:rsidR="001526E5" w:rsidRDefault="002978D9">
            <w:pPr>
              <w:spacing w:after="0" w:line="255" w:lineRule="auto"/>
              <w:ind w:left="72" w:right="67" w:firstLine="0"/>
              <w:jc w:val="left"/>
            </w:pPr>
            <w:r>
              <w:t xml:space="preserve">Демонстрационные и раздаточные; визуальные, аудийные, аудиовизуальные;  естественные реальные средства, направленные на развитие деятельности воспитанников </w:t>
            </w:r>
          </w:p>
          <w:p w:rsidR="001526E5" w:rsidRDefault="002978D9">
            <w:pPr>
              <w:spacing w:after="0" w:line="259" w:lineRule="auto"/>
              <w:ind w:left="72" w:firstLine="0"/>
              <w:jc w:val="left"/>
            </w:pPr>
            <w:r>
              <w:t xml:space="preserve"> </w:t>
            </w:r>
          </w:p>
        </w:tc>
      </w:tr>
      <w:tr w:rsidR="001526E5">
        <w:trPr>
          <w:trHeight w:val="3322"/>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2" w:firstLine="0"/>
              <w:jc w:val="left"/>
            </w:pPr>
            <w:r>
              <w:t xml:space="preserve">Режимные моменты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33" w:line="250" w:lineRule="auto"/>
              <w:ind w:left="72" w:right="31" w:firstLine="0"/>
              <w:jc w:val="left"/>
            </w:pPr>
            <w:r>
              <w:t xml:space="preserve">Сюжетно-ролевая игра Наблюдения за природными объектами и явлениями природы Игровое моделирование и экспериментирование Рассматривание иллюстраций, </w:t>
            </w:r>
          </w:p>
          <w:p w:rsidR="001526E5" w:rsidRDefault="002978D9">
            <w:pPr>
              <w:spacing w:after="0" w:line="259" w:lineRule="auto"/>
              <w:ind w:left="72" w:firstLine="0"/>
              <w:jc w:val="left"/>
            </w:pPr>
            <w:r>
              <w:t xml:space="preserve">художественных картин Исследовательская деятельность Конструирование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6" w:lineRule="auto"/>
              <w:ind w:left="72" w:right="154" w:firstLine="0"/>
              <w:jc w:val="left"/>
            </w:pPr>
            <w:r>
              <w:t xml:space="preserve">Натуральные предметы и оборудование для исследования и образносимволический материал, в том числе макеты, плакаты, модели, схемы и другое); дидактический материал. Иллюстративный материал </w:t>
            </w:r>
          </w:p>
          <w:p w:rsidR="001526E5" w:rsidRDefault="002978D9">
            <w:pPr>
              <w:spacing w:after="0" w:line="259" w:lineRule="auto"/>
              <w:ind w:left="72" w:firstLine="0"/>
              <w:jc w:val="left"/>
            </w:pPr>
            <w:r>
              <w:t xml:space="preserve"> </w:t>
            </w:r>
          </w:p>
        </w:tc>
      </w:tr>
      <w:tr w:rsidR="001526E5">
        <w:trPr>
          <w:trHeight w:val="1945"/>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2" w:firstLine="0"/>
              <w:jc w:val="left"/>
            </w:pPr>
            <w:r>
              <w:rPr>
                <w:b/>
              </w:rPr>
              <w:lastRenderedPageBreak/>
              <w:t xml:space="preserve">Самостоятельная деятельность  </w:t>
            </w:r>
            <w: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46" w:line="238" w:lineRule="auto"/>
              <w:ind w:left="72" w:firstLine="0"/>
              <w:jc w:val="left"/>
            </w:pPr>
            <w:r>
              <w:t xml:space="preserve">Рассматривание иллюстраций, </w:t>
            </w:r>
          </w:p>
          <w:p w:rsidR="001526E5" w:rsidRDefault="002978D9">
            <w:pPr>
              <w:spacing w:after="30" w:line="252" w:lineRule="auto"/>
              <w:ind w:left="72" w:firstLine="0"/>
              <w:jc w:val="left"/>
            </w:pPr>
            <w:r>
              <w:t xml:space="preserve">художественных картин Конструирование подвижные игры, творческие игры (в т.ч. </w:t>
            </w:r>
          </w:p>
          <w:p w:rsidR="001526E5" w:rsidRDefault="002978D9">
            <w:pPr>
              <w:spacing w:after="0" w:line="259" w:lineRule="auto"/>
              <w:ind w:left="72" w:firstLine="0"/>
              <w:jc w:val="left"/>
            </w:pPr>
            <w:r>
              <w:t xml:space="preserve">строительные)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24" w:line="258" w:lineRule="auto"/>
              <w:ind w:left="72" w:right="22" w:firstLine="0"/>
              <w:jc w:val="left"/>
            </w:pPr>
            <w:r>
              <w:t xml:space="preserve">Натуральные предметы и оборудование для исследования Иллюстративный материал </w:t>
            </w:r>
          </w:p>
          <w:p w:rsidR="001526E5" w:rsidRDefault="002978D9">
            <w:pPr>
              <w:spacing w:after="0" w:line="259" w:lineRule="auto"/>
              <w:ind w:left="72" w:firstLine="0"/>
              <w:jc w:val="left"/>
            </w:pPr>
            <w:r>
              <w:t xml:space="preserve">Строительный материал </w:t>
            </w:r>
          </w:p>
        </w:tc>
      </w:tr>
      <w:tr w:rsidR="001526E5">
        <w:trPr>
          <w:trHeight w:val="1942"/>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2" w:firstLine="0"/>
              <w:jc w:val="left"/>
            </w:pPr>
            <w:r>
              <w:rPr>
                <w:b/>
              </w:rPr>
              <w:t>Образовательная деятельность в семье</w:t>
            </w:r>
            <w: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2" w:right="114" w:firstLine="0"/>
              <w:jc w:val="left"/>
            </w:pPr>
            <w:r>
              <w:t xml:space="preserve">Простейшие опыты, наблюдения, создание игровых ситуаций Показ способов действия, комментирование Прогулки по селу, накопление впечатлений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4" w:lineRule="auto"/>
              <w:ind w:left="72" w:right="22" w:firstLine="0"/>
              <w:jc w:val="left"/>
            </w:pPr>
            <w:r>
              <w:t xml:space="preserve">Настольно-печатные игры Натуральные предметы и оборудование для исследования Иллюстративный материал </w:t>
            </w:r>
          </w:p>
          <w:p w:rsidR="001526E5" w:rsidRDefault="002978D9">
            <w:pPr>
              <w:spacing w:after="0" w:line="259" w:lineRule="auto"/>
              <w:ind w:left="72" w:firstLine="0"/>
              <w:jc w:val="left"/>
            </w:pPr>
            <w:r>
              <w:t xml:space="preserve"> </w:t>
            </w:r>
          </w:p>
        </w:tc>
      </w:tr>
      <w:tr w:rsidR="001526E5">
        <w:trPr>
          <w:trHeight w:val="2220"/>
        </w:trPr>
        <w:tc>
          <w:tcPr>
            <w:tcW w:w="3262"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65" w:lineRule="auto"/>
              <w:ind w:firstLine="0"/>
              <w:jc w:val="left"/>
            </w:pPr>
            <w:r>
              <w:t xml:space="preserve">Беседы и разговоры с воспитанниками, общение Собственный пример родителей </w:t>
            </w:r>
          </w:p>
          <w:p w:rsidR="001526E5" w:rsidRDefault="002978D9">
            <w:pPr>
              <w:spacing w:after="1" w:line="277" w:lineRule="auto"/>
              <w:ind w:firstLine="0"/>
              <w:jc w:val="left"/>
            </w:pPr>
            <w:r>
              <w:t xml:space="preserve">Совместные досуги, развлечения </w:t>
            </w:r>
          </w:p>
          <w:p w:rsidR="001526E5" w:rsidRDefault="002978D9">
            <w:pPr>
              <w:spacing w:after="0" w:line="259" w:lineRule="auto"/>
              <w:ind w:firstLine="0"/>
              <w:jc w:val="left"/>
            </w:pPr>
            <w:r>
              <w:t xml:space="preserve">Чтение, рассматривание иллюстраций.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r>
    </w:tbl>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DD3B52" w:rsidRDefault="00DD3B52">
      <w:pPr>
        <w:spacing w:after="167" w:line="259" w:lineRule="auto"/>
        <w:ind w:left="774" w:firstLine="0"/>
        <w:jc w:val="center"/>
        <w:rPr>
          <w:b/>
          <w:i/>
          <w:sz w:val="28"/>
        </w:rPr>
      </w:pPr>
    </w:p>
    <w:p w:rsidR="001526E5" w:rsidRDefault="002978D9">
      <w:pPr>
        <w:spacing w:after="167" w:line="259" w:lineRule="auto"/>
        <w:ind w:left="774" w:firstLine="0"/>
        <w:jc w:val="center"/>
      </w:pPr>
      <w:r>
        <w:rPr>
          <w:b/>
          <w:i/>
          <w:sz w:val="28"/>
        </w:rPr>
        <w:t xml:space="preserve"> </w:t>
      </w:r>
    </w:p>
    <w:p w:rsidR="001526E5" w:rsidRDefault="002978D9">
      <w:pPr>
        <w:pStyle w:val="2"/>
        <w:ind w:left="2754"/>
      </w:pPr>
      <w:r>
        <w:lastRenderedPageBreak/>
        <w:t xml:space="preserve">Образовательная область «Речевое развитие» </w:t>
      </w:r>
    </w:p>
    <w:tbl>
      <w:tblPr>
        <w:tblStyle w:val="TableGrid"/>
        <w:tblW w:w="9357" w:type="dxa"/>
        <w:tblInd w:w="567" w:type="dxa"/>
        <w:tblCellMar>
          <w:top w:w="53" w:type="dxa"/>
          <w:left w:w="108" w:type="dxa"/>
          <w:right w:w="55" w:type="dxa"/>
        </w:tblCellMar>
        <w:tblLook w:val="04A0" w:firstRow="1" w:lastRow="0" w:firstColumn="1" w:lastColumn="0" w:noHBand="0" w:noVBand="1"/>
      </w:tblPr>
      <w:tblGrid>
        <w:gridCol w:w="3262"/>
        <w:gridCol w:w="3116"/>
        <w:gridCol w:w="2979"/>
      </w:tblGrid>
      <w:tr w:rsidR="001526E5">
        <w:trPr>
          <w:trHeight w:val="838"/>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25" w:line="259" w:lineRule="auto"/>
              <w:ind w:firstLine="0"/>
              <w:jc w:val="left"/>
            </w:pPr>
            <w:r>
              <w:rPr>
                <w:b/>
              </w:rPr>
              <w:t xml:space="preserve">Форма реализации </w:t>
            </w:r>
          </w:p>
          <w:p w:rsidR="001526E5" w:rsidRDefault="002978D9">
            <w:pPr>
              <w:spacing w:after="0" w:line="259" w:lineRule="auto"/>
              <w:ind w:firstLine="0"/>
              <w:jc w:val="left"/>
            </w:pPr>
            <w:r>
              <w:rPr>
                <w:b/>
              </w:rPr>
              <w:t xml:space="preserve">программы </w:t>
            </w:r>
          </w:p>
          <w:p w:rsidR="001526E5" w:rsidRDefault="002978D9">
            <w:pPr>
              <w:spacing w:after="0" w:line="259" w:lineRule="auto"/>
              <w:ind w:firstLine="0"/>
              <w:jc w:val="left"/>
            </w:pPr>
            <w:r>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4" w:firstLine="0"/>
              <w:jc w:val="center"/>
            </w:pPr>
            <w:r>
              <w:rPr>
                <w:b/>
              </w:rPr>
              <w:t xml:space="preserve">Методы и приемы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3" w:firstLine="0"/>
              <w:jc w:val="center"/>
            </w:pPr>
            <w:r>
              <w:rPr>
                <w:b/>
              </w:rPr>
              <w:t xml:space="preserve">Средства </w:t>
            </w:r>
          </w:p>
        </w:tc>
      </w:tr>
      <w:tr w:rsidR="001526E5">
        <w:trPr>
          <w:trHeight w:val="286"/>
        </w:trPr>
        <w:tc>
          <w:tcPr>
            <w:tcW w:w="9357"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Совместная деятельность</w:t>
            </w:r>
            <w:r>
              <w:rPr>
                <w:b/>
                <w:sz w:val="28"/>
              </w:rPr>
              <w:t xml:space="preserve"> </w:t>
            </w:r>
          </w:p>
        </w:tc>
      </w:tr>
      <w:tr w:rsidR="001526E5">
        <w:trPr>
          <w:trHeight w:val="5806"/>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25" w:line="259" w:lineRule="auto"/>
              <w:ind w:firstLine="0"/>
              <w:jc w:val="left"/>
            </w:pPr>
            <w:r>
              <w:rPr>
                <w:b/>
                <w:i/>
              </w:rPr>
              <w:t xml:space="preserve">Занятие  </w:t>
            </w:r>
          </w:p>
          <w:p w:rsidR="001526E5" w:rsidRDefault="002978D9">
            <w:pPr>
              <w:spacing w:after="0" w:line="259" w:lineRule="auto"/>
              <w:ind w:firstLine="0"/>
              <w:jc w:val="left"/>
            </w:pPr>
            <w:r>
              <w:rPr>
                <w:b/>
                <w:i/>
              </w:rPr>
              <w:t>1.Развитие речи</w:t>
            </w:r>
            <w:r>
              <w:t xml:space="preserve"> </w:t>
            </w:r>
          </w:p>
          <w:p w:rsidR="001526E5" w:rsidRDefault="002978D9">
            <w:pPr>
              <w:spacing w:after="9" w:line="270" w:lineRule="auto"/>
              <w:ind w:firstLine="0"/>
              <w:jc w:val="left"/>
            </w:pPr>
            <w:r>
              <w:t xml:space="preserve">Разучивание стихотворений, считалок, поговорок, разбор пословиц, текст песен.  Речевые и логоритмические упражнения, задания. Дидактические игры </w:t>
            </w:r>
          </w:p>
          <w:p w:rsidR="001526E5" w:rsidRDefault="002978D9">
            <w:pPr>
              <w:spacing w:after="22" w:line="259" w:lineRule="auto"/>
              <w:ind w:firstLine="0"/>
              <w:jc w:val="left"/>
            </w:pPr>
            <w:r>
              <w:t xml:space="preserve">Настольно-печатные игры. </w:t>
            </w:r>
          </w:p>
          <w:p w:rsidR="001526E5" w:rsidRDefault="002978D9">
            <w:pPr>
              <w:spacing w:after="0" w:line="259" w:lineRule="auto"/>
              <w:ind w:firstLine="0"/>
              <w:jc w:val="left"/>
            </w:pPr>
            <w:r>
              <w:t xml:space="preserve">Отгадывание загадок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49" w:lineRule="auto"/>
              <w:ind w:right="261" w:firstLine="0"/>
              <w:jc w:val="left"/>
            </w:pPr>
            <w:r>
              <w:t>Словесные: рассказ воспитателя, разговор воспитателя с детьми, беседы, чтение художественной литературы, Практические: грамматические упражнения, словесные упражнения, специальные упражнения.  Игровые: игра-</w:t>
            </w:r>
          </w:p>
          <w:p w:rsidR="001526E5" w:rsidRDefault="002978D9">
            <w:pPr>
              <w:spacing w:after="0" w:line="259" w:lineRule="auto"/>
              <w:ind w:firstLine="0"/>
              <w:jc w:val="left"/>
            </w:pPr>
            <w:r>
              <w:t xml:space="preserve">драматизация с игрушками, дидактические игры.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49" w:lineRule="auto"/>
              <w:ind w:right="61" w:firstLine="0"/>
              <w:jc w:val="left"/>
            </w:pPr>
            <w:r>
              <w:t xml:space="preserve">Книги для детского чтения, в том числе аудиокниги, иллюстративный материал Сюжетные картины, репродукции пейзажных картин и натюрмортов, предметные картины, серия сюжетных картин, разрезанные картинки, иллюстрации, игрушки, дидактические игры.  Демонстрационные и раздаточные; визуальные, аудийные, аудиовизуальные;  естественные реальные средства, направленные на развитие деятельности воспитанников </w:t>
            </w:r>
          </w:p>
          <w:p w:rsidR="001526E5" w:rsidRDefault="002978D9">
            <w:pPr>
              <w:spacing w:after="0" w:line="259" w:lineRule="auto"/>
              <w:ind w:firstLine="0"/>
              <w:jc w:val="left"/>
            </w:pPr>
            <w:r>
              <w:t xml:space="preserve"> </w:t>
            </w:r>
          </w:p>
        </w:tc>
      </w:tr>
      <w:tr w:rsidR="001526E5">
        <w:trPr>
          <w:trHeight w:val="4150"/>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Режимные моменты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19" w:line="262" w:lineRule="auto"/>
              <w:ind w:firstLine="0"/>
              <w:jc w:val="left"/>
            </w:pPr>
            <w:r>
              <w:t xml:space="preserve">Игра-драматизация с использованием разных видов театров (театр на банках, ложках и т.п.) Работа в книжном уголке Сюжетно-ролевая игра. </w:t>
            </w:r>
          </w:p>
          <w:p w:rsidR="001526E5" w:rsidRDefault="002978D9">
            <w:pPr>
              <w:spacing w:after="0" w:line="259" w:lineRule="auto"/>
              <w:ind w:firstLine="0"/>
              <w:jc w:val="left"/>
            </w:pPr>
            <w:r>
              <w:t xml:space="preserve">Подвижные игры с текстом </w:t>
            </w:r>
          </w:p>
          <w:p w:rsidR="001526E5" w:rsidRDefault="002978D9">
            <w:pPr>
              <w:spacing w:after="0" w:line="259" w:lineRule="auto"/>
              <w:ind w:right="4" w:firstLine="0"/>
              <w:jc w:val="left"/>
            </w:pPr>
            <w:r>
              <w:t xml:space="preserve">Чтение наизусть стихотворений, отгадывание загадок, рассказывание считалок Настольные печатные игры Рассказывание сказок, обыгрывание сказочных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7" w:lineRule="auto"/>
              <w:ind w:firstLine="0"/>
              <w:jc w:val="left"/>
            </w:pPr>
            <w:r>
              <w:t xml:space="preserve">Разные виды театров Настольные печатные игры </w:t>
            </w:r>
          </w:p>
          <w:p w:rsidR="001526E5" w:rsidRDefault="002978D9">
            <w:pPr>
              <w:spacing w:after="0" w:line="259" w:lineRule="auto"/>
              <w:ind w:firstLine="0"/>
              <w:jc w:val="left"/>
            </w:pPr>
            <w:r>
              <w:t xml:space="preserve">Книги для детского чтения, в том числе аудиокниги, иллюстративный материал Сюжетные картины, репродукции пейзажных картин и натюрмортов, предметные картины, серия сюжетных картин, разрезанные картинки, иллюстрации, игрушки, дидактические игры. </w:t>
            </w:r>
          </w:p>
        </w:tc>
      </w:tr>
      <w:tr w:rsidR="001526E5">
        <w:trPr>
          <w:trHeight w:val="1116"/>
        </w:trPr>
        <w:tc>
          <w:tcPr>
            <w:tcW w:w="3262"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2" w:line="275" w:lineRule="auto"/>
              <w:ind w:firstLine="0"/>
              <w:jc w:val="left"/>
            </w:pPr>
            <w:r>
              <w:t xml:space="preserve">ролей, театрализованные игры </w:t>
            </w:r>
          </w:p>
          <w:p w:rsidR="001526E5" w:rsidRDefault="002978D9">
            <w:pPr>
              <w:spacing w:after="22" w:line="259" w:lineRule="auto"/>
              <w:ind w:firstLine="0"/>
              <w:jc w:val="left"/>
            </w:pPr>
            <w:r>
              <w:t xml:space="preserve">Игры на прогулке </w:t>
            </w:r>
          </w:p>
          <w:p w:rsidR="001526E5" w:rsidRDefault="002978D9">
            <w:pPr>
              <w:spacing w:after="0" w:line="259" w:lineRule="auto"/>
              <w:ind w:firstLine="0"/>
              <w:jc w:val="left"/>
            </w:pPr>
            <w:r>
              <w:t xml:space="preserve">Беседа о персонажах.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r>
      <w:tr w:rsidR="001526E5">
        <w:trPr>
          <w:trHeight w:val="4150"/>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lastRenderedPageBreak/>
              <w:t xml:space="preserve">Самостоятельная деятельность  </w:t>
            </w:r>
            <w: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8" w:lineRule="auto"/>
              <w:ind w:right="61" w:firstLine="0"/>
              <w:jc w:val="left"/>
            </w:pPr>
            <w:r>
              <w:t xml:space="preserve">Совместная продуктивная и игровая деятельность воспитанников, общение со сверстниками </w:t>
            </w:r>
          </w:p>
          <w:p w:rsidR="001526E5" w:rsidRDefault="002978D9">
            <w:pPr>
              <w:spacing w:after="0" w:line="258" w:lineRule="auto"/>
              <w:ind w:right="435" w:firstLine="0"/>
              <w:jc w:val="left"/>
            </w:pPr>
            <w:r>
              <w:t xml:space="preserve">Связанная игра (обмен игрушками) Совместная со </w:t>
            </w:r>
          </w:p>
          <w:p w:rsidR="001526E5" w:rsidRDefault="002978D9">
            <w:pPr>
              <w:spacing w:after="0" w:line="262" w:lineRule="auto"/>
              <w:ind w:right="94" w:firstLine="0"/>
              <w:jc w:val="left"/>
            </w:pPr>
            <w:r>
              <w:t xml:space="preserve">сверстниками игра (парная, в малой группе) Сюжетные игры, объединяющие детей общим сюжетом, игровыми действиями. </w:t>
            </w:r>
          </w:p>
          <w:p w:rsidR="001526E5" w:rsidRDefault="002978D9">
            <w:pPr>
              <w:spacing w:after="0" w:line="259" w:lineRule="auto"/>
              <w:ind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8" w:lineRule="auto"/>
              <w:ind w:firstLine="0"/>
              <w:jc w:val="left"/>
            </w:pPr>
            <w:r>
              <w:t xml:space="preserve">Разные виды театров; иллюстративный материал; </w:t>
            </w:r>
          </w:p>
          <w:p w:rsidR="001526E5" w:rsidRDefault="002978D9">
            <w:pPr>
              <w:spacing w:after="0" w:line="278" w:lineRule="auto"/>
              <w:ind w:firstLine="0"/>
              <w:jc w:val="left"/>
            </w:pPr>
            <w:r>
              <w:t xml:space="preserve">игры, игрушки, игровое оборудование. </w:t>
            </w:r>
          </w:p>
          <w:p w:rsidR="001526E5" w:rsidRDefault="002978D9">
            <w:pPr>
              <w:spacing w:after="0" w:line="259" w:lineRule="auto"/>
              <w:ind w:firstLine="0"/>
              <w:jc w:val="left"/>
            </w:pPr>
            <w:r>
              <w:t xml:space="preserve"> </w:t>
            </w:r>
          </w:p>
        </w:tc>
      </w:tr>
      <w:tr w:rsidR="001526E5">
        <w:trPr>
          <w:trHeight w:val="4978"/>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Образовательная деятельность в семье</w:t>
            </w:r>
            <w: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8" w:lineRule="auto"/>
              <w:ind w:right="18" w:firstLine="0"/>
              <w:jc w:val="left"/>
            </w:pPr>
            <w:r>
              <w:t xml:space="preserve">Чтение, рассматривание иллюстраций  Информационная поддержка родителей Собственный пример родителей речевого этикета Совместные досуги, развлечения Эмоционально- практическое взаимодействие. </w:t>
            </w:r>
          </w:p>
          <w:p w:rsidR="001526E5" w:rsidRDefault="002978D9">
            <w:pPr>
              <w:spacing w:after="23" w:line="258" w:lineRule="auto"/>
              <w:ind w:right="24" w:firstLine="0"/>
              <w:jc w:val="left"/>
            </w:pPr>
            <w:r>
              <w:t xml:space="preserve">Объяснение, повторение, исправление Дидактические игры Разучивание считалок, поговорок, разбор </w:t>
            </w:r>
          </w:p>
          <w:p w:rsidR="001526E5" w:rsidRDefault="002978D9">
            <w:pPr>
              <w:spacing w:after="0" w:line="259" w:lineRule="auto"/>
              <w:ind w:firstLine="0"/>
              <w:jc w:val="left"/>
            </w:pPr>
            <w:r>
              <w:t xml:space="preserve">пословиц, текст песен </w:t>
            </w:r>
          </w:p>
          <w:p w:rsidR="001526E5" w:rsidRDefault="002978D9">
            <w:pPr>
              <w:spacing w:after="0" w:line="259" w:lineRule="auto"/>
              <w:ind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46" w:lineRule="auto"/>
              <w:ind w:firstLine="0"/>
              <w:jc w:val="left"/>
            </w:pPr>
            <w:r>
              <w:t xml:space="preserve">Книги для детского чтения, в том числе аудиокниги, иллюстративный материал, игрушки, дидактические игры. </w:t>
            </w:r>
          </w:p>
          <w:p w:rsidR="001526E5" w:rsidRDefault="002978D9">
            <w:pPr>
              <w:spacing w:after="0" w:line="259" w:lineRule="auto"/>
              <w:ind w:firstLine="0"/>
              <w:jc w:val="left"/>
            </w:pPr>
            <w:r>
              <w:t xml:space="preserve"> </w:t>
            </w:r>
          </w:p>
        </w:tc>
      </w:tr>
    </w:tbl>
    <w:p w:rsidR="001526E5" w:rsidRDefault="002978D9">
      <w:pPr>
        <w:spacing w:after="167" w:line="259" w:lineRule="auto"/>
        <w:ind w:left="708" w:firstLine="0"/>
        <w:jc w:val="left"/>
      </w:pPr>
      <w:r>
        <w:rPr>
          <w:b/>
          <w:i/>
          <w:sz w:val="28"/>
        </w:rPr>
        <w:t xml:space="preserve"> </w:t>
      </w: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DD3B52" w:rsidRDefault="00DD3B52">
      <w:pPr>
        <w:spacing w:after="0" w:line="259" w:lineRule="auto"/>
        <w:ind w:left="10" w:right="777" w:hanging="10"/>
        <w:jc w:val="right"/>
        <w:rPr>
          <w:b/>
          <w:i/>
        </w:rPr>
      </w:pPr>
    </w:p>
    <w:p w:rsidR="001526E5" w:rsidRDefault="002978D9">
      <w:pPr>
        <w:spacing w:after="0" w:line="259" w:lineRule="auto"/>
        <w:ind w:left="10" w:right="777" w:hanging="10"/>
        <w:jc w:val="right"/>
      </w:pPr>
      <w:r>
        <w:rPr>
          <w:b/>
          <w:i/>
        </w:rPr>
        <w:lastRenderedPageBreak/>
        <w:t xml:space="preserve">Образовательная область «Художественно-эстетическое развитие» </w:t>
      </w:r>
    </w:p>
    <w:tbl>
      <w:tblPr>
        <w:tblStyle w:val="TableGrid"/>
        <w:tblW w:w="9357" w:type="dxa"/>
        <w:tblInd w:w="567" w:type="dxa"/>
        <w:tblCellMar>
          <w:top w:w="54" w:type="dxa"/>
          <w:left w:w="108" w:type="dxa"/>
          <w:right w:w="115" w:type="dxa"/>
        </w:tblCellMar>
        <w:tblLook w:val="04A0" w:firstRow="1" w:lastRow="0" w:firstColumn="1" w:lastColumn="0" w:noHBand="0" w:noVBand="1"/>
      </w:tblPr>
      <w:tblGrid>
        <w:gridCol w:w="3262"/>
        <w:gridCol w:w="3116"/>
        <w:gridCol w:w="2979"/>
      </w:tblGrid>
      <w:tr w:rsidR="001526E5">
        <w:trPr>
          <w:trHeight w:val="838"/>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25" w:line="259" w:lineRule="auto"/>
              <w:ind w:firstLine="0"/>
              <w:jc w:val="left"/>
            </w:pPr>
            <w:r>
              <w:rPr>
                <w:b/>
              </w:rPr>
              <w:t xml:space="preserve">Форма реализации </w:t>
            </w:r>
          </w:p>
          <w:p w:rsidR="001526E5" w:rsidRDefault="002978D9">
            <w:pPr>
              <w:spacing w:after="0" w:line="259" w:lineRule="auto"/>
              <w:ind w:firstLine="0"/>
              <w:jc w:val="left"/>
            </w:pPr>
            <w:r>
              <w:rPr>
                <w:b/>
              </w:rPr>
              <w:t xml:space="preserve">программы </w:t>
            </w:r>
          </w:p>
          <w:p w:rsidR="001526E5" w:rsidRDefault="002978D9">
            <w:pPr>
              <w:spacing w:after="0" w:line="259" w:lineRule="auto"/>
              <w:ind w:firstLine="0"/>
              <w:jc w:val="left"/>
            </w:pPr>
            <w:r>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6" w:firstLine="0"/>
              <w:jc w:val="center"/>
            </w:pPr>
            <w:r>
              <w:rPr>
                <w:b/>
              </w:rPr>
              <w:t xml:space="preserve">Методы и приемы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 w:firstLine="0"/>
              <w:jc w:val="center"/>
            </w:pPr>
            <w:r>
              <w:rPr>
                <w:b/>
              </w:rPr>
              <w:t xml:space="preserve">Средства </w:t>
            </w:r>
          </w:p>
        </w:tc>
      </w:tr>
      <w:tr w:rsidR="001526E5">
        <w:trPr>
          <w:trHeight w:val="286"/>
        </w:trPr>
        <w:tc>
          <w:tcPr>
            <w:tcW w:w="9357"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Совместная деятельность</w:t>
            </w:r>
            <w:r>
              <w:rPr>
                <w:b/>
                <w:sz w:val="28"/>
              </w:rPr>
              <w:t xml:space="preserve"> </w:t>
            </w:r>
          </w:p>
        </w:tc>
      </w:tr>
      <w:tr w:rsidR="001526E5">
        <w:trPr>
          <w:trHeight w:val="1944"/>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50" w:line="238" w:lineRule="auto"/>
              <w:ind w:right="133" w:firstLine="0"/>
              <w:jc w:val="left"/>
            </w:pPr>
            <w:r>
              <w:rPr>
                <w:b/>
                <w:i/>
              </w:rPr>
              <w:t xml:space="preserve">Занятия  Художественное творчество: лепка, </w:t>
            </w:r>
          </w:p>
          <w:p w:rsidR="001526E5" w:rsidRDefault="002978D9">
            <w:pPr>
              <w:spacing w:after="0" w:line="259" w:lineRule="auto"/>
              <w:ind w:firstLine="0"/>
              <w:jc w:val="left"/>
            </w:pPr>
            <w:r>
              <w:rPr>
                <w:b/>
                <w:i/>
              </w:rPr>
              <w:t>рисование, аппликация</w:t>
            </w:r>
            <w:r>
              <w:t xml:space="preserve"> </w:t>
            </w:r>
          </w:p>
          <w:p w:rsidR="001526E5" w:rsidRDefault="002978D9">
            <w:pPr>
              <w:spacing w:after="23" w:line="259" w:lineRule="auto"/>
              <w:ind w:firstLine="0"/>
              <w:jc w:val="left"/>
            </w:pPr>
            <w:r>
              <w:rPr>
                <w:b/>
              </w:rPr>
              <w:t xml:space="preserve"> </w:t>
            </w:r>
          </w:p>
          <w:p w:rsidR="001526E5" w:rsidRDefault="002978D9">
            <w:pPr>
              <w:spacing w:after="0" w:line="259" w:lineRule="auto"/>
              <w:ind w:firstLine="0"/>
              <w:jc w:val="left"/>
            </w:pPr>
            <w:r>
              <w:rPr>
                <w:b/>
                <w:i/>
              </w:rPr>
              <w:t xml:space="preserve">Музыка </w:t>
            </w:r>
          </w:p>
          <w:p w:rsidR="001526E5" w:rsidRDefault="002978D9">
            <w:pPr>
              <w:spacing w:after="0" w:line="259" w:lineRule="auto"/>
              <w:ind w:firstLine="0"/>
              <w:jc w:val="left"/>
            </w:pPr>
            <w: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46" w:line="238" w:lineRule="auto"/>
              <w:ind w:firstLine="0"/>
              <w:jc w:val="left"/>
            </w:pPr>
            <w:r>
              <w:t xml:space="preserve">Наблюдение Рассматривание эстетически </w:t>
            </w:r>
          </w:p>
          <w:p w:rsidR="001526E5" w:rsidRDefault="002978D9">
            <w:pPr>
              <w:spacing w:after="0" w:line="259" w:lineRule="auto"/>
              <w:ind w:firstLine="0"/>
              <w:jc w:val="left"/>
            </w:pPr>
            <w:r>
              <w:t xml:space="preserve">привлекательных объектов природы, произведений книжной графики,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Оборудование и материалы для лепки, аппликации, рисования и конструирования); музыкальной (детские музыкальные инструменты, </w:t>
            </w:r>
          </w:p>
        </w:tc>
      </w:tr>
    </w:tbl>
    <w:p w:rsidR="001526E5" w:rsidRDefault="001526E5">
      <w:pPr>
        <w:spacing w:after="0" w:line="259" w:lineRule="auto"/>
        <w:ind w:left="-994" w:right="10781" w:firstLine="0"/>
        <w:jc w:val="left"/>
      </w:pPr>
    </w:p>
    <w:tbl>
      <w:tblPr>
        <w:tblStyle w:val="TableGrid"/>
        <w:tblW w:w="9357" w:type="dxa"/>
        <w:tblInd w:w="567" w:type="dxa"/>
        <w:tblCellMar>
          <w:top w:w="54" w:type="dxa"/>
          <w:left w:w="77" w:type="dxa"/>
          <w:right w:w="57" w:type="dxa"/>
        </w:tblCellMar>
        <w:tblLook w:val="04A0" w:firstRow="1" w:lastRow="0" w:firstColumn="1" w:lastColumn="0" w:noHBand="0" w:noVBand="1"/>
      </w:tblPr>
      <w:tblGrid>
        <w:gridCol w:w="3262"/>
        <w:gridCol w:w="3116"/>
        <w:gridCol w:w="2979"/>
      </w:tblGrid>
      <w:tr w:rsidR="001526E5">
        <w:trPr>
          <w:trHeight w:val="5807"/>
        </w:trPr>
        <w:tc>
          <w:tcPr>
            <w:tcW w:w="3262"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16" w:line="262" w:lineRule="auto"/>
              <w:ind w:left="31" w:right="62" w:firstLine="0"/>
              <w:jc w:val="left"/>
            </w:pPr>
            <w:r>
              <w:t xml:space="preserve">иллюстраций, репродукций, произведения искусства. Обсуждение произведений искусства, средств выразительности.  Игровое упражнение </w:t>
            </w:r>
          </w:p>
          <w:p w:rsidR="001526E5" w:rsidRDefault="002978D9">
            <w:pPr>
              <w:spacing w:after="0" w:line="259" w:lineRule="auto"/>
              <w:ind w:left="31" w:firstLine="0"/>
              <w:jc w:val="left"/>
            </w:pPr>
            <w:r>
              <w:t xml:space="preserve">Беседа </w:t>
            </w:r>
          </w:p>
          <w:p w:rsidR="001526E5" w:rsidRDefault="002978D9">
            <w:pPr>
              <w:spacing w:after="0" w:line="251" w:lineRule="auto"/>
              <w:ind w:left="31" w:firstLine="0"/>
              <w:jc w:val="left"/>
            </w:pPr>
            <w:r>
              <w:t xml:space="preserve">Игры, в процессе которых дети осуществляют выбор наиболее привлекательных предметов. </w:t>
            </w:r>
          </w:p>
          <w:p w:rsidR="001526E5" w:rsidRDefault="002978D9">
            <w:pPr>
              <w:spacing w:after="0" w:line="277" w:lineRule="auto"/>
              <w:ind w:left="31" w:firstLine="0"/>
              <w:jc w:val="left"/>
            </w:pPr>
            <w:r>
              <w:t xml:space="preserve">Показ, упражнение, объяснение, </w:t>
            </w:r>
          </w:p>
          <w:p w:rsidR="001526E5" w:rsidRDefault="002978D9">
            <w:pPr>
              <w:spacing w:after="0" w:line="259" w:lineRule="auto"/>
              <w:ind w:left="31"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6" w:lineRule="auto"/>
              <w:ind w:left="31" w:firstLine="0"/>
              <w:jc w:val="left"/>
            </w:pPr>
            <w:r>
              <w:t xml:space="preserve">дидактический материал и другое). </w:t>
            </w:r>
          </w:p>
          <w:p w:rsidR="001526E5" w:rsidRDefault="002978D9">
            <w:pPr>
              <w:spacing w:after="0" w:line="246" w:lineRule="auto"/>
              <w:ind w:left="31" w:firstLine="0"/>
              <w:jc w:val="left"/>
            </w:pPr>
            <w:r>
              <w:t xml:space="preserve">Бережное отношение к процессу и результату детской деятельности, организация атмосферы творчества и мотивации задания.  </w:t>
            </w:r>
          </w:p>
          <w:p w:rsidR="001526E5" w:rsidRDefault="002978D9">
            <w:pPr>
              <w:spacing w:after="0" w:line="252" w:lineRule="auto"/>
              <w:ind w:left="31" w:right="59" w:firstLine="0"/>
              <w:jc w:val="left"/>
            </w:pPr>
            <w:r>
              <w:t xml:space="preserve">Произведения книжной графики, иллюстрации, репродукции, произведения искусства. Демонстрационные и раздаточные; визуальные, аудийные, аудиовизуальные;  естественные реальные средства, направленные на развитие деятельности воспитанников </w:t>
            </w:r>
          </w:p>
          <w:p w:rsidR="001526E5" w:rsidRDefault="002978D9">
            <w:pPr>
              <w:spacing w:after="0" w:line="259" w:lineRule="auto"/>
              <w:ind w:left="31" w:firstLine="0"/>
              <w:jc w:val="left"/>
            </w:pPr>
            <w:r>
              <w:t xml:space="preserve"> </w:t>
            </w:r>
          </w:p>
        </w:tc>
      </w:tr>
      <w:tr w:rsidR="001526E5">
        <w:trPr>
          <w:trHeight w:val="7187"/>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31" w:firstLine="0"/>
              <w:jc w:val="left"/>
            </w:pPr>
            <w:r>
              <w:lastRenderedPageBreak/>
              <w:t xml:space="preserve">Режимные моменты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45" w:lineRule="auto"/>
              <w:ind w:left="31" w:firstLine="0"/>
              <w:jc w:val="left"/>
            </w:pPr>
            <w:r>
              <w:t xml:space="preserve">Нетрадиционное рисование Рассматривание и обсуждение иллюстраций Изготовление украшений для группового помещения к праздникам, предметов для игры. </w:t>
            </w:r>
          </w:p>
          <w:p w:rsidR="001526E5" w:rsidRDefault="002978D9">
            <w:pPr>
              <w:spacing w:after="3" w:line="275" w:lineRule="auto"/>
              <w:ind w:left="31" w:firstLine="0"/>
              <w:jc w:val="left"/>
            </w:pPr>
            <w:r>
              <w:t xml:space="preserve">Выставка творческих работ детей </w:t>
            </w:r>
          </w:p>
          <w:p w:rsidR="001526E5" w:rsidRDefault="002978D9">
            <w:pPr>
              <w:spacing w:after="14" w:line="266" w:lineRule="auto"/>
              <w:ind w:left="31" w:right="75" w:firstLine="0"/>
              <w:jc w:val="left"/>
            </w:pPr>
            <w:r>
              <w:t xml:space="preserve">Пение во время игр  Игра на детских музыкальных инструментах Разучивание музыкальных игр и танцев  Использование музыкально-ритмических движений: </w:t>
            </w:r>
          </w:p>
          <w:p w:rsidR="001526E5" w:rsidRDefault="002978D9">
            <w:pPr>
              <w:spacing w:after="23" w:line="258" w:lineRule="auto"/>
              <w:ind w:left="31" w:right="37" w:firstLine="0"/>
              <w:jc w:val="left"/>
            </w:pPr>
            <w:r>
              <w:t xml:space="preserve">-на утренней гимнастике и в образовательной деятельности; </w:t>
            </w:r>
          </w:p>
          <w:p w:rsidR="001526E5" w:rsidRDefault="002978D9">
            <w:pPr>
              <w:numPr>
                <w:ilvl w:val="0"/>
                <w:numId w:val="21"/>
              </w:numPr>
              <w:spacing w:after="22" w:line="259" w:lineRule="auto"/>
              <w:ind w:hanging="142"/>
              <w:jc w:val="left"/>
            </w:pPr>
            <w:r>
              <w:t xml:space="preserve">во время прогулки </w:t>
            </w:r>
          </w:p>
          <w:p w:rsidR="001526E5" w:rsidRDefault="002978D9">
            <w:pPr>
              <w:numPr>
                <w:ilvl w:val="0"/>
                <w:numId w:val="21"/>
              </w:numPr>
              <w:spacing w:after="0" w:line="258" w:lineRule="auto"/>
              <w:ind w:hanging="142"/>
              <w:jc w:val="left"/>
            </w:pPr>
            <w:r>
              <w:t xml:space="preserve">в сюжетно-ролевых играх на праздниках и развлечениях. </w:t>
            </w:r>
          </w:p>
          <w:p w:rsidR="001526E5" w:rsidRDefault="002978D9">
            <w:pPr>
              <w:spacing w:after="0" w:line="259" w:lineRule="auto"/>
              <w:ind w:left="31" w:firstLine="0"/>
              <w:jc w:val="left"/>
            </w:pPr>
            <w:r>
              <w:t xml:space="preserve">Музыкальная сюжетная игра. Хороводные игры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4" w:lineRule="auto"/>
              <w:ind w:left="31" w:right="123" w:firstLine="0"/>
              <w:jc w:val="left"/>
            </w:pPr>
            <w:r>
              <w:t xml:space="preserve">Оборудование и материалы для лепки, аппликации, рисования и конструирования; детские музыкальные инструменты.  </w:t>
            </w:r>
          </w:p>
          <w:p w:rsidR="001526E5" w:rsidRDefault="002978D9">
            <w:pPr>
              <w:spacing w:after="0" w:line="252" w:lineRule="auto"/>
              <w:ind w:left="31" w:firstLine="0"/>
              <w:jc w:val="left"/>
            </w:pPr>
            <w:r>
              <w:t xml:space="preserve">Произведения книжной графики, иллюстрации, репродукции, произведения искусства. </w:t>
            </w:r>
          </w:p>
          <w:p w:rsidR="001526E5" w:rsidRDefault="002978D9">
            <w:pPr>
              <w:spacing w:after="0" w:line="259" w:lineRule="auto"/>
              <w:ind w:left="31" w:firstLine="0"/>
              <w:jc w:val="left"/>
            </w:pPr>
            <w:r>
              <w:t xml:space="preserve"> </w:t>
            </w:r>
          </w:p>
        </w:tc>
      </w:tr>
      <w:tr w:rsidR="001526E5">
        <w:trPr>
          <w:trHeight w:val="1392"/>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31" w:firstLine="0"/>
              <w:jc w:val="left"/>
            </w:pPr>
            <w:r>
              <w:rPr>
                <w:b/>
              </w:rPr>
              <w:t>Самостоятельная деятельность</w:t>
            </w:r>
            <w:r>
              <w:rPr>
                <w:b/>
                <w:i/>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1" w:lineRule="auto"/>
              <w:ind w:left="31" w:firstLine="0"/>
              <w:jc w:val="left"/>
            </w:pPr>
            <w:r>
              <w:t xml:space="preserve">Игры (дидактические, строительные, сюжетноролевые) Рассматривание эстетически </w:t>
            </w:r>
          </w:p>
          <w:p w:rsidR="001526E5" w:rsidRDefault="002978D9">
            <w:pPr>
              <w:spacing w:after="0" w:line="259" w:lineRule="auto"/>
              <w:ind w:left="31" w:firstLine="0"/>
              <w:jc w:val="left"/>
            </w:pPr>
            <w:r>
              <w:t xml:space="preserve">привлекательных объектов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31" w:firstLine="0"/>
              <w:jc w:val="left"/>
            </w:pPr>
            <w:r>
              <w:t xml:space="preserve">Оборудование и материалы для лепки, аппликации, рисования и конструирования; </w:t>
            </w:r>
          </w:p>
        </w:tc>
      </w:tr>
      <w:tr w:rsidR="001526E5">
        <w:trPr>
          <w:trHeight w:val="1944"/>
        </w:trPr>
        <w:tc>
          <w:tcPr>
            <w:tcW w:w="3262"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38" w:lineRule="auto"/>
              <w:ind w:firstLine="0"/>
              <w:jc w:val="left"/>
            </w:pPr>
            <w:r>
              <w:t xml:space="preserve">природы, быта, произведений искусства Самостоятельная худ. </w:t>
            </w:r>
          </w:p>
          <w:p w:rsidR="001526E5" w:rsidRDefault="002978D9">
            <w:pPr>
              <w:spacing w:after="0" w:line="259" w:lineRule="auto"/>
              <w:ind w:firstLine="0"/>
              <w:jc w:val="left"/>
            </w:pPr>
            <w:r>
              <w:t xml:space="preserve">деятельность, художественное конструирование.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7" w:lineRule="auto"/>
              <w:ind w:firstLine="0"/>
              <w:jc w:val="left"/>
            </w:pPr>
            <w:r>
              <w:t xml:space="preserve">детские музыкальные инструменты. </w:t>
            </w:r>
          </w:p>
          <w:p w:rsidR="001526E5" w:rsidRDefault="002978D9">
            <w:pPr>
              <w:spacing w:after="0" w:line="252" w:lineRule="auto"/>
              <w:ind w:firstLine="0"/>
              <w:jc w:val="left"/>
            </w:pPr>
            <w:r>
              <w:t xml:space="preserve">Произведения книжной графики, иллюстрации, репродукции, произведения искусства. </w:t>
            </w:r>
          </w:p>
          <w:p w:rsidR="001526E5" w:rsidRDefault="002978D9">
            <w:pPr>
              <w:spacing w:after="0" w:line="259" w:lineRule="auto"/>
              <w:ind w:firstLine="0"/>
              <w:jc w:val="left"/>
            </w:pPr>
            <w:r>
              <w:t xml:space="preserve"> </w:t>
            </w:r>
          </w:p>
        </w:tc>
      </w:tr>
      <w:tr w:rsidR="001526E5">
        <w:trPr>
          <w:trHeight w:val="3598"/>
        </w:trPr>
        <w:tc>
          <w:tcPr>
            <w:tcW w:w="326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lastRenderedPageBreak/>
              <w:t>Образовательная деятельность в семье</w:t>
            </w:r>
            <w:r>
              <w:rPr>
                <w:b/>
                <w:i/>
              </w:rPr>
              <w:t xml:space="preserve"> </w:t>
            </w:r>
          </w:p>
        </w:tc>
        <w:tc>
          <w:tcPr>
            <w:tcW w:w="311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64" w:lineRule="auto"/>
              <w:ind w:firstLine="0"/>
              <w:jc w:val="left"/>
            </w:pPr>
            <w:r>
              <w:t xml:space="preserve">Совместное рисование с детьми, прослушивание музыки, исполнение песен, танцев. </w:t>
            </w:r>
          </w:p>
          <w:p w:rsidR="001526E5" w:rsidRDefault="002978D9">
            <w:pPr>
              <w:spacing w:after="27" w:line="254" w:lineRule="auto"/>
              <w:ind w:firstLine="0"/>
              <w:jc w:val="left"/>
            </w:pPr>
            <w:r>
              <w:t xml:space="preserve">Участие в совместных досугах, развлечениях, праздниках, конкурсах. Коллекционирование  Участие в коллективной работе </w:t>
            </w:r>
          </w:p>
          <w:p w:rsidR="001526E5" w:rsidRDefault="002978D9">
            <w:pPr>
              <w:spacing w:after="18" w:line="259" w:lineRule="auto"/>
              <w:ind w:firstLine="0"/>
              <w:jc w:val="left"/>
            </w:pPr>
            <w:r>
              <w:t xml:space="preserve">Наблюдение </w:t>
            </w:r>
          </w:p>
          <w:p w:rsidR="001526E5" w:rsidRDefault="002978D9">
            <w:pPr>
              <w:spacing w:after="0" w:line="259" w:lineRule="auto"/>
              <w:ind w:firstLine="0"/>
              <w:jc w:val="left"/>
            </w:pPr>
            <w:r>
              <w:t xml:space="preserve"> Рассказы </w:t>
            </w:r>
          </w:p>
          <w:p w:rsidR="001526E5" w:rsidRDefault="002978D9">
            <w:pPr>
              <w:spacing w:after="0" w:line="259" w:lineRule="auto"/>
              <w:ind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Оборудование и материалы для лепки, аппликации, рисования и конструирования. </w:t>
            </w:r>
          </w:p>
        </w:tc>
      </w:tr>
    </w:tbl>
    <w:p w:rsidR="001526E5" w:rsidRDefault="002978D9">
      <w:pPr>
        <w:spacing w:after="0" w:line="259" w:lineRule="auto"/>
        <w:ind w:left="708" w:firstLine="0"/>
        <w:jc w:val="left"/>
      </w:pPr>
      <w:r>
        <w:rPr>
          <w:color w:val="FF0000"/>
        </w:rPr>
        <w:t xml:space="preserve"> </w:t>
      </w:r>
    </w:p>
    <w:p w:rsidR="001526E5" w:rsidRDefault="002978D9">
      <w:pPr>
        <w:spacing w:after="5" w:line="271" w:lineRule="auto"/>
        <w:ind w:left="703" w:hanging="10"/>
      </w:pPr>
      <w:r>
        <w:rPr>
          <w:b/>
        </w:rPr>
        <w:t xml:space="preserve">2.3. Особенности образовательной деятельности разных видов и культурных практик </w:t>
      </w:r>
    </w:p>
    <w:p w:rsidR="001526E5" w:rsidRDefault="002978D9">
      <w:pPr>
        <w:spacing w:after="0" w:line="259" w:lineRule="auto"/>
        <w:ind w:left="774" w:firstLine="0"/>
        <w:jc w:val="center"/>
      </w:pPr>
      <w:r>
        <w:rPr>
          <w:b/>
          <w:sz w:val="28"/>
        </w:rPr>
        <w:t xml:space="preserve"> </w:t>
      </w:r>
    </w:p>
    <w:tbl>
      <w:tblPr>
        <w:tblStyle w:val="TableGrid"/>
        <w:tblW w:w="9216" w:type="dxa"/>
        <w:tblInd w:w="567" w:type="dxa"/>
        <w:tblCellMar>
          <w:top w:w="14" w:type="dxa"/>
          <w:left w:w="108" w:type="dxa"/>
          <w:right w:w="61" w:type="dxa"/>
        </w:tblCellMar>
        <w:tblLook w:val="04A0" w:firstRow="1" w:lastRow="0" w:firstColumn="1" w:lastColumn="0" w:noHBand="0" w:noVBand="1"/>
      </w:tblPr>
      <w:tblGrid>
        <w:gridCol w:w="3116"/>
        <w:gridCol w:w="2126"/>
        <w:gridCol w:w="3974"/>
      </w:tblGrid>
      <w:tr w:rsidR="001526E5">
        <w:trPr>
          <w:trHeight w:val="562"/>
        </w:trPr>
        <w:tc>
          <w:tcPr>
            <w:tcW w:w="311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46" w:firstLine="0"/>
              <w:jc w:val="center"/>
            </w:pPr>
            <w:r>
              <w:rPr>
                <w:b/>
              </w:rPr>
              <w:t xml:space="preserve">Направления работы  </w:t>
            </w:r>
          </w:p>
        </w:tc>
        <w:tc>
          <w:tcPr>
            <w:tcW w:w="212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center"/>
            </w:pPr>
            <w:r>
              <w:rPr>
                <w:b/>
              </w:rPr>
              <w:t xml:space="preserve">Методы и приемы  </w:t>
            </w:r>
          </w:p>
        </w:tc>
        <w:tc>
          <w:tcPr>
            <w:tcW w:w="397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2" w:firstLine="0"/>
              <w:jc w:val="center"/>
            </w:pPr>
            <w:r>
              <w:rPr>
                <w:b/>
              </w:rPr>
              <w:t xml:space="preserve">Формы организации  </w:t>
            </w:r>
          </w:p>
        </w:tc>
      </w:tr>
      <w:tr w:rsidR="001526E5">
        <w:trPr>
          <w:trHeight w:val="6083"/>
        </w:trPr>
        <w:tc>
          <w:tcPr>
            <w:tcW w:w="311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25" w:firstLine="0"/>
              <w:jc w:val="center"/>
            </w:pPr>
            <w:r>
              <w:rPr>
                <w:b/>
                <w:sz w:val="28"/>
              </w:rPr>
              <w:t xml:space="preserve"> </w:t>
            </w:r>
          </w:p>
          <w:p w:rsidR="001526E5" w:rsidRDefault="002978D9">
            <w:pPr>
              <w:spacing w:after="0" w:line="256" w:lineRule="auto"/>
              <w:ind w:left="712" w:right="699" w:hanging="206"/>
              <w:jc w:val="left"/>
            </w:pPr>
            <w:r>
              <w:rPr>
                <w:b/>
                <w:sz w:val="22"/>
              </w:rPr>
              <w:t xml:space="preserve">Образовательная деятельность </w:t>
            </w:r>
            <w:r>
              <w:rPr>
                <w:b/>
              </w:rPr>
              <w:t xml:space="preserve">в процессе </w:t>
            </w:r>
          </w:p>
          <w:p w:rsidR="001526E5" w:rsidRDefault="002978D9">
            <w:pPr>
              <w:spacing w:after="0" w:line="259" w:lineRule="auto"/>
              <w:ind w:right="191" w:firstLine="0"/>
              <w:jc w:val="center"/>
            </w:pPr>
            <w:r>
              <w:rPr>
                <w:b/>
              </w:rPr>
              <w:t xml:space="preserve">организации </w:t>
            </w:r>
          </w:p>
          <w:p w:rsidR="001526E5" w:rsidRDefault="002978D9">
            <w:pPr>
              <w:spacing w:after="49" w:line="238" w:lineRule="auto"/>
              <w:ind w:left="953" w:hanging="526"/>
              <w:jc w:val="left"/>
            </w:pPr>
            <w:r>
              <w:rPr>
                <w:b/>
              </w:rPr>
              <w:t xml:space="preserve">различных видов детской </w:t>
            </w:r>
          </w:p>
          <w:p w:rsidR="001526E5" w:rsidRDefault="002978D9">
            <w:pPr>
              <w:spacing w:after="14" w:line="259" w:lineRule="auto"/>
              <w:ind w:right="189" w:firstLine="0"/>
              <w:jc w:val="center"/>
            </w:pPr>
            <w:r>
              <w:rPr>
                <w:b/>
              </w:rPr>
              <w:t xml:space="preserve">деятельности; </w:t>
            </w:r>
          </w:p>
          <w:p w:rsidR="001526E5" w:rsidRDefault="002978D9">
            <w:pPr>
              <w:spacing w:after="0" w:line="259" w:lineRule="auto"/>
              <w:ind w:left="25" w:firstLine="0"/>
              <w:jc w:val="center"/>
            </w:pPr>
            <w:r>
              <w:rPr>
                <w:b/>
                <w:sz w:val="28"/>
              </w:rPr>
              <w:t xml:space="preserve"> </w:t>
            </w:r>
          </w:p>
          <w:p w:rsidR="001526E5" w:rsidRDefault="002978D9">
            <w:pPr>
              <w:spacing w:after="0" w:line="259" w:lineRule="auto"/>
              <w:ind w:left="25" w:firstLine="0"/>
              <w:jc w:val="center"/>
            </w:pPr>
            <w:r>
              <w:rPr>
                <w:b/>
                <w:sz w:val="28"/>
              </w:rPr>
              <w:t xml:space="preserve"> </w:t>
            </w:r>
          </w:p>
        </w:tc>
        <w:tc>
          <w:tcPr>
            <w:tcW w:w="2127" w:type="dxa"/>
            <w:vMerge w:val="restart"/>
            <w:tcBorders>
              <w:top w:val="single" w:sz="4" w:space="0" w:color="000000"/>
              <w:left w:val="single" w:sz="4" w:space="0" w:color="000000"/>
              <w:bottom w:val="single" w:sz="4" w:space="0" w:color="000000"/>
              <w:right w:val="single" w:sz="4" w:space="0" w:color="000000"/>
            </w:tcBorders>
          </w:tcPr>
          <w:p w:rsidR="001526E5" w:rsidRDefault="002978D9">
            <w:pPr>
              <w:spacing w:after="2" w:line="312" w:lineRule="auto"/>
              <w:ind w:firstLine="0"/>
              <w:jc w:val="left"/>
            </w:pPr>
            <w:r>
              <w:t xml:space="preserve">     1.Наглядные:  </w:t>
            </w:r>
            <w:r>
              <w:rPr>
                <w:rFonts w:ascii="Wingdings" w:eastAsia="Wingdings" w:hAnsi="Wingdings" w:cs="Wingdings"/>
              </w:rPr>
              <w:t></w:t>
            </w:r>
            <w:r>
              <w:rPr>
                <w:rFonts w:ascii="Arial" w:eastAsia="Arial" w:hAnsi="Arial" w:cs="Arial"/>
              </w:rPr>
              <w:t xml:space="preserve"> </w:t>
            </w:r>
            <w:r>
              <w:t xml:space="preserve">наблюдение;  </w:t>
            </w:r>
          </w:p>
          <w:p w:rsidR="001526E5" w:rsidRDefault="002978D9">
            <w:pPr>
              <w:numPr>
                <w:ilvl w:val="0"/>
                <w:numId w:val="22"/>
              </w:numPr>
              <w:spacing w:after="17" w:line="259" w:lineRule="auto"/>
              <w:ind w:hanging="360"/>
              <w:jc w:val="left"/>
            </w:pPr>
            <w:r>
              <w:t>рассматривани</w:t>
            </w:r>
          </w:p>
          <w:p w:rsidR="001526E5" w:rsidRDefault="002978D9">
            <w:pPr>
              <w:spacing w:after="16" w:line="259" w:lineRule="auto"/>
              <w:ind w:left="360" w:firstLine="0"/>
              <w:jc w:val="left"/>
            </w:pPr>
            <w:r>
              <w:t xml:space="preserve">е </w:t>
            </w:r>
          </w:p>
          <w:p w:rsidR="001526E5" w:rsidRDefault="002978D9">
            <w:pPr>
              <w:spacing w:after="0" w:line="314" w:lineRule="auto"/>
              <w:ind w:right="166" w:firstLine="360"/>
            </w:pPr>
            <w:r>
              <w:t xml:space="preserve">иллюстраций, книг, картин;  </w:t>
            </w:r>
            <w:r>
              <w:rPr>
                <w:rFonts w:ascii="Wingdings" w:eastAsia="Wingdings" w:hAnsi="Wingdings" w:cs="Wingdings"/>
              </w:rPr>
              <w:t></w:t>
            </w:r>
            <w:r>
              <w:rPr>
                <w:rFonts w:ascii="Arial" w:eastAsia="Arial" w:hAnsi="Arial" w:cs="Arial"/>
              </w:rPr>
              <w:t xml:space="preserve"> </w:t>
            </w:r>
            <w:r>
              <w:t xml:space="preserve">показ образца задания; </w:t>
            </w:r>
          </w:p>
          <w:p w:rsidR="001526E5" w:rsidRDefault="002978D9">
            <w:pPr>
              <w:numPr>
                <w:ilvl w:val="0"/>
                <w:numId w:val="22"/>
              </w:numPr>
              <w:spacing w:after="0" w:line="314" w:lineRule="auto"/>
              <w:ind w:hanging="360"/>
              <w:jc w:val="left"/>
            </w:pPr>
            <w:r>
              <w:t xml:space="preserve">показ способа действия; </w:t>
            </w:r>
          </w:p>
          <w:p w:rsidR="001526E5" w:rsidRDefault="002978D9">
            <w:pPr>
              <w:spacing w:after="17" w:line="259" w:lineRule="auto"/>
              <w:ind w:firstLine="0"/>
              <w:jc w:val="left"/>
            </w:pPr>
            <w:r>
              <w:t xml:space="preserve">   </w:t>
            </w:r>
          </w:p>
          <w:p w:rsidR="001526E5" w:rsidRDefault="002978D9">
            <w:pPr>
              <w:spacing w:after="60" w:line="259" w:lineRule="auto"/>
              <w:ind w:firstLine="0"/>
              <w:jc w:val="left"/>
            </w:pPr>
            <w:r>
              <w:t xml:space="preserve">      2. </w:t>
            </w:r>
          </w:p>
          <w:p w:rsidR="001526E5" w:rsidRDefault="002978D9">
            <w:pPr>
              <w:spacing w:after="64" w:line="259" w:lineRule="auto"/>
              <w:ind w:firstLine="0"/>
              <w:jc w:val="left"/>
            </w:pPr>
            <w:r>
              <w:t xml:space="preserve">Практические:  </w:t>
            </w:r>
          </w:p>
          <w:p w:rsidR="001526E5" w:rsidRDefault="002978D9">
            <w:pPr>
              <w:numPr>
                <w:ilvl w:val="0"/>
                <w:numId w:val="22"/>
              </w:numPr>
              <w:spacing w:after="64" w:line="259" w:lineRule="auto"/>
              <w:ind w:hanging="360"/>
              <w:jc w:val="left"/>
            </w:pPr>
            <w:r>
              <w:t xml:space="preserve">упражнения; </w:t>
            </w:r>
          </w:p>
          <w:p w:rsidR="001526E5" w:rsidRDefault="002978D9">
            <w:pPr>
              <w:numPr>
                <w:ilvl w:val="0"/>
                <w:numId w:val="22"/>
              </w:numPr>
              <w:spacing w:after="0" w:line="259" w:lineRule="auto"/>
              <w:ind w:hanging="360"/>
              <w:jc w:val="left"/>
            </w:pPr>
            <w:r>
              <w:t xml:space="preserve">игровой метод (пальчиковые игры, дидактические , строительные игры);  </w:t>
            </w:r>
          </w:p>
        </w:tc>
        <w:tc>
          <w:tcPr>
            <w:tcW w:w="3971" w:type="dxa"/>
            <w:tcBorders>
              <w:top w:val="single" w:sz="4" w:space="0" w:color="000000"/>
              <w:left w:val="single" w:sz="4" w:space="0" w:color="000000"/>
              <w:bottom w:val="single" w:sz="4" w:space="0" w:color="000000"/>
              <w:right w:val="single" w:sz="4" w:space="0" w:color="000000"/>
            </w:tcBorders>
          </w:tcPr>
          <w:p w:rsidR="001526E5" w:rsidRDefault="002978D9">
            <w:pPr>
              <w:numPr>
                <w:ilvl w:val="0"/>
                <w:numId w:val="23"/>
              </w:numPr>
              <w:spacing w:after="26" w:line="258" w:lineRule="auto"/>
              <w:ind w:right="47" w:hanging="360"/>
              <w:jc w:val="left"/>
            </w:pPr>
            <w:r>
              <w:t xml:space="preserve">игровая, включая сюжетноролевую игру, игру с правилами и другие виды игры;  </w:t>
            </w:r>
          </w:p>
          <w:p w:rsidR="001526E5" w:rsidRDefault="002978D9">
            <w:pPr>
              <w:numPr>
                <w:ilvl w:val="0"/>
                <w:numId w:val="23"/>
              </w:numPr>
              <w:spacing w:after="23" w:line="257" w:lineRule="auto"/>
              <w:ind w:right="47" w:hanging="360"/>
              <w:jc w:val="left"/>
            </w:pPr>
            <w:r>
              <w:t xml:space="preserve">коммуникативная (общение и взаимодействие со взрослыми и сверстниками);  </w:t>
            </w:r>
          </w:p>
          <w:p w:rsidR="001526E5" w:rsidRDefault="002978D9">
            <w:pPr>
              <w:numPr>
                <w:ilvl w:val="0"/>
                <w:numId w:val="23"/>
              </w:numPr>
              <w:spacing w:after="43" w:line="243" w:lineRule="auto"/>
              <w:ind w:right="47" w:hanging="360"/>
              <w:jc w:val="left"/>
            </w:pPr>
            <w:r>
              <w:t xml:space="preserve">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w:t>
            </w:r>
          </w:p>
          <w:p w:rsidR="001526E5" w:rsidRDefault="002978D9">
            <w:pPr>
              <w:numPr>
                <w:ilvl w:val="0"/>
                <w:numId w:val="23"/>
              </w:numPr>
              <w:spacing w:after="0" w:line="259" w:lineRule="auto"/>
              <w:ind w:right="47" w:hanging="360"/>
              <w:jc w:val="left"/>
            </w:pPr>
            <w:r>
              <w:t xml:space="preserve">конструирование из разного материала, включая конструкторы,  бумагу, природный и иной материал, изобразительная (рисование, лепка, аппликация), </w:t>
            </w:r>
          </w:p>
        </w:tc>
      </w:tr>
      <w:tr w:rsidR="001526E5">
        <w:trPr>
          <w:trHeight w:val="886"/>
        </w:trPr>
        <w:tc>
          <w:tcPr>
            <w:tcW w:w="311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402" w:firstLine="0"/>
              <w:jc w:val="center"/>
            </w:pPr>
            <w:r>
              <w:rPr>
                <w:b/>
                <w:sz w:val="28"/>
              </w:rPr>
              <w:t xml:space="preserve"> </w:t>
            </w:r>
          </w:p>
          <w:p w:rsidR="001526E5" w:rsidRDefault="002978D9">
            <w:pPr>
              <w:spacing w:after="0" w:line="259" w:lineRule="auto"/>
              <w:ind w:left="622" w:hanging="264"/>
              <w:jc w:val="left"/>
            </w:pPr>
            <w:r>
              <w:rPr>
                <w:b/>
              </w:rPr>
              <w:t xml:space="preserve">Образовательная деятельность, </w:t>
            </w:r>
          </w:p>
        </w:tc>
        <w:tc>
          <w:tcPr>
            <w:tcW w:w="0" w:type="auto"/>
            <w:vMerge/>
            <w:tcBorders>
              <w:top w:val="nil"/>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97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360" w:hanging="360"/>
              <w:jc w:val="left"/>
            </w:pPr>
            <w:r>
              <w:rPr>
                <w:rFonts w:ascii="Wingdings" w:eastAsia="Wingdings" w:hAnsi="Wingdings" w:cs="Wingdings"/>
              </w:rPr>
              <w:t></w:t>
            </w:r>
            <w:r>
              <w:rPr>
                <w:rFonts w:ascii="Arial" w:eastAsia="Arial" w:hAnsi="Arial" w:cs="Arial"/>
              </w:rPr>
              <w:t xml:space="preserve"> </w:t>
            </w:r>
            <w:r>
              <w:t xml:space="preserve">Подвижные игры с правилами (в том числе народные), игровые упражнения, соревнования и </w:t>
            </w:r>
          </w:p>
        </w:tc>
      </w:tr>
    </w:tbl>
    <w:p w:rsidR="001526E5" w:rsidRDefault="001526E5">
      <w:pPr>
        <w:spacing w:after="0" w:line="259" w:lineRule="auto"/>
        <w:ind w:left="-994" w:right="5" w:firstLine="0"/>
        <w:jc w:val="left"/>
      </w:pPr>
    </w:p>
    <w:tbl>
      <w:tblPr>
        <w:tblStyle w:val="TableGrid"/>
        <w:tblW w:w="9216" w:type="dxa"/>
        <w:tblInd w:w="567" w:type="dxa"/>
        <w:tblCellMar>
          <w:top w:w="16" w:type="dxa"/>
          <w:left w:w="108" w:type="dxa"/>
          <w:right w:w="93" w:type="dxa"/>
        </w:tblCellMar>
        <w:tblLook w:val="04A0" w:firstRow="1" w:lastRow="0" w:firstColumn="1" w:lastColumn="0" w:noHBand="0" w:noVBand="1"/>
      </w:tblPr>
      <w:tblGrid>
        <w:gridCol w:w="3118"/>
        <w:gridCol w:w="2127"/>
        <w:gridCol w:w="3971"/>
      </w:tblGrid>
      <w:tr w:rsidR="001526E5">
        <w:trPr>
          <w:trHeight w:val="7739"/>
        </w:trPr>
        <w:tc>
          <w:tcPr>
            <w:tcW w:w="311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158" w:firstLine="0"/>
              <w:jc w:val="center"/>
            </w:pPr>
            <w:r>
              <w:rPr>
                <w:b/>
              </w:rPr>
              <w:lastRenderedPageBreak/>
              <w:t xml:space="preserve">осуществляемая в </w:t>
            </w:r>
          </w:p>
          <w:p w:rsidR="001526E5" w:rsidRDefault="002978D9">
            <w:pPr>
              <w:spacing w:after="0" w:line="281" w:lineRule="auto"/>
              <w:ind w:left="789" w:hanging="254"/>
              <w:jc w:val="left"/>
            </w:pPr>
            <w:r>
              <w:rPr>
                <w:b/>
              </w:rPr>
              <w:t xml:space="preserve">ходе режимных процессов; </w:t>
            </w:r>
          </w:p>
          <w:p w:rsidR="001526E5" w:rsidRDefault="002978D9">
            <w:pPr>
              <w:spacing w:after="0" w:line="259" w:lineRule="auto"/>
              <w:ind w:left="57" w:firstLine="0"/>
              <w:jc w:val="center"/>
            </w:pPr>
            <w:r>
              <w:rPr>
                <w:b/>
                <w:sz w:val="28"/>
              </w:rPr>
              <w:t xml:space="preserve"> </w:t>
            </w:r>
          </w:p>
          <w:p w:rsidR="001526E5" w:rsidRDefault="002978D9">
            <w:pPr>
              <w:spacing w:after="0" w:line="259" w:lineRule="auto"/>
              <w:ind w:left="57" w:firstLine="0"/>
              <w:jc w:val="center"/>
            </w:pPr>
            <w:r>
              <w:rPr>
                <w:b/>
                <w:sz w:val="28"/>
              </w:rPr>
              <w:t xml:space="preserve"> </w:t>
            </w:r>
          </w:p>
        </w:tc>
        <w:tc>
          <w:tcPr>
            <w:tcW w:w="2127" w:type="dxa"/>
            <w:vMerge w:val="restart"/>
            <w:tcBorders>
              <w:top w:val="single" w:sz="4" w:space="0" w:color="000000"/>
              <w:left w:val="single" w:sz="4" w:space="0" w:color="000000"/>
              <w:bottom w:val="single" w:sz="4" w:space="0" w:color="000000"/>
              <w:right w:val="single" w:sz="4" w:space="0" w:color="000000"/>
            </w:tcBorders>
          </w:tcPr>
          <w:p w:rsidR="001526E5" w:rsidRDefault="002978D9">
            <w:pPr>
              <w:numPr>
                <w:ilvl w:val="0"/>
                <w:numId w:val="24"/>
              </w:numPr>
              <w:spacing w:after="2" w:line="311" w:lineRule="auto"/>
              <w:ind w:hanging="360"/>
              <w:jc w:val="left"/>
            </w:pPr>
            <w:r>
              <w:t xml:space="preserve">элементарные опыты; </w:t>
            </w:r>
          </w:p>
          <w:p w:rsidR="001526E5" w:rsidRDefault="002978D9">
            <w:pPr>
              <w:numPr>
                <w:ilvl w:val="0"/>
                <w:numId w:val="24"/>
              </w:numPr>
              <w:spacing w:after="61" w:line="259" w:lineRule="auto"/>
              <w:ind w:hanging="360"/>
              <w:jc w:val="left"/>
            </w:pPr>
            <w:r>
              <w:t xml:space="preserve">работа в паре; </w:t>
            </w:r>
          </w:p>
          <w:p w:rsidR="001526E5" w:rsidRDefault="002978D9">
            <w:pPr>
              <w:numPr>
                <w:ilvl w:val="0"/>
                <w:numId w:val="24"/>
              </w:numPr>
              <w:spacing w:after="18" w:line="294" w:lineRule="auto"/>
              <w:ind w:hanging="360"/>
              <w:jc w:val="left"/>
            </w:pPr>
            <w:r>
              <w:t xml:space="preserve">приемы экспериментир ования; </w:t>
            </w:r>
          </w:p>
          <w:p w:rsidR="001526E5" w:rsidRDefault="002978D9">
            <w:pPr>
              <w:numPr>
                <w:ilvl w:val="0"/>
                <w:numId w:val="24"/>
              </w:numPr>
              <w:spacing w:after="62" w:line="259" w:lineRule="auto"/>
              <w:ind w:hanging="360"/>
              <w:jc w:val="left"/>
            </w:pPr>
            <w:r>
              <w:t xml:space="preserve">опыты; </w:t>
            </w:r>
          </w:p>
          <w:p w:rsidR="001526E5" w:rsidRDefault="002978D9">
            <w:pPr>
              <w:numPr>
                <w:ilvl w:val="0"/>
                <w:numId w:val="24"/>
              </w:numPr>
              <w:spacing w:after="19" w:line="259" w:lineRule="auto"/>
              <w:ind w:hanging="360"/>
              <w:jc w:val="left"/>
            </w:pPr>
            <w:r>
              <w:t xml:space="preserve">фотовыставка; </w:t>
            </w:r>
          </w:p>
          <w:p w:rsidR="001526E5" w:rsidRDefault="002978D9">
            <w:pPr>
              <w:spacing w:after="53" w:line="259" w:lineRule="auto"/>
              <w:ind w:firstLine="0"/>
              <w:jc w:val="left"/>
            </w:pPr>
            <w:r>
              <w:t xml:space="preserve"> </w:t>
            </w:r>
          </w:p>
          <w:p w:rsidR="001526E5" w:rsidRDefault="002978D9">
            <w:pPr>
              <w:spacing w:after="62" w:line="259" w:lineRule="auto"/>
              <w:ind w:firstLine="0"/>
              <w:jc w:val="left"/>
            </w:pPr>
            <w:r>
              <w:t xml:space="preserve">      3. Словесные:  </w:t>
            </w:r>
          </w:p>
          <w:p w:rsidR="001526E5" w:rsidRDefault="002978D9">
            <w:pPr>
              <w:numPr>
                <w:ilvl w:val="0"/>
                <w:numId w:val="24"/>
              </w:numPr>
              <w:spacing w:after="2" w:line="313" w:lineRule="auto"/>
              <w:ind w:hanging="360"/>
              <w:jc w:val="left"/>
            </w:pPr>
            <w:r>
              <w:t xml:space="preserve">рассказы воспитателя;  </w:t>
            </w:r>
          </w:p>
          <w:p w:rsidR="001526E5" w:rsidRDefault="002978D9">
            <w:pPr>
              <w:numPr>
                <w:ilvl w:val="0"/>
                <w:numId w:val="24"/>
              </w:numPr>
              <w:spacing w:after="0" w:line="312" w:lineRule="auto"/>
              <w:ind w:hanging="360"/>
              <w:jc w:val="left"/>
            </w:pPr>
            <w:r>
              <w:t xml:space="preserve">рассказы детей;  </w:t>
            </w:r>
          </w:p>
          <w:p w:rsidR="001526E5" w:rsidRDefault="002978D9">
            <w:pPr>
              <w:numPr>
                <w:ilvl w:val="0"/>
                <w:numId w:val="24"/>
              </w:numPr>
              <w:spacing w:after="34" w:line="283" w:lineRule="auto"/>
              <w:ind w:hanging="360"/>
              <w:jc w:val="left"/>
            </w:pPr>
            <w:r>
              <w:t xml:space="preserve">чтение художественн ых произведений детям;  </w:t>
            </w:r>
          </w:p>
          <w:p w:rsidR="001526E5" w:rsidRDefault="002978D9">
            <w:pPr>
              <w:numPr>
                <w:ilvl w:val="0"/>
                <w:numId w:val="24"/>
              </w:numPr>
              <w:spacing w:after="18" w:line="294" w:lineRule="auto"/>
              <w:ind w:hanging="360"/>
              <w:jc w:val="left"/>
            </w:pPr>
            <w:r>
              <w:t xml:space="preserve">словесные игры, упражнения </w:t>
            </w:r>
          </w:p>
          <w:p w:rsidR="001526E5" w:rsidRDefault="002978D9">
            <w:pPr>
              <w:numPr>
                <w:ilvl w:val="0"/>
                <w:numId w:val="24"/>
              </w:numPr>
              <w:spacing w:after="63" w:line="259" w:lineRule="auto"/>
              <w:ind w:hanging="360"/>
              <w:jc w:val="left"/>
            </w:pPr>
            <w:r>
              <w:t xml:space="preserve">беседы;  </w:t>
            </w:r>
          </w:p>
          <w:p w:rsidR="001526E5" w:rsidRDefault="002978D9">
            <w:pPr>
              <w:numPr>
                <w:ilvl w:val="0"/>
                <w:numId w:val="24"/>
              </w:numPr>
              <w:spacing w:after="35" w:line="284" w:lineRule="auto"/>
              <w:ind w:hanging="360"/>
              <w:jc w:val="left"/>
            </w:pPr>
            <w:r>
              <w:lastRenderedPageBreak/>
              <w:t xml:space="preserve">сочинение сказок, рассказов совместно с детьми; </w:t>
            </w:r>
          </w:p>
          <w:p w:rsidR="001526E5" w:rsidRDefault="002978D9">
            <w:pPr>
              <w:numPr>
                <w:ilvl w:val="0"/>
                <w:numId w:val="24"/>
              </w:numPr>
              <w:spacing w:after="0" w:line="314" w:lineRule="auto"/>
              <w:ind w:hanging="360"/>
              <w:jc w:val="left"/>
            </w:pPr>
            <w:r>
              <w:t xml:space="preserve">художественн ое слово; </w:t>
            </w:r>
          </w:p>
          <w:p w:rsidR="001526E5" w:rsidRDefault="002978D9">
            <w:pPr>
              <w:numPr>
                <w:ilvl w:val="0"/>
                <w:numId w:val="24"/>
              </w:numPr>
              <w:spacing w:after="63" w:line="259" w:lineRule="auto"/>
              <w:ind w:hanging="360"/>
              <w:jc w:val="left"/>
            </w:pPr>
            <w:r>
              <w:t xml:space="preserve">мотивация; </w:t>
            </w:r>
          </w:p>
          <w:p w:rsidR="001526E5" w:rsidRDefault="002978D9">
            <w:pPr>
              <w:numPr>
                <w:ilvl w:val="0"/>
                <w:numId w:val="24"/>
              </w:numPr>
              <w:spacing w:after="43" w:line="275" w:lineRule="auto"/>
              <w:ind w:hanging="360"/>
              <w:jc w:val="left"/>
            </w:pPr>
            <w:r>
              <w:t xml:space="preserve">поощрения, указания, подсказки, </w:t>
            </w:r>
          </w:p>
          <w:p w:rsidR="001526E5" w:rsidRDefault="002978D9">
            <w:pPr>
              <w:spacing w:after="58" w:line="259" w:lineRule="auto"/>
              <w:ind w:left="360" w:firstLine="0"/>
              <w:jc w:val="left"/>
            </w:pPr>
            <w:r>
              <w:t xml:space="preserve">вопросы  </w:t>
            </w:r>
          </w:p>
          <w:p w:rsidR="001526E5" w:rsidRDefault="002978D9">
            <w:pPr>
              <w:spacing w:after="0" w:line="259" w:lineRule="auto"/>
              <w:ind w:firstLine="0"/>
              <w:jc w:val="left"/>
            </w:pPr>
            <w:r>
              <w:rPr>
                <w:b/>
                <w:sz w:val="28"/>
              </w:rPr>
              <w:t xml:space="preserve"> </w:t>
            </w:r>
          </w:p>
        </w:tc>
        <w:tc>
          <w:tcPr>
            <w:tcW w:w="3971" w:type="dxa"/>
            <w:tcBorders>
              <w:top w:val="single" w:sz="4" w:space="0" w:color="000000"/>
              <w:left w:val="single" w:sz="4" w:space="0" w:color="000000"/>
              <w:bottom w:val="single" w:sz="4" w:space="0" w:color="000000"/>
              <w:right w:val="single" w:sz="4" w:space="0" w:color="000000"/>
            </w:tcBorders>
          </w:tcPr>
          <w:p w:rsidR="001526E5" w:rsidRDefault="002978D9">
            <w:pPr>
              <w:spacing w:after="4" w:line="277" w:lineRule="auto"/>
              <w:ind w:left="360" w:firstLine="0"/>
              <w:jc w:val="left"/>
            </w:pPr>
            <w:r>
              <w:lastRenderedPageBreak/>
              <w:t xml:space="preserve">праздники, физкультурные минутки; </w:t>
            </w:r>
          </w:p>
          <w:p w:rsidR="001526E5" w:rsidRDefault="002978D9">
            <w:pPr>
              <w:numPr>
                <w:ilvl w:val="0"/>
                <w:numId w:val="25"/>
              </w:numPr>
              <w:spacing w:after="33" w:line="252" w:lineRule="auto"/>
              <w:ind w:hanging="360"/>
              <w:jc w:val="left"/>
            </w:pPr>
            <w:r>
              <w:t xml:space="preserve">Оздоровительные и закаливающие процедуры, здоровьесберегающие мероприятия, тематические беседы и рассказы, упражнения по освоению культурногигиенических навыков; </w:t>
            </w:r>
          </w:p>
          <w:p w:rsidR="001526E5" w:rsidRDefault="002978D9">
            <w:pPr>
              <w:numPr>
                <w:ilvl w:val="0"/>
                <w:numId w:val="25"/>
              </w:numPr>
              <w:spacing w:after="41" w:line="245" w:lineRule="auto"/>
              <w:ind w:hanging="360"/>
              <w:jc w:val="left"/>
            </w:pPr>
            <w:r>
              <w:t xml:space="preserve">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 </w:t>
            </w:r>
          </w:p>
          <w:p w:rsidR="001526E5" w:rsidRDefault="002978D9">
            <w:pPr>
              <w:numPr>
                <w:ilvl w:val="0"/>
                <w:numId w:val="25"/>
              </w:numPr>
              <w:spacing w:after="22" w:line="261" w:lineRule="auto"/>
              <w:ind w:hanging="360"/>
              <w:jc w:val="left"/>
            </w:pPr>
            <w:r>
              <w:t xml:space="preserve">Игровые ситуации, игры с правилами (дидактические), творческие сюжетно-ролевые, театрализованные, конструктивные, игры- драматизации, </w:t>
            </w:r>
          </w:p>
          <w:p w:rsidR="001526E5" w:rsidRDefault="002978D9">
            <w:pPr>
              <w:numPr>
                <w:ilvl w:val="0"/>
                <w:numId w:val="25"/>
              </w:numPr>
              <w:spacing w:after="0" w:line="259" w:lineRule="auto"/>
              <w:ind w:hanging="360"/>
              <w:jc w:val="left"/>
            </w:pPr>
            <w:r>
              <w:t xml:space="preserve">Речевые ситуации, составление рассказывание сказок, пересказы, отгадывание загадок, разучивание потешек, стихов, песенок, ситуативные разговоры; </w:t>
            </w:r>
          </w:p>
        </w:tc>
      </w:tr>
      <w:tr w:rsidR="001526E5">
        <w:trPr>
          <w:trHeight w:val="6634"/>
        </w:trPr>
        <w:tc>
          <w:tcPr>
            <w:tcW w:w="311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57" w:firstLine="0"/>
              <w:jc w:val="center"/>
            </w:pPr>
            <w:r>
              <w:rPr>
                <w:b/>
                <w:sz w:val="28"/>
              </w:rPr>
              <w:lastRenderedPageBreak/>
              <w:t xml:space="preserve"> </w:t>
            </w:r>
          </w:p>
          <w:p w:rsidR="001526E5" w:rsidRDefault="002978D9">
            <w:pPr>
              <w:spacing w:after="0" w:line="238" w:lineRule="auto"/>
              <w:ind w:firstLine="0"/>
              <w:jc w:val="center"/>
            </w:pPr>
            <w:r>
              <w:rPr>
                <w:b/>
              </w:rPr>
              <w:t xml:space="preserve">Образовательная деятельность, </w:t>
            </w:r>
          </w:p>
          <w:p w:rsidR="001526E5" w:rsidRDefault="002978D9">
            <w:pPr>
              <w:spacing w:after="16" w:line="258" w:lineRule="auto"/>
              <w:ind w:left="1" w:firstLine="0"/>
              <w:jc w:val="center"/>
            </w:pPr>
            <w:r>
              <w:rPr>
                <w:b/>
              </w:rPr>
              <w:t xml:space="preserve">осуществляемая в утренний отрезок времени. </w:t>
            </w:r>
          </w:p>
          <w:p w:rsidR="001526E5" w:rsidRDefault="002978D9">
            <w:pPr>
              <w:spacing w:after="0" w:line="259" w:lineRule="auto"/>
              <w:ind w:left="57" w:firstLine="0"/>
              <w:jc w:val="center"/>
            </w:pPr>
            <w:r>
              <w:rPr>
                <w:b/>
                <w:sz w:val="28"/>
              </w:rPr>
              <w:t xml:space="preserve"> </w:t>
            </w:r>
          </w:p>
        </w:tc>
        <w:tc>
          <w:tcPr>
            <w:tcW w:w="0" w:type="auto"/>
            <w:vMerge/>
            <w:tcBorders>
              <w:top w:val="nil"/>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971" w:type="dxa"/>
            <w:tcBorders>
              <w:top w:val="single" w:sz="4" w:space="0" w:color="000000"/>
              <w:left w:val="single" w:sz="4" w:space="0" w:color="000000"/>
              <w:bottom w:val="single" w:sz="4" w:space="0" w:color="000000"/>
              <w:right w:val="single" w:sz="4" w:space="0" w:color="000000"/>
            </w:tcBorders>
          </w:tcPr>
          <w:p w:rsidR="001526E5" w:rsidRDefault="002978D9">
            <w:pPr>
              <w:numPr>
                <w:ilvl w:val="0"/>
                <w:numId w:val="26"/>
              </w:numPr>
              <w:spacing w:after="31" w:line="251" w:lineRule="auto"/>
              <w:ind w:hanging="360"/>
              <w:jc w:val="left"/>
            </w:pPr>
            <w: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1526E5" w:rsidRDefault="002978D9">
            <w:pPr>
              <w:numPr>
                <w:ilvl w:val="0"/>
                <w:numId w:val="26"/>
              </w:numPr>
              <w:spacing w:after="39" w:line="246" w:lineRule="auto"/>
              <w:ind w:hanging="360"/>
              <w:jc w:val="left"/>
            </w:pPr>
            <w:r>
              <w:t xml:space="preserve">беседы с детьми по их интересам, развивающее общение с детьми (в том числе в форме утреннего и вечернего круга), рассматривание картин, иллюстраций; </w:t>
            </w:r>
          </w:p>
          <w:p w:rsidR="001526E5" w:rsidRDefault="002978D9">
            <w:pPr>
              <w:numPr>
                <w:ilvl w:val="0"/>
                <w:numId w:val="26"/>
              </w:numPr>
              <w:spacing w:after="30" w:line="254" w:lineRule="auto"/>
              <w:ind w:hanging="360"/>
              <w:jc w:val="left"/>
            </w:pPr>
            <w:r>
              <w:t xml:space="preserve">практические, проблемные ситуации, упражнения (по освоению культурногигиенических навыков и культуры здоровья, правил и норм поведения и другие); </w:t>
            </w:r>
          </w:p>
          <w:p w:rsidR="001526E5" w:rsidRDefault="002978D9">
            <w:pPr>
              <w:numPr>
                <w:ilvl w:val="0"/>
                <w:numId w:val="26"/>
              </w:numPr>
              <w:spacing w:after="26" w:line="258" w:lineRule="auto"/>
              <w:ind w:hanging="360"/>
              <w:jc w:val="left"/>
            </w:pPr>
            <w:r>
              <w:t xml:space="preserve">наблюдения за объектами и явлениями природы, трудом взрослых; </w:t>
            </w:r>
          </w:p>
          <w:p w:rsidR="001526E5" w:rsidRDefault="002978D9">
            <w:pPr>
              <w:numPr>
                <w:ilvl w:val="0"/>
                <w:numId w:val="26"/>
              </w:numPr>
              <w:spacing w:after="0" w:line="259" w:lineRule="auto"/>
              <w:ind w:hanging="360"/>
              <w:jc w:val="left"/>
            </w:pPr>
            <w:r>
              <w:t xml:space="preserve">трудовые поручения и дежурства (сервировка стола к </w:t>
            </w:r>
          </w:p>
        </w:tc>
      </w:tr>
    </w:tbl>
    <w:p w:rsidR="001526E5" w:rsidRDefault="001526E5">
      <w:pPr>
        <w:spacing w:after="0" w:line="259" w:lineRule="auto"/>
        <w:ind w:left="-994" w:right="5" w:firstLine="0"/>
        <w:jc w:val="left"/>
      </w:pPr>
    </w:p>
    <w:tbl>
      <w:tblPr>
        <w:tblStyle w:val="TableGrid"/>
        <w:tblW w:w="9216" w:type="dxa"/>
        <w:tblInd w:w="567" w:type="dxa"/>
        <w:tblCellMar>
          <w:top w:w="14" w:type="dxa"/>
          <w:left w:w="108" w:type="dxa"/>
          <w:right w:w="88" w:type="dxa"/>
        </w:tblCellMar>
        <w:tblLook w:val="04A0" w:firstRow="1" w:lastRow="0" w:firstColumn="1" w:lastColumn="0" w:noHBand="0" w:noVBand="1"/>
      </w:tblPr>
      <w:tblGrid>
        <w:gridCol w:w="3118"/>
        <w:gridCol w:w="2127"/>
        <w:gridCol w:w="3971"/>
      </w:tblGrid>
      <w:tr w:rsidR="001526E5">
        <w:trPr>
          <w:trHeight w:val="4705"/>
        </w:trPr>
        <w:tc>
          <w:tcPr>
            <w:tcW w:w="3118"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2127" w:type="dxa"/>
            <w:vMerge w:val="restart"/>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971" w:type="dxa"/>
            <w:tcBorders>
              <w:top w:val="single" w:sz="4" w:space="0" w:color="000000"/>
              <w:left w:val="single" w:sz="4" w:space="0" w:color="000000"/>
              <w:bottom w:val="single" w:sz="4" w:space="0" w:color="000000"/>
              <w:right w:val="single" w:sz="4" w:space="0" w:color="000000"/>
            </w:tcBorders>
          </w:tcPr>
          <w:p w:rsidR="001526E5" w:rsidRDefault="002978D9">
            <w:pPr>
              <w:spacing w:after="26" w:line="257" w:lineRule="auto"/>
              <w:ind w:left="360" w:firstLine="0"/>
              <w:jc w:val="left"/>
            </w:pPr>
            <w:r>
              <w:t xml:space="preserve">приему пищи, уход за комнатными растениями и другое); </w:t>
            </w:r>
          </w:p>
          <w:p w:rsidR="001526E5" w:rsidRDefault="002978D9">
            <w:pPr>
              <w:numPr>
                <w:ilvl w:val="0"/>
                <w:numId w:val="27"/>
              </w:numPr>
              <w:spacing w:after="33" w:line="252" w:lineRule="auto"/>
              <w:ind w:right="126" w:hanging="360"/>
            </w:pPr>
            <w:r>
              <w:t xml:space="preserve">индивидуальную работу с детьми в соответствии с задачами разных образовательных областей; </w:t>
            </w:r>
          </w:p>
          <w:p w:rsidR="001526E5" w:rsidRDefault="002978D9">
            <w:pPr>
              <w:numPr>
                <w:ilvl w:val="0"/>
                <w:numId w:val="27"/>
              </w:numPr>
              <w:spacing w:after="32" w:line="251" w:lineRule="auto"/>
              <w:ind w:right="126" w:hanging="360"/>
            </w:pPr>
            <w:r>
              <w:t xml:space="preserve">продуктивную деятельность детей по интересам детей (рисование, конструирование, лепка и другое); </w:t>
            </w:r>
          </w:p>
          <w:p w:rsidR="001526E5" w:rsidRDefault="002978D9">
            <w:pPr>
              <w:numPr>
                <w:ilvl w:val="0"/>
                <w:numId w:val="27"/>
              </w:numPr>
              <w:spacing w:after="0" w:line="259" w:lineRule="auto"/>
              <w:ind w:right="126" w:hanging="360"/>
            </w:pPr>
            <w:r>
              <w:t xml:space="preserve">оздоровительные и закаливающие процедуры, здоровьесберегающие мероприятия, двигательную деятельность (подвижные игры, гимнастика и другое). </w:t>
            </w:r>
          </w:p>
        </w:tc>
      </w:tr>
      <w:tr w:rsidR="001526E5">
        <w:trPr>
          <w:trHeight w:val="7184"/>
        </w:trPr>
        <w:tc>
          <w:tcPr>
            <w:tcW w:w="311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902" w:firstLine="0"/>
              <w:jc w:val="center"/>
            </w:pPr>
            <w:r>
              <w:rPr>
                <w:b/>
                <w:sz w:val="28"/>
              </w:rPr>
              <w:lastRenderedPageBreak/>
              <w:t xml:space="preserve"> </w:t>
            </w:r>
          </w:p>
          <w:p w:rsidR="001526E5" w:rsidRDefault="002978D9">
            <w:pPr>
              <w:spacing w:after="0" w:line="238" w:lineRule="auto"/>
              <w:ind w:firstLine="0"/>
              <w:jc w:val="center"/>
            </w:pPr>
            <w:r>
              <w:rPr>
                <w:b/>
              </w:rPr>
              <w:t xml:space="preserve">Образовательная деятельность, </w:t>
            </w:r>
          </w:p>
          <w:p w:rsidR="001526E5" w:rsidRDefault="002978D9">
            <w:pPr>
              <w:spacing w:after="0" w:line="278" w:lineRule="auto"/>
              <w:ind w:firstLine="0"/>
              <w:jc w:val="center"/>
            </w:pPr>
            <w:r>
              <w:rPr>
                <w:b/>
              </w:rPr>
              <w:t xml:space="preserve">осуществляемая во время прогулки. </w:t>
            </w:r>
          </w:p>
          <w:p w:rsidR="001526E5" w:rsidRDefault="002978D9">
            <w:pPr>
              <w:spacing w:after="0" w:line="259" w:lineRule="auto"/>
              <w:ind w:left="902" w:firstLine="0"/>
              <w:jc w:val="center"/>
            </w:pPr>
            <w:r>
              <w:rPr>
                <w:b/>
                <w:sz w:val="28"/>
              </w:rPr>
              <w:t xml:space="preserve"> </w:t>
            </w:r>
          </w:p>
        </w:tc>
        <w:tc>
          <w:tcPr>
            <w:tcW w:w="0" w:type="auto"/>
            <w:vMerge/>
            <w:tcBorders>
              <w:top w:val="nil"/>
              <w:left w:val="single" w:sz="4" w:space="0" w:color="000000"/>
              <w:bottom w:val="nil"/>
              <w:right w:val="single" w:sz="4" w:space="0" w:color="000000"/>
            </w:tcBorders>
          </w:tcPr>
          <w:p w:rsidR="001526E5" w:rsidRDefault="001526E5">
            <w:pPr>
              <w:spacing w:after="160" w:line="259" w:lineRule="auto"/>
              <w:ind w:firstLine="0"/>
              <w:jc w:val="left"/>
            </w:pPr>
          </w:p>
        </w:tc>
        <w:tc>
          <w:tcPr>
            <w:tcW w:w="3971" w:type="dxa"/>
            <w:tcBorders>
              <w:top w:val="single" w:sz="4" w:space="0" w:color="000000"/>
              <w:left w:val="single" w:sz="4" w:space="0" w:color="000000"/>
              <w:bottom w:val="single" w:sz="4" w:space="0" w:color="000000"/>
              <w:right w:val="single" w:sz="4" w:space="0" w:color="000000"/>
            </w:tcBorders>
          </w:tcPr>
          <w:p w:rsidR="001526E5" w:rsidRDefault="002978D9">
            <w:pPr>
              <w:numPr>
                <w:ilvl w:val="0"/>
                <w:numId w:val="28"/>
              </w:numPr>
              <w:spacing w:after="40" w:line="246" w:lineRule="auto"/>
              <w:ind w:hanging="360"/>
              <w:jc w:val="left"/>
            </w:pPr>
            <w: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1526E5" w:rsidRDefault="002978D9">
            <w:pPr>
              <w:numPr>
                <w:ilvl w:val="0"/>
                <w:numId w:val="28"/>
              </w:numPr>
              <w:spacing w:after="37" w:line="248" w:lineRule="auto"/>
              <w:ind w:hanging="360"/>
              <w:jc w:val="left"/>
            </w:pPr>
            <w:r>
              <w:t xml:space="preserve">подвижные игры и спортивные упражнения, направленные на оптимизацию режима двигательной активности и укрепление здоровья детей; </w:t>
            </w:r>
          </w:p>
          <w:p w:rsidR="001526E5" w:rsidRDefault="002978D9">
            <w:pPr>
              <w:numPr>
                <w:ilvl w:val="0"/>
                <w:numId w:val="28"/>
              </w:numPr>
              <w:spacing w:after="0" w:line="278" w:lineRule="auto"/>
              <w:ind w:hanging="360"/>
              <w:jc w:val="left"/>
            </w:pPr>
            <w:r>
              <w:t xml:space="preserve">экспериментирование с объектами неживой природы; </w:t>
            </w:r>
          </w:p>
          <w:p w:rsidR="001526E5" w:rsidRDefault="002978D9">
            <w:pPr>
              <w:numPr>
                <w:ilvl w:val="0"/>
                <w:numId w:val="28"/>
              </w:numPr>
              <w:spacing w:after="33" w:line="251" w:lineRule="auto"/>
              <w:ind w:hanging="360"/>
              <w:jc w:val="left"/>
            </w:pPr>
            <w:r>
              <w:t xml:space="preserve">сюжетно-ролевые и конструктивные игры (с песком, со снегом, с природным материалом); </w:t>
            </w:r>
          </w:p>
          <w:p w:rsidR="001526E5" w:rsidRDefault="002978D9">
            <w:pPr>
              <w:numPr>
                <w:ilvl w:val="0"/>
                <w:numId w:val="28"/>
              </w:numPr>
              <w:spacing w:after="28" w:line="256" w:lineRule="auto"/>
              <w:ind w:hanging="360"/>
              <w:jc w:val="left"/>
            </w:pPr>
            <w:r>
              <w:t xml:space="preserve">элементарную трудовую деятельность детей на участке ДОО; </w:t>
            </w:r>
          </w:p>
          <w:p w:rsidR="001526E5" w:rsidRDefault="002978D9">
            <w:pPr>
              <w:numPr>
                <w:ilvl w:val="0"/>
                <w:numId w:val="28"/>
              </w:numPr>
              <w:spacing w:after="27" w:line="257" w:lineRule="auto"/>
              <w:ind w:hanging="360"/>
              <w:jc w:val="left"/>
            </w:pPr>
            <w:r>
              <w:t xml:space="preserve">свободное общение педагога с детьми, индивидуальную работу; </w:t>
            </w:r>
          </w:p>
          <w:p w:rsidR="001526E5" w:rsidRDefault="002978D9">
            <w:pPr>
              <w:numPr>
                <w:ilvl w:val="0"/>
                <w:numId w:val="28"/>
              </w:numPr>
              <w:spacing w:after="0" w:line="259" w:lineRule="auto"/>
              <w:ind w:hanging="360"/>
              <w:jc w:val="left"/>
            </w:pPr>
            <w:r>
              <w:t xml:space="preserve">проведение спортивных праздников (при необходимости). </w:t>
            </w:r>
          </w:p>
        </w:tc>
      </w:tr>
      <w:tr w:rsidR="001526E5">
        <w:trPr>
          <w:trHeight w:val="2496"/>
        </w:trPr>
        <w:tc>
          <w:tcPr>
            <w:tcW w:w="3118"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52" w:firstLine="0"/>
              <w:jc w:val="center"/>
            </w:pPr>
            <w:r>
              <w:rPr>
                <w:b/>
                <w:sz w:val="28"/>
              </w:rPr>
              <w:lastRenderedPageBreak/>
              <w:t xml:space="preserve"> </w:t>
            </w:r>
          </w:p>
          <w:p w:rsidR="001526E5" w:rsidRDefault="002978D9">
            <w:pPr>
              <w:spacing w:after="0" w:line="238" w:lineRule="auto"/>
              <w:ind w:firstLine="0"/>
              <w:jc w:val="center"/>
            </w:pPr>
            <w:r>
              <w:rPr>
                <w:b/>
              </w:rPr>
              <w:t xml:space="preserve">Образовательная деятельность, </w:t>
            </w:r>
          </w:p>
          <w:p w:rsidR="001526E5" w:rsidRDefault="002978D9">
            <w:pPr>
              <w:spacing w:after="24" w:line="259" w:lineRule="auto"/>
              <w:ind w:right="19" w:firstLine="0"/>
              <w:jc w:val="center"/>
            </w:pPr>
            <w:r>
              <w:rPr>
                <w:b/>
              </w:rPr>
              <w:t xml:space="preserve">осуществляемая во </w:t>
            </w:r>
          </w:p>
          <w:p w:rsidR="001526E5" w:rsidRDefault="002978D9">
            <w:pPr>
              <w:spacing w:after="14" w:line="259" w:lineRule="auto"/>
              <w:ind w:right="18" w:firstLine="0"/>
              <w:jc w:val="center"/>
            </w:pPr>
            <w:r>
              <w:rPr>
                <w:b/>
              </w:rPr>
              <w:t xml:space="preserve">вторую половину дня. </w:t>
            </w:r>
          </w:p>
          <w:p w:rsidR="001526E5" w:rsidRDefault="002978D9">
            <w:pPr>
              <w:spacing w:after="0" w:line="259" w:lineRule="auto"/>
              <w:ind w:left="52" w:firstLine="0"/>
              <w:jc w:val="center"/>
            </w:pPr>
            <w:r>
              <w:rPr>
                <w:b/>
                <w:sz w:val="28"/>
              </w:rPr>
              <w:t xml:space="preserve"> </w:t>
            </w:r>
          </w:p>
          <w:p w:rsidR="001526E5" w:rsidRDefault="002978D9">
            <w:pPr>
              <w:spacing w:after="0" w:line="259" w:lineRule="auto"/>
              <w:ind w:left="52" w:firstLine="0"/>
              <w:jc w:val="center"/>
            </w:pPr>
            <w:r>
              <w:rPr>
                <w:b/>
                <w:sz w:val="28"/>
              </w:rPr>
              <w:t xml:space="preserve"> </w:t>
            </w:r>
          </w:p>
        </w:tc>
        <w:tc>
          <w:tcPr>
            <w:tcW w:w="0" w:type="auto"/>
            <w:vMerge/>
            <w:tcBorders>
              <w:top w:val="nil"/>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971" w:type="dxa"/>
            <w:tcBorders>
              <w:top w:val="single" w:sz="4" w:space="0" w:color="000000"/>
              <w:left w:val="single" w:sz="4" w:space="0" w:color="000000"/>
              <w:bottom w:val="single" w:sz="4" w:space="0" w:color="000000"/>
              <w:right w:val="single" w:sz="4" w:space="0" w:color="000000"/>
            </w:tcBorders>
          </w:tcPr>
          <w:p w:rsidR="001526E5" w:rsidRDefault="002978D9">
            <w:pPr>
              <w:numPr>
                <w:ilvl w:val="0"/>
                <w:numId w:val="29"/>
              </w:numPr>
              <w:spacing w:after="26" w:line="258" w:lineRule="auto"/>
              <w:ind w:right="348" w:hanging="360"/>
            </w:pPr>
            <w:r>
              <w:t xml:space="preserve">элементарную трудовую деятельность детей (уборка групповой комнаты; ремонт книг, настольно-печатных игр; стирка кукольного белья); </w:t>
            </w:r>
          </w:p>
          <w:p w:rsidR="001526E5" w:rsidRDefault="002978D9">
            <w:pPr>
              <w:numPr>
                <w:ilvl w:val="0"/>
                <w:numId w:val="29"/>
              </w:numPr>
              <w:spacing w:after="0" w:line="259" w:lineRule="auto"/>
              <w:ind w:right="348" w:hanging="360"/>
            </w:pPr>
            <w:r>
              <w:t xml:space="preserve">проведение зрелищных мероприятий, развлечений, праздников (кукольный, настольный, теневой театры, </w:t>
            </w:r>
          </w:p>
        </w:tc>
      </w:tr>
    </w:tbl>
    <w:p w:rsidR="001526E5" w:rsidRDefault="001526E5">
      <w:pPr>
        <w:spacing w:after="0" w:line="259" w:lineRule="auto"/>
        <w:ind w:left="-994" w:right="5" w:firstLine="0"/>
        <w:jc w:val="left"/>
      </w:pPr>
    </w:p>
    <w:tbl>
      <w:tblPr>
        <w:tblStyle w:val="TableGrid"/>
        <w:tblW w:w="10500" w:type="dxa"/>
        <w:tblInd w:w="567" w:type="dxa"/>
        <w:tblLayout w:type="fixed"/>
        <w:tblCellMar>
          <w:top w:w="16" w:type="dxa"/>
          <w:left w:w="100" w:type="dxa"/>
        </w:tblCellMar>
        <w:tblLook w:val="04A0" w:firstRow="1" w:lastRow="0" w:firstColumn="1" w:lastColumn="0" w:noHBand="0" w:noVBand="1"/>
      </w:tblPr>
      <w:tblGrid>
        <w:gridCol w:w="1413"/>
        <w:gridCol w:w="1559"/>
        <w:gridCol w:w="992"/>
        <w:gridCol w:w="1985"/>
        <w:gridCol w:w="4551"/>
      </w:tblGrid>
      <w:tr w:rsidR="001526E5" w:rsidTr="00DD3B52">
        <w:trPr>
          <w:trHeight w:val="8843"/>
        </w:trPr>
        <w:tc>
          <w:tcPr>
            <w:tcW w:w="2972" w:type="dxa"/>
            <w:gridSpan w:val="2"/>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992"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6536" w:type="dxa"/>
            <w:gridSpan w:val="2"/>
            <w:tcBorders>
              <w:top w:val="single" w:sz="4" w:space="0" w:color="000000"/>
              <w:left w:val="single" w:sz="4" w:space="0" w:color="000000"/>
              <w:bottom w:val="single" w:sz="4" w:space="0" w:color="000000"/>
              <w:right w:val="single" w:sz="4" w:space="0" w:color="000000"/>
            </w:tcBorders>
          </w:tcPr>
          <w:p w:rsidR="00DD3B52" w:rsidRDefault="002978D9">
            <w:pPr>
              <w:spacing w:after="24" w:line="258" w:lineRule="auto"/>
              <w:ind w:left="360" w:firstLine="0"/>
              <w:jc w:val="left"/>
            </w:pPr>
            <w:r>
              <w:t xml:space="preserve">игры-драматизации; концерты; спортивные, </w:t>
            </w:r>
          </w:p>
          <w:p w:rsidR="001526E5" w:rsidRDefault="002978D9">
            <w:pPr>
              <w:spacing w:after="24" w:line="258" w:lineRule="auto"/>
              <w:ind w:left="360" w:firstLine="0"/>
              <w:jc w:val="left"/>
            </w:pPr>
            <w:r>
              <w:t xml:space="preserve">музыкальные и литературные досуги и другое); </w:t>
            </w:r>
          </w:p>
          <w:p w:rsidR="001526E5" w:rsidRDefault="002978D9">
            <w:pPr>
              <w:numPr>
                <w:ilvl w:val="0"/>
                <w:numId w:val="30"/>
              </w:numPr>
              <w:spacing w:after="30" w:line="254" w:lineRule="auto"/>
              <w:ind w:hanging="360"/>
              <w:jc w:val="left"/>
            </w:pPr>
            <w:r>
              <w:t xml:space="preserve">игровые ситуации, индивидуальные игры и игры небольшими подгруппами (сюжетно-ролевые, дидактические, подвижные, музыкальные и другие); </w:t>
            </w:r>
          </w:p>
          <w:p w:rsidR="001526E5" w:rsidRDefault="002978D9">
            <w:pPr>
              <w:numPr>
                <w:ilvl w:val="0"/>
                <w:numId w:val="30"/>
              </w:numPr>
              <w:spacing w:after="18" w:line="264" w:lineRule="auto"/>
              <w:ind w:hanging="360"/>
              <w:jc w:val="left"/>
            </w:pPr>
            <w:r>
              <w:t xml:space="preserve">опыты и эксперименты, практико-ориентированные проекты, коллекционирование и другое; </w:t>
            </w:r>
          </w:p>
          <w:p w:rsidR="001526E5" w:rsidRDefault="002978D9">
            <w:pPr>
              <w:numPr>
                <w:ilvl w:val="0"/>
                <w:numId w:val="30"/>
              </w:numPr>
              <w:spacing w:after="35" w:line="248" w:lineRule="auto"/>
              <w:ind w:hanging="360"/>
              <w:jc w:val="left"/>
            </w:pPr>
            <w:r>
              <w:t xml:space="preserve">чтение художественной литературы, прослушивание аудиозаписей лучших образов чтения, рассматривание иллюстраций; </w:t>
            </w:r>
          </w:p>
          <w:p w:rsidR="00DD3B52" w:rsidRDefault="002978D9">
            <w:pPr>
              <w:numPr>
                <w:ilvl w:val="0"/>
                <w:numId w:val="30"/>
              </w:numPr>
              <w:spacing w:after="26" w:line="258" w:lineRule="auto"/>
              <w:ind w:hanging="360"/>
              <w:jc w:val="left"/>
            </w:pPr>
            <w:r>
              <w:t xml:space="preserve">слушание и исполнение музыкальных произведений, музыкально-ритмические движения, музыкальные </w:t>
            </w:r>
          </w:p>
          <w:p w:rsidR="001526E5" w:rsidRDefault="002978D9">
            <w:pPr>
              <w:numPr>
                <w:ilvl w:val="0"/>
                <w:numId w:val="30"/>
              </w:numPr>
              <w:spacing w:after="26" w:line="258" w:lineRule="auto"/>
              <w:ind w:hanging="360"/>
              <w:jc w:val="left"/>
            </w:pPr>
            <w:r>
              <w:t xml:space="preserve">игры и импровизации; </w:t>
            </w:r>
          </w:p>
          <w:p w:rsidR="001526E5" w:rsidRDefault="002978D9">
            <w:pPr>
              <w:numPr>
                <w:ilvl w:val="0"/>
                <w:numId w:val="30"/>
              </w:numPr>
              <w:spacing w:after="40" w:line="246" w:lineRule="auto"/>
              <w:ind w:hanging="360"/>
              <w:jc w:val="left"/>
            </w:pPr>
            <w:r>
              <w:t xml:space="preserve">организация и (или) посещение выставок детского творчества, изобразительного искусства, просмотр репродукций картин классиков и современных художников и другого; </w:t>
            </w:r>
          </w:p>
          <w:p w:rsidR="001526E5" w:rsidRDefault="002978D9">
            <w:pPr>
              <w:numPr>
                <w:ilvl w:val="0"/>
                <w:numId w:val="30"/>
              </w:numPr>
              <w:spacing w:after="0" w:line="259" w:lineRule="auto"/>
              <w:ind w:hanging="360"/>
              <w:jc w:val="left"/>
            </w:pPr>
            <w:r>
              <w:t xml:space="preserve">индивидуальную работу по всем видам деятельности и образовательным областям; </w:t>
            </w:r>
          </w:p>
        </w:tc>
      </w:tr>
      <w:tr w:rsidR="001526E5" w:rsidTr="00DD3B52">
        <w:trPr>
          <w:trHeight w:val="610"/>
        </w:trPr>
        <w:tc>
          <w:tcPr>
            <w:tcW w:w="10500" w:type="dxa"/>
            <w:gridSpan w:val="5"/>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32" w:firstLine="0"/>
              <w:jc w:val="center"/>
            </w:pPr>
            <w:r>
              <w:rPr>
                <w:b/>
                <w:sz w:val="28"/>
              </w:rPr>
              <w:t xml:space="preserve"> </w:t>
            </w:r>
          </w:p>
          <w:p w:rsidR="001526E5" w:rsidRDefault="002978D9">
            <w:pPr>
              <w:spacing w:after="0" w:line="259" w:lineRule="auto"/>
              <w:ind w:right="104" w:firstLine="0"/>
              <w:jc w:val="center"/>
            </w:pPr>
            <w:r>
              <w:rPr>
                <w:b/>
              </w:rPr>
              <w:t xml:space="preserve">Во вторую половину дня организация культурных практик </w:t>
            </w:r>
          </w:p>
        </w:tc>
      </w:tr>
      <w:tr w:rsidR="001526E5" w:rsidTr="00DD3B52">
        <w:trPr>
          <w:trHeight w:val="1942"/>
        </w:trPr>
        <w:tc>
          <w:tcPr>
            <w:tcW w:w="1413"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8" w:firstLine="0"/>
              <w:jc w:val="left"/>
            </w:pPr>
            <w:r>
              <w:t xml:space="preserve">Игровая </w:t>
            </w:r>
            <w:r>
              <w:rPr>
                <w:b/>
              </w:rPr>
              <w:t xml:space="preserve"> </w:t>
            </w:r>
          </w:p>
          <w:p w:rsidR="001526E5" w:rsidRDefault="002978D9">
            <w:pPr>
              <w:spacing w:after="0" w:line="259" w:lineRule="auto"/>
              <w:ind w:right="40" w:firstLine="0"/>
              <w:jc w:val="center"/>
            </w:pPr>
            <w:r>
              <w:rPr>
                <w:b/>
              </w:rPr>
              <w:t xml:space="preserve"> </w:t>
            </w:r>
          </w:p>
          <w:p w:rsidR="001526E5" w:rsidRDefault="002978D9">
            <w:pPr>
              <w:spacing w:after="0" w:line="259" w:lineRule="auto"/>
              <w:ind w:right="40" w:firstLine="0"/>
              <w:jc w:val="center"/>
            </w:pPr>
            <w:r>
              <w:rPr>
                <w:b/>
              </w:rPr>
              <w:t xml:space="preserve"> </w:t>
            </w:r>
          </w:p>
          <w:p w:rsidR="001526E5" w:rsidRDefault="002978D9">
            <w:pPr>
              <w:spacing w:after="0" w:line="259" w:lineRule="auto"/>
              <w:ind w:right="40" w:firstLine="0"/>
              <w:jc w:val="center"/>
            </w:pPr>
            <w:r>
              <w:rPr>
                <w:b/>
              </w:rPr>
              <w:t xml:space="preserve"> </w:t>
            </w:r>
          </w:p>
          <w:p w:rsidR="001526E5" w:rsidRDefault="002978D9">
            <w:pPr>
              <w:spacing w:after="0" w:line="259" w:lineRule="auto"/>
              <w:ind w:right="40" w:firstLine="0"/>
              <w:jc w:val="center"/>
            </w:pP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2" w:lineRule="auto"/>
              <w:ind w:left="8" w:firstLine="0"/>
              <w:jc w:val="left"/>
            </w:pPr>
            <w:r>
              <w:t xml:space="preserve">Продуктивн ая </w:t>
            </w:r>
            <w:r>
              <w:rPr>
                <w:b/>
              </w:rPr>
              <w:t xml:space="preserve"> </w:t>
            </w:r>
          </w:p>
          <w:p w:rsidR="001526E5" w:rsidRDefault="002978D9">
            <w:pPr>
              <w:spacing w:after="0" w:line="259" w:lineRule="auto"/>
              <w:ind w:right="37" w:firstLine="0"/>
              <w:jc w:val="center"/>
            </w:pPr>
            <w:r>
              <w:rPr>
                <w:b/>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center"/>
            </w:pPr>
            <w:r>
              <w:t xml:space="preserve">Познавательноисследовательская </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center"/>
            </w:pPr>
            <w:r>
              <w:t>Коммуникативная практика</w:t>
            </w:r>
            <w:r>
              <w:rPr>
                <w:b/>
              </w:rPr>
              <w:t xml:space="preserve"> </w:t>
            </w:r>
          </w:p>
        </w:tc>
        <w:tc>
          <w:tcPr>
            <w:tcW w:w="455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38" w:lineRule="auto"/>
              <w:ind w:firstLine="0"/>
              <w:jc w:val="center"/>
            </w:pPr>
            <w:r>
              <w:t xml:space="preserve">Чтение художест венной </w:t>
            </w:r>
          </w:p>
          <w:p w:rsidR="001526E5" w:rsidRDefault="002978D9">
            <w:pPr>
              <w:spacing w:after="0" w:line="268" w:lineRule="auto"/>
              <w:ind w:right="45" w:firstLine="0"/>
              <w:jc w:val="center"/>
            </w:pPr>
            <w:r>
              <w:t>литератур ы</w:t>
            </w:r>
            <w:r>
              <w:rPr>
                <w:b/>
              </w:rPr>
              <w:t xml:space="preserve"> </w:t>
            </w:r>
          </w:p>
          <w:p w:rsidR="001526E5" w:rsidRDefault="002978D9">
            <w:pPr>
              <w:spacing w:after="0" w:line="259" w:lineRule="auto"/>
              <w:ind w:left="8" w:firstLine="0"/>
              <w:jc w:val="left"/>
            </w:pPr>
            <w:r>
              <w:rPr>
                <w:b/>
              </w:rPr>
              <w:t xml:space="preserve"> </w:t>
            </w:r>
          </w:p>
          <w:p w:rsidR="001526E5" w:rsidRDefault="002978D9">
            <w:pPr>
              <w:spacing w:after="0" w:line="259" w:lineRule="auto"/>
              <w:ind w:right="42" w:firstLine="0"/>
              <w:jc w:val="center"/>
            </w:pPr>
            <w:r>
              <w:rPr>
                <w:b/>
              </w:rPr>
              <w:t xml:space="preserve"> </w:t>
            </w:r>
          </w:p>
        </w:tc>
      </w:tr>
      <w:tr w:rsidR="001526E5" w:rsidTr="00DD3B52">
        <w:trPr>
          <w:trHeight w:val="3046"/>
        </w:trPr>
        <w:tc>
          <w:tcPr>
            <w:tcW w:w="1413"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43" w:lineRule="auto"/>
              <w:ind w:left="8" w:right="102" w:firstLine="0"/>
              <w:jc w:val="left"/>
            </w:pPr>
            <w:r>
              <w:lastRenderedPageBreak/>
              <w:t xml:space="preserve">Игровые ситуации, индивидуаль ные игры и игры небольшими подгруппам и (сюжетноролевые, </w:t>
            </w:r>
          </w:p>
          <w:p w:rsidR="001526E5" w:rsidRDefault="002978D9">
            <w:pPr>
              <w:spacing w:after="0" w:line="259" w:lineRule="auto"/>
              <w:ind w:left="8" w:firstLine="0"/>
              <w:jc w:val="left"/>
            </w:pPr>
            <w:r>
              <w:t>режиссерски</w:t>
            </w:r>
          </w:p>
          <w:p w:rsidR="001526E5" w:rsidRDefault="002978D9">
            <w:pPr>
              <w:spacing w:after="0" w:line="259" w:lineRule="auto"/>
              <w:ind w:left="8" w:firstLine="0"/>
              <w:jc w:val="left"/>
            </w:pPr>
            <w:r>
              <w:t xml:space="preserve">е, </w:t>
            </w:r>
          </w:p>
        </w:tc>
        <w:tc>
          <w:tcPr>
            <w:tcW w:w="155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7" w:lineRule="auto"/>
              <w:ind w:left="8" w:firstLine="0"/>
              <w:jc w:val="left"/>
            </w:pPr>
            <w:r>
              <w:t>Самостоятел ьная изобразител ьная деятельност</w:t>
            </w:r>
          </w:p>
          <w:p w:rsidR="001526E5" w:rsidRDefault="002978D9">
            <w:pPr>
              <w:spacing w:after="0" w:line="259" w:lineRule="auto"/>
              <w:ind w:left="8" w:firstLine="0"/>
              <w:jc w:val="left"/>
            </w:pPr>
            <w:r>
              <w:t xml:space="preserve">ь, </w:t>
            </w:r>
          </w:p>
          <w:p w:rsidR="001526E5" w:rsidRDefault="002978D9">
            <w:pPr>
              <w:spacing w:after="160" w:line="293" w:lineRule="auto"/>
              <w:ind w:left="8" w:firstLine="0"/>
              <w:jc w:val="left"/>
            </w:pPr>
            <w:r>
              <w:t>конструиров ание</w:t>
            </w:r>
            <w:r>
              <w:rPr>
                <w:b/>
              </w:rPr>
              <w:t xml:space="preserve"> </w:t>
            </w:r>
          </w:p>
          <w:p w:rsidR="001526E5" w:rsidRDefault="002978D9">
            <w:pPr>
              <w:spacing w:after="0" w:line="259" w:lineRule="auto"/>
              <w:ind w:left="8" w:firstLine="0"/>
              <w:jc w:val="left"/>
            </w:pPr>
            <w:r>
              <w:rPr>
                <w:b/>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8" w:right="77" w:firstLine="0"/>
              <w:jc w:val="left"/>
            </w:pPr>
            <w:r>
              <w:t xml:space="preserve">Включенность в экспериментиров ание, </w:t>
            </w:r>
            <w:r>
              <w:tab/>
              <w:t xml:space="preserve">простую познавательноисследовательску ю деятельность, Логические игры, развивающие игры математического содержания. </w:t>
            </w:r>
          </w:p>
        </w:tc>
        <w:tc>
          <w:tcPr>
            <w:tcW w:w="1985"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4" w:firstLine="0"/>
              <w:jc w:val="left"/>
            </w:pPr>
            <w:r>
              <w:t>Свободные сюжетно-</w:t>
            </w:r>
          </w:p>
          <w:p w:rsidR="001526E5" w:rsidRDefault="002978D9">
            <w:pPr>
              <w:spacing w:after="24" w:line="255" w:lineRule="auto"/>
              <w:ind w:left="14" w:right="220" w:firstLine="0"/>
            </w:pPr>
            <w:r>
              <w:t xml:space="preserve">ролевые, театрализованные, режиссерские игры; игры-импровизации и музыкальные игры.  Самостоятельная двигательная деятельность </w:t>
            </w:r>
          </w:p>
          <w:p w:rsidR="001526E5" w:rsidRDefault="002978D9">
            <w:pPr>
              <w:spacing w:after="0" w:line="259" w:lineRule="auto"/>
              <w:ind w:right="25" w:firstLine="0"/>
              <w:jc w:val="center"/>
            </w:pPr>
            <w:r>
              <w:rPr>
                <w:b/>
                <w:sz w:val="28"/>
              </w:rPr>
              <w:t xml:space="preserve"> </w:t>
            </w:r>
          </w:p>
        </w:tc>
        <w:tc>
          <w:tcPr>
            <w:tcW w:w="455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7" w:lineRule="auto"/>
              <w:ind w:firstLine="0"/>
              <w:jc w:val="center"/>
            </w:pPr>
            <w:r>
              <w:t xml:space="preserve">Самостоя тельная </w:t>
            </w:r>
          </w:p>
          <w:p w:rsidR="001526E5" w:rsidRDefault="002978D9">
            <w:pPr>
              <w:spacing w:after="0" w:line="257" w:lineRule="auto"/>
              <w:ind w:firstLine="0"/>
              <w:jc w:val="center"/>
            </w:pPr>
            <w:r>
              <w:t xml:space="preserve">деятельно сть в </w:t>
            </w:r>
          </w:p>
          <w:p w:rsidR="001526E5" w:rsidRDefault="002978D9">
            <w:pPr>
              <w:spacing w:after="122" w:line="292" w:lineRule="auto"/>
              <w:ind w:firstLine="0"/>
              <w:jc w:val="center"/>
            </w:pPr>
            <w:r>
              <w:t xml:space="preserve">книжном уголке </w:t>
            </w:r>
          </w:p>
          <w:p w:rsidR="001526E5" w:rsidRDefault="002978D9">
            <w:pPr>
              <w:spacing w:after="0" w:line="259" w:lineRule="auto"/>
              <w:ind w:left="8" w:firstLine="0"/>
              <w:jc w:val="left"/>
            </w:pPr>
            <w:r>
              <w:t>Заучиван ие стихов</w:t>
            </w:r>
            <w:r>
              <w:rPr>
                <w:b/>
              </w:rPr>
              <w:t xml:space="preserve"> </w:t>
            </w:r>
          </w:p>
        </w:tc>
      </w:tr>
      <w:tr w:rsidR="001526E5" w:rsidTr="00DD3B52">
        <w:trPr>
          <w:trHeight w:val="3459"/>
        </w:trPr>
        <w:tc>
          <w:tcPr>
            <w:tcW w:w="1413"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дидактическ</w:t>
            </w:r>
          </w:p>
          <w:p w:rsidR="001526E5" w:rsidRDefault="002978D9">
            <w:pPr>
              <w:spacing w:after="0" w:line="259" w:lineRule="auto"/>
              <w:ind w:firstLine="0"/>
              <w:jc w:val="left"/>
            </w:pPr>
            <w:r>
              <w:t xml:space="preserve">ие, </w:t>
            </w:r>
          </w:p>
          <w:p w:rsidR="001526E5" w:rsidRDefault="002978D9">
            <w:pPr>
              <w:spacing w:after="0" w:line="258" w:lineRule="auto"/>
              <w:ind w:firstLine="0"/>
              <w:jc w:val="left"/>
            </w:pPr>
            <w:r>
              <w:t xml:space="preserve">подвижные, музыкальны е и другие). </w:t>
            </w:r>
          </w:p>
          <w:p w:rsidR="001526E5" w:rsidRDefault="002978D9">
            <w:pPr>
              <w:spacing w:after="199" w:line="259" w:lineRule="auto"/>
              <w:ind w:firstLine="0"/>
              <w:jc w:val="left"/>
            </w:pPr>
            <w:r>
              <w:t xml:space="preserve"> </w:t>
            </w:r>
          </w:p>
          <w:p w:rsidR="001526E5" w:rsidRDefault="002978D9">
            <w:pPr>
              <w:spacing w:after="0" w:line="259" w:lineRule="auto"/>
              <w:ind w:left="77" w:firstLine="0"/>
              <w:jc w:val="center"/>
            </w:pPr>
            <w:r>
              <w:rPr>
                <w:b/>
                <w:sz w:val="28"/>
              </w:rPr>
              <w:t xml:space="preserve"> </w:t>
            </w:r>
          </w:p>
          <w:p w:rsidR="001526E5" w:rsidRDefault="002978D9">
            <w:pPr>
              <w:spacing w:after="0" w:line="259" w:lineRule="auto"/>
              <w:ind w:left="77" w:firstLine="0"/>
              <w:jc w:val="center"/>
            </w:pPr>
            <w:r>
              <w:rPr>
                <w:b/>
                <w:sz w:val="28"/>
              </w:rPr>
              <w:t xml:space="preserve"> </w:t>
            </w:r>
          </w:p>
          <w:p w:rsidR="001526E5" w:rsidRDefault="002978D9">
            <w:pPr>
              <w:spacing w:after="0" w:line="259" w:lineRule="auto"/>
              <w:ind w:left="77" w:firstLine="0"/>
              <w:jc w:val="center"/>
            </w:pPr>
            <w:r>
              <w:rPr>
                <w:b/>
                <w:sz w:val="28"/>
              </w:rPr>
              <w:t xml:space="preserve"> </w:t>
            </w:r>
          </w:p>
          <w:p w:rsidR="001526E5" w:rsidRDefault="002978D9">
            <w:pPr>
              <w:spacing w:after="0" w:line="259" w:lineRule="auto"/>
              <w:ind w:left="77" w:firstLine="0"/>
              <w:jc w:val="center"/>
            </w:pPr>
            <w:r>
              <w:rPr>
                <w:b/>
                <w:sz w:val="28"/>
              </w:rPr>
              <w:t xml:space="preserve"> </w:t>
            </w:r>
          </w:p>
          <w:p w:rsidR="001526E5" w:rsidRDefault="002978D9">
            <w:pPr>
              <w:spacing w:after="0" w:line="259" w:lineRule="auto"/>
              <w:ind w:left="77" w:firstLine="0"/>
              <w:jc w:val="center"/>
            </w:pPr>
            <w:r>
              <w:rPr>
                <w:b/>
                <w:sz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80" w:firstLine="0"/>
              <w:jc w:val="center"/>
            </w:pPr>
            <w:r>
              <w:rPr>
                <w:b/>
                <w:sz w:val="28"/>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5" w:firstLine="0"/>
              <w:jc w:val="center"/>
            </w:pPr>
            <w:r>
              <w:rPr>
                <w:b/>
                <w:sz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4551"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r>
    </w:tbl>
    <w:p w:rsidR="001526E5" w:rsidRDefault="002978D9">
      <w:pPr>
        <w:spacing w:after="5" w:line="271" w:lineRule="auto"/>
        <w:ind w:left="550" w:hanging="10"/>
      </w:pPr>
      <w:r>
        <w:rPr>
          <w:b/>
        </w:rPr>
        <w:t xml:space="preserve">Рекомендации: </w:t>
      </w:r>
    </w:p>
    <w:p w:rsidR="001526E5" w:rsidRDefault="002978D9">
      <w:pPr>
        <w:numPr>
          <w:ilvl w:val="0"/>
          <w:numId w:val="11"/>
        </w:numPr>
        <w:ind w:firstLine="425"/>
      </w:pPr>
      <w: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1526E5" w:rsidRDefault="002978D9">
      <w:pPr>
        <w:numPr>
          <w:ilvl w:val="0"/>
          <w:numId w:val="11"/>
        </w:numPr>
        <w:ind w:firstLine="425"/>
      </w:pPr>
      <w: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
    <w:p w:rsidR="001526E5" w:rsidRDefault="002978D9">
      <w:pPr>
        <w:numPr>
          <w:ilvl w:val="0"/>
          <w:numId w:val="11"/>
        </w:numPr>
        <w:ind w:firstLine="425"/>
      </w:pPr>
      <w:r>
        <w:t xml:space="preserve">Организация культурных практик предполагает подгрупповой способ объединения детей. </w:t>
      </w:r>
    </w:p>
    <w:p w:rsidR="001526E5" w:rsidRDefault="002978D9">
      <w:pPr>
        <w:spacing w:after="5" w:line="271" w:lineRule="auto"/>
        <w:ind w:left="703" w:hanging="10"/>
      </w:pPr>
      <w:r>
        <w:rPr>
          <w:b/>
        </w:rPr>
        <w:lastRenderedPageBreak/>
        <w:t xml:space="preserve">2.4. Способы и направления поддержки детской инициативы  </w:t>
      </w:r>
    </w:p>
    <w:p w:rsidR="001526E5" w:rsidRDefault="002978D9">
      <w:pPr>
        <w:ind w:left="693"/>
      </w:pPr>
      <w:r>
        <w:t xml:space="preserve">Для поддержки детской инициативы поощряется свободная самостоятельная деятельность детей, основанная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1526E5" w:rsidRDefault="002978D9">
      <w:pPr>
        <w:ind w:left="693"/>
      </w:pPr>
      <w:r>
        <w:t xml:space="preserve">Дети </w:t>
      </w:r>
      <w:r>
        <w:rPr>
          <w:i/>
        </w:rPr>
        <w:t>пяти - семи</w:t>
      </w:r>
      <w:r>
        <w:t xml:space="preserve">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 </w:t>
      </w:r>
    </w:p>
    <w:p w:rsidR="001526E5" w:rsidRDefault="002978D9">
      <w:pPr>
        <w:spacing w:after="0" w:line="259" w:lineRule="auto"/>
        <w:ind w:left="1702" w:firstLine="0"/>
        <w:jc w:val="left"/>
      </w:pPr>
      <w:r>
        <w:t xml:space="preserve"> </w:t>
      </w:r>
    </w:p>
    <w:p w:rsidR="001526E5" w:rsidRDefault="002978D9">
      <w:pPr>
        <w:spacing w:after="0" w:line="259" w:lineRule="auto"/>
        <w:ind w:left="1702" w:firstLine="0"/>
        <w:jc w:val="left"/>
      </w:pPr>
      <w:r>
        <w:t xml:space="preserve"> </w:t>
      </w:r>
    </w:p>
    <w:tbl>
      <w:tblPr>
        <w:tblStyle w:val="TableGrid"/>
        <w:tblW w:w="9216" w:type="dxa"/>
        <w:tblInd w:w="567" w:type="dxa"/>
        <w:tblCellMar>
          <w:top w:w="49" w:type="dxa"/>
          <w:left w:w="108" w:type="dxa"/>
          <w:right w:w="72" w:type="dxa"/>
        </w:tblCellMar>
        <w:tblLook w:val="04A0" w:firstRow="1" w:lastRow="0" w:firstColumn="1" w:lastColumn="0" w:noHBand="0" w:noVBand="1"/>
      </w:tblPr>
      <w:tblGrid>
        <w:gridCol w:w="2536"/>
        <w:gridCol w:w="2957"/>
        <w:gridCol w:w="3723"/>
      </w:tblGrid>
      <w:tr w:rsidR="001526E5">
        <w:trPr>
          <w:trHeight w:val="1136"/>
        </w:trPr>
        <w:tc>
          <w:tcPr>
            <w:tcW w:w="2535"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Направления детской инициативы </w:t>
            </w:r>
          </w:p>
        </w:tc>
        <w:tc>
          <w:tcPr>
            <w:tcW w:w="2957" w:type="dxa"/>
            <w:tcBorders>
              <w:top w:val="single" w:sz="4" w:space="0" w:color="000000"/>
              <w:left w:val="single" w:sz="4" w:space="0" w:color="000000"/>
              <w:bottom w:val="single" w:sz="4" w:space="0" w:color="000000"/>
              <w:right w:val="single" w:sz="4" w:space="0" w:color="000000"/>
            </w:tcBorders>
          </w:tcPr>
          <w:p w:rsidR="001526E5" w:rsidRDefault="002978D9">
            <w:pPr>
              <w:spacing w:after="26" w:line="259" w:lineRule="auto"/>
              <w:ind w:firstLine="0"/>
              <w:jc w:val="left"/>
            </w:pPr>
            <w:r>
              <w:rPr>
                <w:b/>
              </w:rPr>
              <w:t xml:space="preserve">Сущность проявления </w:t>
            </w:r>
          </w:p>
          <w:p w:rsidR="001526E5" w:rsidRDefault="002978D9">
            <w:pPr>
              <w:spacing w:after="0" w:line="259" w:lineRule="auto"/>
              <w:ind w:firstLine="0"/>
              <w:jc w:val="left"/>
            </w:pPr>
            <w:r>
              <w:rPr>
                <w:b/>
              </w:rPr>
              <w:t xml:space="preserve">детской инициативы </w:t>
            </w:r>
          </w:p>
          <w:p w:rsidR="001526E5" w:rsidRDefault="002978D9">
            <w:pPr>
              <w:spacing w:after="0" w:line="259" w:lineRule="auto"/>
              <w:ind w:firstLine="0"/>
              <w:jc w:val="left"/>
            </w:pPr>
            <w:r>
              <w:rPr>
                <w:b/>
              </w:rPr>
              <w:t xml:space="preserve"> </w:t>
            </w:r>
          </w:p>
        </w:tc>
        <w:tc>
          <w:tcPr>
            <w:tcW w:w="3723"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Способы и направления поддержки </w:t>
            </w:r>
          </w:p>
        </w:tc>
      </w:tr>
      <w:tr w:rsidR="001526E5">
        <w:trPr>
          <w:trHeight w:val="1942"/>
        </w:trPr>
        <w:tc>
          <w:tcPr>
            <w:tcW w:w="2535"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Творческая инициатива</w:t>
            </w:r>
            <w:r>
              <w:t xml:space="preserve"> </w:t>
            </w:r>
            <w:r>
              <w:rPr>
                <w:b/>
              </w:rPr>
              <w:t xml:space="preserve"> </w:t>
            </w:r>
          </w:p>
        </w:tc>
        <w:tc>
          <w:tcPr>
            <w:tcW w:w="295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37" w:firstLine="0"/>
              <w:jc w:val="left"/>
            </w:pPr>
            <w:r>
              <w:t xml:space="preserve">Включенность в сюжетную игру как основную творческую деятельность ребенка, где развиваются воображение, образное мышление (свободные </w:t>
            </w:r>
          </w:p>
        </w:tc>
        <w:tc>
          <w:tcPr>
            <w:tcW w:w="3723"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1)</w:t>
            </w:r>
            <w:r>
              <w:rPr>
                <w:b/>
                <w:sz w:val="28"/>
              </w:rPr>
              <w:t xml:space="preserve"> </w:t>
            </w:r>
            <w:r>
              <w:t xml:space="preserve">Насыщать жизнь детей </w:t>
            </w:r>
          </w:p>
          <w:p w:rsidR="001526E5" w:rsidRDefault="002978D9">
            <w:pPr>
              <w:spacing w:after="0" w:line="259" w:lineRule="auto"/>
              <w:ind w:right="479" w:firstLine="0"/>
              <w:jc w:val="left"/>
            </w:pPr>
            <w:r>
              <w:t xml:space="preserve">проблемными практическими и познавательными ситуациями, в которых детям необходимо самостоятельно применить освоенные </w:t>
            </w:r>
          </w:p>
        </w:tc>
      </w:tr>
    </w:tbl>
    <w:p w:rsidR="001526E5" w:rsidRDefault="001526E5">
      <w:pPr>
        <w:spacing w:after="0" w:line="259" w:lineRule="auto"/>
        <w:ind w:left="-994" w:right="5" w:firstLine="0"/>
        <w:jc w:val="left"/>
      </w:pPr>
    </w:p>
    <w:tbl>
      <w:tblPr>
        <w:tblStyle w:val="TableGrid"/>
        <w:tblW w:w="9216" w:type="dxa"/>
        <w:tblInd w:w="567" w:type="dxa"/>
        <w:tblCellMar>
          <w:top w:w="14" w:type="dxa"/>
          <w:left w:w="108" w:type="dxa"/>
          <w:right w:w="115" w:type="dxa"/>
        </w:tblCellMar>
        <w:tblLook w:val="04A0" w:firstRow="1" w:lastRow="0" w:firstColumn="1" w:lastColumn="0" w:noHBand="0" w:noVBand="1"/>
      </w:tblPr>
      <w:tblGrid>
        <w:gridCol w:w="2296"/>
        <w:gridCol w:w="3703"/>
        <w:gridCol w:w="3217"/>
      </w:tblGrid>
      <w:tr w:rsidR="001526E5">
        <w:trPr>
          <w:trHeight w:val="1116"/>
        </w:trPr>
        <w:tc>
          <w:tcPr>
            <w:tcW w:w="2535"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295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сюжетно-ролевые, театрализованные,  игры-импровизации и музыкальные игры)</w:t>
            </w:r>
            <w:r>
              <w:rPr>
                <w:b/>
              </w:rPr>
              <w:t xml:space="preserve"> </w:t>
            </w:r>
          </w:p>
        </w:tc>
        <w:tc>
          <w:tcPr>
            <w:tcW w:w="3723" w:type="dxa"/>
            <w:vMerge w:val="restart"/>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приемы.  </w:t>
            </w:r>
          </w:p>
          <w:p w:rsidR="001526E5" w:rsidRDefault="002978D9">
            <w:pPr>
              <w:numPr>
                <w:ilvl w:val="0"/>
                <w:numId w:val="31"/>
              </w:numPr>
              <w:spacing w:after="0" w:line="240" w:lineRule="auto"/>
              <w:ind w:right="405" w:firstLine="0"/>
              <w:jc w:val="left"/>
            </w:pPr>
            <w:r>
              <w:t xml:space="preserve">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w:t>
            </w:r>
            <w:r>
              <w:lastRenderedPageBreak/>
              <w:t xml:space="preserve">активность, уделять особое внимание доверительному общению с ребенком. </w:t>
            </w:r>
            <w:r>
              <w:rPr>
                <w:b/>
                <w:sz w:val="28"/>
              </w:rPr>
              <w:t xml:space="preserve">  </w:t>
            </w:r>
          </w:p>
          <w:p w:rsidR="001526E5" w:rsidRDefault="002978D9">
            <w:pPr>
              <w:numPr>
                <w:ilvl w:val="0"/>
                <w:numId w:val="31"/>
              </w:numPr>
              <w:spacing w:after="0" w:line="241" w:lineRule="auto"/>
              <w:ind w:right="405" w:firstLine="0"/>
              <w:jc w:val="left"/>
            </w:pPr>
            <w:r>
              <w:t xml:space="preserve">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сначала стремиться к ее минимизации: лучше дать совет, задать наводящие вопросы, активизировать имеющийся у ребенка прошлый опыт. </w:t>
            </w:r>
          </w:p>
          <w:p w:rsidR="001526E5" w:rsidRDefault="002978D9">
            <w:pPr>
              <w:numPr>
                <w:ilvl w:val="0"/>
                <w:numId w:val="31"/>
              </w:numPr>
              <w:spacing w:after="0" w:line="238" w:lineRule="auto"/>
              <w:ind w:right="405" w:firstLine="0"/>
              <w:jc w:val="left"/>
            </w:pPr>
            <w:r>
              <w:t xml:space="preserve">Помогать детям искать разные варианты решения одной задачи, поощрять активность детей в поиске, принимать любые предположения детей, связанные с решением задачи, поддерживать инициативу и творческие решения, а также обязательно акцентировать внимание детей на качестве результата, их достижениях, одобрять и хвалить за результат, вызывать у них чувство радости и гордости </w:t>
            </w:r>
          </w:p>
          <w:p w:rsidR="001526E5" w:rsidRDefault="002978D9">
            <w:pPr>
              <w:spacing w:after="0" w:line="244" w:lineRule="auto"/>
              <w:ind w:right="629" w:firstLine="0"/>
              <w:jc w:val="left"/>
            </w:pPr>
            <w:r>
              <w:t xml:space="preserve">от успешных самостоятельных, инициативных действий. 5) Акцентировать внимание на освоении ребенком универсальных </w:t>
            </w:r>
            <w:r>
              <w:lastRenderedPageBreak/>
              <w:t xml:space="preserve">умений организации своей деятельности и </w:t>
            </w:r>
          </w:p>
          <w:p w:rsidR="001526E5" w:rsidRDefault="002978D9">
            <w:pPr>
              <w:spacing w:after="0" w:line="259" w:lineRule="auto"/>
              <w:ind w:firstLine="0"/>
              <w:jc w:val="left"/>
            </w:pPr>
            <w:r>
              <w:t xml:space="preserve">формировании у него основ </w:t>
            </w:r>
          </w:p>
        </w:tc>
      </w:tr>
      <w:tr w:rsidR="001526E5">
        <w:trPr>
          <w:trHeight w:val="1942"/>
        </w:trPr>
        <w:tc>
          <w:tcPr>
            <w:tcW w:w="2535" w:type="dxa"/>
            <w:tcBorders>
              <w:top w:val="single" w:sz="4" w:space="0" w:color="000000"/>
              <w:left w:val="single" w:sz="4" w:space="0" w:color="000000"/>
              <w:bottom w:val="single" w:sz="4" w:space="0" w:color="000000"/>
              <w:right w:val="single" w:sz="4" w:space="0" w:color="000000"/>
            </w:tcBorders>
          </w:tcPr>
          <w:p w:rsidR="001526E5" w:rsidRDefault="002978D9">
            <w:pPr>
              <w:spacing w:after="84" w:line="238" w:lineRule="auto"/>
              <w:ind w:firstLine="0"/>
              <w:jc w:val="left"/>
            </w:pPr>
            <w:r>
              <w:rPr>
                <w:b/>
              </w:rPr>
              <w:t xml:space="preserve">Инициатива как целеполагание и </w:t>
            </w:r>
          </w:p>
          <w:p w:rsidR="001526E5" w:rsidRDefault="002978D9">
            <w:pPr>
              <w:spacing w:after="0" w:line="259" w:lineRule="auto"/>
              <w:ind w:firstLine="0"/>
              <w:jc w:val="left"/>
            </w:pPr>
            <w:r>
              <w:rPr>
                <w:b/>
              </w:rPr>
              <w:t>волевое усилие</w:t>
            </w:r>
            <w:r>
              <w:rPr>
                <w:b/>
                <w:sz w:val="28"/>
              </w:rPr>
              <w:t xml:space="preserve"> </w:t>
            </w:r>
          </w:p>
          <w:p w:rsidR="001526E5" w:rsidRDefault="002978D9">
            <w:pPr>
              <w:spacing w:after="0" w:line="259" w:lineRule="auto"/>
              <w:ind w:firstLine="0"/>
              <w:jc w:val="left"/>
            </w:pPr>
            <w:r>
              <w:rPr>
                <w:b/>
                <w:sz w:val="28"/>
              </w:rPr>
              <w:t xml:space="preserve"> </w:t>
            </w:r>
          </w:p>
        </w:tc>
        <w:tc>
          <w:tcPr>
            <w:tcW w:w="295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34" w:firstLine="0"/>
              <w:jc w:val="left"/>
            </w:pPr>
            <w:r>
              <w:t xml:space="preserve">Включенность в разные виды </w:t>
            </w:r>
            <w:r>
              <w:tab/>
              <w:t>продуктивной деятельности: самостоятельная изобразительная деятельность, конструирование</w:t>
            </w:r>
            <w:r>
              <w:rPr>
                <w:b/>
                <w:sz w:val="28"/>
              </w:rPr>
              <w:t xml:space="preserve"> </w:t>
            </w:r>
          </w:p>
        </w:tc>
        <w:tc>
          <w:tcPr>
            <w:tcW w:w="0" w:type="auto"/>
            <w:vMerge/>
            <w:tcBorders>
              <w:top w:val="nil"/>
              <w:left w:val="single" w:sz="4" w:space="0" w:color="000000"/>
              <w:bottom w:val="nil"/>
              <w:right w:val="single" w:sz="4" w:space="0" w:color="000000"/>
            </w:tcBorders>
          </w:tcPr>
          <w:p w:rsidR="001526E5" w:rsidRDefault="001526E5">
            <w:pPr>
              <w:spacing w:after="160" w:line="259" w:lineRule="auto"/>
              <w:ind w:firstLine="0"/>
              <w:jc w:val="left"/>
            </w:pPr>
          </w:p>
        </w:tc>
      </w:tr>
      <w:tr w:rsidR="001526E5">
        <w:trPr>
          <w:trHeight w:val="2816"/>
        </w:trPr>
        <w:tc>
          <w:tcPr>
            <w:tcW w:w="2535"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sz w:val="28"/>
              </w:rPr>
              <w:lastRenderedPageBreak/>
              <w:t xml:space="preserve"> </w:t>
            </w:r>
          </w:p>
          <w:p w:rsidR="001526E5" w:rsidRDefault="002978D9">
            <w:pPr>
              <w:spacing w:after="0" w:line="259" w:lineRule="auto"/>
              <w:ind w:firstLine="0"/>
              <w:jc w:val="left"/>
            </w:pPr>
            <w:r>
              <w:rPr>
                <w:b/>
              </w:rPr>
              <w:t>Коммуникативная инициатива</w:t>
            </w:r>
            <w:r>
              <w:rPr>
                <w:b/>
                <w:sz w:val="28"/>
              </w:rPr>
              <w:t xml:space="preserve"> </w:t>
            </w:r>
          </w:p>
        </w:tc>
        <w:tc>
          <w:tcPr>
            <w:tcW w:w="2957" w:type="dxa"/>
            <w:tcBorders>
              <w:top w:val="single" w:sz="4" w:space="0" w:color="000000"/>
              <w:left w:val="single" w:sz="4" w:space="0" w:color="000000"/>
              <w:bottom w:val="single" w:sz="4" w:space="0" w:color="000000"/>
              <w:right w:val="single" w:sz="4" w:space="0" w:color="000000"/>
            </w:tcBorders>
          </w:tcPr>
          <w:p w:rsidR="001526E5" w:rsidRDefault="002978D9">
            <w:pPr>
              <w:tabs>
                <w:tab w:val="center" w:pos="578"/>
                <w:tab w:val="center" w:pos="2135"/>
              </w:tabs>
              <w:spacing w:after="0" w:line="259" w:lineRule="auto"/>
              <w:ind w:firstLine="0"/>
              <w:jc w:val="left"/>
            </w:pPr>
            <w:r>
              <w:rPr>
                <w:rFonts w:ascii="Calibri" w:eastAsia="Calibri" w:hAnsi="Calibri" w:cs="Calibri"/>
                <w:sz w:val="22"/>
              </w:rPr>
              <w:tab/>
            </w:r>
            <w:r>
              <w:t xml:space="preserve">Свободные </w:t>
            </w:r>
            <w:r>
              <w:tab/>
              <w:t>сюжетно-</w:t>
            </w:r>
          </w:p>
          <w:p w:rsidR="001526E5" w:rsidRDefault="002978D9">
            <w:pPr>
              <w:spacing w:after="29" w:line="238" w:lineRule="auto"/>
              <w:ind w:firstLine="0"/>
              <w:jc w:val="left"/>
            </w:pPr>
            <w:r>
              <w:t xml:space="preserve">ролевые, театрализованные, </w:t>
            </w:r>
          </w:p>
          <w:p w:rsidR="001526E5" w:rsidRDefault="002978D9">
            <w:pPr>
              <w:spacing w:after="19" w:line="261" w:lineRule="auto"/>
              <w:ind w:firstLine="0"/>
              <w:jc w:val="left"/>
            </w:pPr>
            <w:r>
              <w:t xml:space="preserve">режиссерские </w:t>
            </w:r>
            <w:r>
              <w:tab/>
              <w:t xml:space="preserve">игры; игры-импровизации </w:t>
            </w:r>
            <w:r>
              <w:tab/>
              <w:t xml:space="preserve">и музыкальные игры.  Самостоятельная двигательная </w:t>
            </w:r>
          </w:p>
          <w:p w:rsidR="001526E5" w:rsidRDefault="002978D9">
            <w:pPr>
              <w:spacing w:after="19" w:line="259" w:lineRule="auto"/>
              <w:ind w:firstLine="0"/>
              <w:jc w:val="left"/>
            </w:pPr>
            <w:r>
              <w:t xml:space="preserve">деятельность </w:t>
            </w:r>
          </w:p>
          <w:p w:rsidR="001526E5" w:rsidRDefault="002978D9">
            <w:pPr>
              <w:spacing w:after="0" w:line="259" w:lineRule="auto"/>
              <w:ind w:firstLine="0"/>
              <w:jc w:val="left"/>
            </w:pPr>
            <w:r>
              <w:rPr>
                <w:b/>
                <w:sz w:val="28"/>
              </w:rPr>
              <w:t xml:space="preserve"> </w:t>
            </w:r>
          </w:p>
        </w:tc>
        <w:tc>
          <w:tcPr>
            <w:tcW w:w="0" w:type="auto"/>
            <w:vMerge/>
            <w:tcBorders>
              <w:top w:val="nil"/>
              <w:left w:val="single" w:sz="4" w:space="0" w:color="000000"/>
              <w:bottom w:val="nil"/>
              <w:right w:val="single" w:sz="4" w:space="0" w:color="000000"/>
            </w:tcBorders>
          </w:tcPr>
          <w:p w:rsidR="001526E5" w:rsidRDefault="001526E5">
            <w:pPr>
              <w:spacing w:after="160" w:line="259" w:lineRule="auto"/>
              <w:ind w:firstLine="0"/>
              <w:jc w:val="left"/>
            </w:pPr>
          </w:p>
        </w:tc>
      </w:tr>
      <w:tr w:rsidR="001526E5">
        <w:trPr>
          <w:trHeight w:val="8490"/>
        </w:trPr>
        <w:tc>
          <w:tcPr>
            <w:tcW w:w="2535"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lastRenderedPageBreak/>
              <w:t xml:space="preserve">Познавательная инициатива </w:t>
            </w:r>
          </w:p>
        </w:tc>
        <w:tc>
          <w:tcPr>
            <w:tcW w:w="2957" w:type="dxa"/>
            <w:tcBorders>
              <w:top w:val="single" w:sz="4" w:space="0" w:color="000000"/>
              <w:left w:val="single" w:sz="4" w:space="0" w:color="000000"/>
              <w:bottom w:val="single" w:sz="4" w:space="0" w:color="000000"/>
              <w:right w:val="single" w:sz="4" w:space="0" w:color="000000"/>
            </w:tcBorders>
          </w:tcPr>
          <w:p w:rsidR="001526E5" w:rsidRDefault="002978D9">
            <w:pPr>
              <w:spacing w:after="5" w:line="259" w:lineRule="auto"/>
              <w:ind w:firstLine="0"/>
              <w:jc w:val="left"/>
            </w:pPr>
            <w:r>
              <w:t xml:space="preserve">Включенность </w:t>
            </w:r>
            <w:r>
              <w:tab/>
              <w:t xml:space="preserve">в экспериментирование, простую познавательноисследовательскую деятельность, </w:t>
            </w:r>
          </w:p>
          <w:p w:rsidR="001526E5" w:rsidRDefault="002978D9">
            <w:pPr>
              <w:spacing w:after="0" w:line="257" w:lineRule="auto"/>
              <w:ind w:firstLine="0"/>
              <w:jc w:val="left"/>
            </w:pPr>
            <w:r>
              <w:t xml:space="preserve">Логические </w:t>
            </w:r>
            <w:r>
              <w:tab/>
              <w:t xml:space="preserve">игры, развивающие </w:t>
            </w:r>
            <w:r>
              <w:tab/>
              <w:t xml:space="preserve">игры математического содержания; Самостоятельная деятельность в книжном уголке </w:t>
            </w:r>
          </w:p>
          <w:p w:rsidR="001526E5" w:rsidRDefault="002978D9">
            <w:pPr>
              <w:spacing w:after="0" w:line="259" w:lineRule="auto"/>
              <w:ind w:firstLine="0"/>
              <w:jc w:val="left"/>
            </w:pPr>
            <w:r>
              <w:t xml:space="preserve"> </w:t>
            </w:r>
          </w:p>
        </w:tc>
        <w:tc>
          <w:tcPr>
            <w:tcW w:w="0" w:type="auto"/>
            <w:vMerge/>
            <w:tcBorders>
              <w:top w:val="nil"/>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r>
      <w:tr w:rsidR="001526E5">
        <w:trPr>
          <w:trHeight w:val="5533"/>
        </w:trPr>
        <w:tc>
          <w:tcPr>
            <w:tcW w:w="2535"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2957"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3723"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45" w:lineRule="auto"/>
              <w:ind w:right="316" w:firstLine="0"/>
              <w:jc w:val="left"/>
            </w:pPr>
            <w:r>
              <w:t xml:space="preserve">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w:t>
            </w:r>
          </w:p>
          <w:p w:rsidR="001526E5" w:rsidRDefault="002978D9">
            <w:pPr>
              <w:numPr>
                <w:ilvl w:val="0"/>
                <w:numId w:val="32"/>
              </w:numPr>
              <w:spacing w:after="0" w:line="243" w:lineRule="auto"/>
              <w:ind w:right="169" w:firstLine="0"/>
              <w:jc w:val="left"/>
            </w:pPr>
            <w: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w:t>
            </w:r>
          </w:p>
          <w:p w:rsidR="001526E5" w:rsidRDefault="002978D9">
            <w:pPr>
              <w:numPr>
                <w:ilvl w:val="0"/>
                <w:numId w:val="32"/>
              </w:numPr>
              <w:spacing w:after="0" w:line="259" w:lineRule="auto"/>
              <w:ind w:right="169" w:firstLine="0"/>
              <w:jc w:val="left"/>
            </w:pPr>
            <w:r>
              <w:t xml:space="preserve">Уделять особое внимание обогащению РППС, обеспечивающей </w:t>
            </w:r>
            <w:r>
              <w:lastRenderedPageBreak/>
              <w:t xml:space="preserve">поддержку инициативности ребенка.  </w:t>
            </w:r>
          </w:p>
        </w:tc>
      </w:tr>
    </w:tbl>
    <w:p w:rsidR="001526E5" w:rsidRDefault="002978D9">
      <w:pPr>
        <w:spacing w:after="31" w:line="259" w:lineRule="auto"/>
        <w:ind w:left="708" w:firstLine="0"/>
        <w:jc w:val="left"/>
      </w:pPr>
      <w:r>
        <w:lastRenderedPageBreak/>
        <w:t xml:space="preserve"> </w:t>
      </w:r>
    </w:p>
    <w:p w:rsidR="001526E5" w:rsidRDefault="002978D9">
      <w:pPr>
        <w:spacing w:after="5" w:line="271" w:lineRule="auto"/>
        <w:ind w:left="703" w:hanging="10"/>
      </w:pPr>
      <w:r>
        <w:rPr>
          <w:b/>
        </w:rPr>
        <w:t xml:space="preserve">Для поддержки детской инициативы учитываются следующие условия: </w:t>
      </w:r>
    </w:p>
    <w:p w:rsidR="001526E5" w:rsidRDefault="002978D9">
      <w:pPr>
        <w:numPr>
          <w:ilvl w:val="2"/>
          <w:numId w:val="12"/>
        </w:numPr>
      </w:pPr>
      <w:r>
        <w:t xml:space="preserve">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rsidR="001526E5" w:rsidRDefault="002978D9">
      <w:pPr>
        <w:numPr>
          <w:ilvl w:val="2"/>
          <w:numId w:val="12"/>
        </w:numPr>
      </w:pPr>
      <w:r>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rsidR="001526E5" w:rsidRDefault="002978D9">
      <w:pPr>
        <w:numPr>
          <w:ilvl w:val="2"/>
          <w:numId w:val="12"/>
        </w:numPr>
        <w:spacing w:after="0" w:line="257" w:lineRule="auto"/>
      </w:pPr>
      <w:r>
        <w:t xml:space="preserve">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w:t>
      </w:r>
    </w:p>
    <w:p w:rsidR="001526E5" w:rsidRDefault="002978D9">
      <w:pPr>
        <w:numPr>
          <w:ilvl w:val="2"/>
          <w:numId w:val="12"/>
        </w:numPr>
      </w:pPr>
      <w:r>
        <w:t xml:space="preserve">поощрять проявление детской инициативы в течение всего дня пребывания ребенка в ДОО, используя приемы поддержки, одобрения, похвалы; </w:t>
      </w:r>
    </w:p>
    <w:p w:rsidR="001526E5" w:rsidRDefault="002978D9">
      <w:pPr>
        <w:numPr>
          <w:ilvl w:val="2"/>
          <w:numId w:val="12"/>
        </w:numPr>
      </w:pPr>
      <w: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w:t>
      </w:r>
    </w:p>
    <w:p w:rsidR="001526E5" w:rsidRDefault="002978D9">
      <w:pPr>
        <w:ind w:left="693" w:firstLine="0"/>
      </w:pPr>
      <w:r>
        <w:t xml:space="preserve">деятельность до результата; </w:t>
      </w:r>
    </w:p>
    <w:p w:rsidR="001526E5" w:rsidRDefault="002978D9">
      <w:pPr>
        <w:numPr>
          <w:ilvl w:val="2"/>
          <w:numId w:val="12"/>
        </w:numPr>
      </w:pPr>
      <w: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1526E5" w:rsidRDefault="002978D9">
      <w:pPr>
        <w:numPr>
          <w:ilvl w:val="2"/>
          <w:numId w:val="12"/>
        </w:numPr>
      </w:pPr>
      <w: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w:t>
      </w:r>
      <w:r>
        <w:lastRenderedPageBreak/>
        <w:t xml:space="preserve">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rsidR="001526E5" w:rsidRDefault="002978D9">
      <w:pPr>
        <w:numPr>
          <w:ilvl w:val="2"/>
          <w:numId w:val="12"/>
        </w:numPr>
        <w:spacing w:after="29" w:line="259" w:lineRule="auto"/>
      </w:pPr>
      <w: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rsidR="001526E5" w:rsidRDefault="002978D9">
      <w:pPr>
        <w:numPr>
          <w:ilvl w:val="1"/>
          <w:numId w:val="13"/>
        </w:numPr>
        <w:spacing w:after="5" w:line="271" w:lineRule="auto"/>
        <w:ind w:hanging="10"/>
      </w:pPr>
      <w:r>
        <w:rPr>
          <w:b/>
        </w:rPr>
        <w:t xml:space="preserve">Особенности </w:t>
      </w:r>
      <w:r>
        <w:rPr>
          <w:b/>
        </w:rPr>
        <w:tab/>
        <w:t xml:space="preserve">взаимодействия педагогического коллектива с семьями обучающихся  </w:t>
      </w:r>
    </w:p>
    <w:p w:rsidR="001526E5" w:rsidRDefault="002978D9">
      <w:pPr>
        <w:spacing w:after="217" w:line="257" w:lineRule="auto"/>
        <w:ind w:left="693" w:firstLine="0"/>
        <w:jc w:val="left"/>
      </w:pPr>
      <w:r>
        <w:t xml:space="preserve">Главными </w:t>
      </w:r>
      <w:r>
        <w:rPr>
          <w:b/>
        </w:rPr>
        <w:t>целями</w:t>
      </w:r>
      <w:r>
        <w:t xml:space="preserve"> взаимодействия педагога с семьями обучающихся являются:</w:t>
      </w:r>
      <w:r>
        <w:rPr>
          <w:b/>
        </w:rPr>
        <w:t xml:space="preserve"> </w:t>
      </w:r>
      <w: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обеспечение единства подходов к воспитанию и обучению детей в условиях ДОО и семьи; повышение воспитательного потенциала семьи. </w:t>
      </w:r>
    </w:p>
    <w:p w:rsidR="001526E5" w:rsidRDefault="002978D9">
      <w:pPr>
        <w:spacing w:after="0" w:line="259" w:lineRule="auto"/>
        <w:ind w:firstLine="0"/>
        <w:jc w:val="left"/>
      </w:pPr>
      <w:r>
        <w:t xml:space="preserve"> </w:t>
      </w:r>
    </w:p>
    <w:tbl>
      <w:tblPr>
        <w:tblStyle w:val="TableGrid"/>
        <w:tblW w:w="9211" w:type="dxa"/>
        <w:tblInd w:w="567" w:type="dxa"/>
        <w:tblCellMar>
          <w:top w:w="12" w:type="dxa"/>
          <w:left w:w="108" w:type="dxa"/>
        </w:tblCellMar>
        <w:tblLook w:val="04A0" w:firstRow="1" w:lastRow="0" w:firstColumn="1" w:lastColumn="0" w:noHBand="0" w:noVBand="1"/>
      </w:tblPr>
      <w:tblGrid>
        <w:gridCol w:w="2930"/>
        <w:gridCol w:w="4393"/>
        <w:gridCol w:w="1888"/>
      </w:tblGrid>
      <w:tr w:rsidR="001526E5">
        <w:trPr>
          <w:trHeight w:val="577"/>
        </w:trPr>
        <w:tc>
          <w:tcPr>
            <w:tcW w:w="7305" w:type="dxa"/>
            <w:gridSpan w:val="2"/>
            <w:tcBorders>
              <w:top w:val="single" w:sz="4" w:space="0" w:color="000000"/>
              <w:left w:val="single" w:sz="4" w:space="0" w:color="000000"/>
              <w:bottom w:val="single" w:sz="4" w:space="0" w:color="000000"/>
              <w:right w:val="nil"/>
            </w:tcBorders>
          </w:tcPr>
          <w:p w:rsidR="001526E5" w:rsidRDefault="002978D9">
            <w:pPr>
              <w:spacing w:after="24" w:line="259" w:lineRule="auto"/>
              <w:ind w:firstLine="0"/>
              <w:jc w:val="left"/>
            </w:pPr>
            <w:r>
              <w:rPr>
                <w:b/>
              </w:rPr>
              <w:t xml:space="preserve"> </w:t>
            </w:r>
          </w:p>
          <w:p w:rsidR="001526E5" w:rsidRDefault="002978D9">
            <w:pPr>
              <w:spacing w:after="0" w:line="259" w:lineRule="auto"/>
              <w:ind w:left="1796" w:firstLine="0"/>
              <w:jc w:val="center"/>
            </w:pPr>
            <w:r>
              <w:rPr>
                <w:b/>
              </w:rPr>
              <w:t xml:space="preserve">Сентябрь  </w:t>
            </w:r>
          </w:p>
        </w:tc>
        <w:tc>
          <w:tcPr>
            <w:tcW w:w="1906" w:type="dxa"/>
            <w:tcBorders>
              <w:top w:val="single" w:sz="4" w:space="0" w:color="000000"/>
              <w:left w:val="nil"/>
              <w:bottom w:val="single" w:sz="4" w:space="0" w:color="000000"/>
              <w:right w:val="single" w:sz="4" w:space="0" w:color="000000"/>
            </w:tcBorders>
          </w:tcPr>
          <w:p w:rsidR="001526E5" w:rsidRDefault="001526E5">
            <w:pPr>
              <w:spacing w:after="160" w:line="259" w:lineRule="auto"/>
              <w:ind w:firstLine="0"/>
              <w:jc w:val="left"/>
            </w:pPr>
          </w:p>
        </w:tc>
      </w:tr>
      <w:tr w:rsidR="001526E5">
        <w:trPr>
          <w:trHeight w:val="838"/>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25" w:line="259" w:lineRule="auto"/>
              <w:ind w:firstLine="0"/>
              <w:jc w:val="left"/>
            </w:pPr>
            <w:r>
              <w:rPr>
                <w:b/>
              </w:rPr>
              <w:t xml:space="preserve">Направления </w:t>
            </w:r>
          </w:p>
          <w:p w:rsidR="001526E5" w:rsidRDefault="002978D9">
            <w:pPr>
              <w:spacing w:after="0" w:line="259" w:lineRule="auto"/>
              <w:ind w:firstLine="0"/>
              <w:jc w:val="left"/>
            </w:pPr>
            <w:r>
              <w:rPr>
                <w:b/>
              </w:rPr>
              <w:t xml:space="preserve">взаимодействия  </w:t>
            </w:r>
          </w:p>
          <w:p w:rsidR="001526E5" w:rsidRDefault="002978D9">
            <w:pPr>
              <w:spacing w:after="0" w:line="259" w:lineRule="auto"/>
              <w:ind w:firstLine="0"/>
              <w:jc w:val="left"/>
            </w:pPr>
            <w:r>
              <w:rPr>
                <w:b/>
              </w:rPr>
              <w:t xml:space="preserve">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Педагогические обоснованные методы, приемы и способы взаимодействия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pPr>
            <w:r>
              <w:rPr>
                <w:b/>
              </w:rPr>
              <w:t xml:space="preserve">Ответственные  </w:t>
            </w:r>
          </w:p>
        </w:tc>
      </w:tr>
      <w:tr w:rsidR="001526E5">
        <w:trPr>
          <w:trHeight w:val="251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Просветительское и консультационное направления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6" w:lineRule="auto"/>
              <w:ind w:firstLine="0"/>
              <w:jc w:val="left"/>
            </w:pPr>
            <w:r>
              <w:t xml:space="preserve">Информационный стенд «Режим дня; сетка занятий </w:t>
            </w:r>
          </w:p>
          <w:p w:rsidR="001526E5" w:rsidRDefault="002978D9">
            <w:pPr>
              <w:spacing w:after="0" w:line="259" w:lineRule="auto"/>
              <w:ind w:firstLine="0"/>
              <w:jc w:val="left"/>
            </w:pPr>
            <w:r>
              <w:t>Родительское собрание «Возрастные особенности детей 6-7 лет. Задачи и цели».</w:t>
            </w:r>
            <w:r>
              <w:rPr>
                <w:rFonts w:ascii="Calibri" w:eastAsia="Calibri" w:hAnsi="Calibri" w:cs="Calibri"/>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7" w:lineRule="auto"/>
              <w:ind w:firstLine="0"/>
              <w:jc w:val="left"/>
            </w:pPr>
            <w:r>
              <w:t xml:space="preserve">Воспитатели </w:t>
            </w:r>
          </w:p>
          <w:p w:rsidR="001526E5" w:rsidRDefault="001526E5">
            <w:pPr>
              <w:spacing w:after="0" w:line="259" w:lineRule="auto"/>
              <w:ind w:firstLine="0"/>
              <w:jc w:val="left"/>
            </w:pPr>
          </w:p>
        </w:tc>
      </w:tr>
      <w:tr w:rsidR="001526E5">
        <w:trPr>
          <w:trHeight w:val="2218"/>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10" w:firstLine="0"/>
              <w:jc w:val="left"/>
            </w:pPr>
            <w:r>
              <w:t xml:space="preserve">Вовлечение родителей (законных представителей) в образовательную деятельность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3" w:line="276" w:lineRule="auto"/>
              <w:ind w:firstLine="0"/>
              <w:jc w:val="left"/>
            </w:pPr>
            <w:r>
              <w:t xml:space="preserve">Выставка семейного творчества «Подарки осени» </w:t>
            </w:r>
          </w:p>
          <w:p w:rsidR="001526E5" w:rsidRDefault="002978D9">
            <w:pPr>
              <w:spacing w:after="22" w:line="259" w:lineRule="auto"/>
              <w:ind w:firstLine="0"/>
              <w:jc w:val="left"/>
            </w:pPr>
            <w:r>
              <w:t xml:space="preserve">Папка-раскладушка: «Осень. Сентябрь». </w:t>
            </w:r>
          </w:p>
          <w:p w:rsidR="001526E5" w:rsidRDefault="002978D9">
            <w:pPr>
              <w:spacing w:after="0" w:line="259" w:lineRule="auto"/>
              <w:ind w:firstLine="0"/>
              <w:jc w:val="left"/>
            </w:pPr>
            <w:r>
              <w:t xml:space="preserve">Правила для родителей. </w:t>
            </w:r>
          </w:p>
          <w:p w:rsidR="001526E5" w:rsidRDefault="002978D9">
            <w:pPr>
              <w:spacing w:after="0" w:line="258" w:lineRule="auto"/>
              <w:ind w:right="64" w:firstLine="0"/>
              <w:jc w:val="left"/>
            </w:pPr>
            <w:r>
              <w:t xml:space="preserve">Литературная страничка «Учите вместе с нами» (рекомендации по домашнему чтению, подбор медиатеки по теме «Осень»)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Родители, воспитатели </w:t>
            </w:r>
          </w:p>
        </w:tc>
      </w:tr>
      <w:tr w:rsidR="001526E5">
        <w:trPr>
          <w:trHeight w:val="1114"/>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Диагностикоаналитическое направление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25" w:line="257" w:lineRule="auto"/>
              <w:ind w:right="19" w:firstLine="0"/>
              <w:jc w:val="left"/>
            </w:pPr>
            <w:r>
              <w:t xml:space="preserve">Заполнение социального паспорта группы Проведение мониторинга потребностей семей в дополнительных услугах </w:t>
            </w:r>
          </w:p>
          <w:p w:rsidR="001526E5" w:rsidRDefault="002978D9">
            <w:pPr>
              <w:spacing w:after="0" w:line="259" w:lineRule="auto"/>
              <w:ind w:firstLine="0"/>
              <w:jc w:val="left"/>
            </w:pPr>
            <w:r>
              <w:t xml:space="preserve">Анкетирование «Пожелания на год».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tc>
      </w:tr>
      <w:tr w:rsidR="001526E5">
        <w:trPr>
          <w:trHeight w:val="1117"/>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lastRenderedPageBreak/>
              <w:t xml:space="preserve">Иная деятельность во взаимодействии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Взаимодействие в социальных сетях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Участие в социальной акции «Поздравление воспитателю»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234" w:firstLine="0"/>
              <w:jc w:val="left"/>
            </w:pPr>
            <w:r>
              <w:t>Воспитатели   и родители</w:t>
            </w:r>
            <w:r>
              <w:rPr>
                <w:rFonts w:ascii="Calibri" w:eastAsia="Calibri" w:hAnsi="Calibri" w:cs="Calibri"/>
              </w:rPr>
              <w:t xml:space="preserve">  </w:t>
            </w:r>
            <w:r>
              <w:t xml:space="preserve">Родители </w:t>
            </w:r>
          </w:p>
        </w:tc>
      </w:tr>
      <w:tr w:rsidR="001526E5">
        <w:trPr>
          <w:trHeight w:val="674"/>
        </w:trPr>
        <w:tc>
          <w:tcPr>
            <w:tcW w:w="7305" w:type="dxa"/>
            <w:gridSpan w:val="2"/>
            <w:tcBorders>
              <w:top w:val="single" w:sz="4" w:space="0" w:color="000000"/>
              <w:left w:val="single" w:sz="4" w:space="0" w:color="000000"/>
              <w:bottom w:val="single" w:sz="4" w:space="0" w:color="000000"/>
              <w:right w:val="nil"/>
            </w:tcBorders>
          </w:tcPr>
          <w:p w:rsidR="001526E5" w:rsidRDefault="002978D9">
            <w:pPr>
              <w:spacing w:after="24" w:line="259" w:lineRule="auto"/>
              <w:ind w:left="1856" w:firstLine="0"/>
              <w:jc w:val="center"/>
            </w:pPr>
            <w:r>
              <w:rPr>
                <w:b/>
              </w:rPr>
              <w:t xml:space="preserve"> </w:t>
            </w:r>
          </w:p>
          <w:p w:rsidR="001526E5" w:rsidRDefault="002978D9">
            <w:pPr>
              <w:spacing w:after="0" w:line="259" w:lineRule="auto"/>
              <w:ind w:left="1795" w:firstLine="0"/>
              <w:jc w:val="center"/>
            </w:pPr>
            <w:r>
              <w:rPr>
                <w:b/>
              </w:rPr>
              <w:t xml:space="preserve">Октябрь  </w:t>
            </w:r>
          </w:p>
        </w:tc>
        <w:tc>
          <w:tcPr>
            <w:tcW w:w="1906" w:type="dxa"/>
            <w:tcBorders>
              <w:top w:val="single" w:sz="4" w:space="0" w:color="000000"/>
              <w:left w:val="nil"/>
              <w:bottom w:val="single" w:sz="4" w:space="0" w:color="000000"/>
              <w:right w:val="single" w:sz="4" w:space="0" w:color="000000"/>
            </w:tcBorders>
          </w:tcPr>
          <w:p w:rsidR="001526E5" w:rsidRDefault="001526E5">
            <w:pPr>
              <w:spacing w:after="160" w:line="259" w:lineRule="auto"/>
              <w:ind w:firstLine="0"/>
              <w:jc w:val="left"/>
            </w:pPr>
          </w:p>
        </w:tc>
      </w:tr>
      <w:tr w:rsidR="001526E5">
        <w:trPr>
          <w:trHeight w:val="139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Просветительское и консультационное направления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pPr>
            <w:r>
              <w:t xml:space="preserve">Буклет «Закаливание в детском саду и дома» </w:t>
            </w:r>
          </w:p>
          <w:p w:rsidR="001526E5" w:rsidRDefault="002978D9">
            <w:pPr>
              <w:spacing w:after="22" w:line="259" w:lineRule="auto"/>
              <w:ind w:firstLine="0"/>
              <w:jc w:val="left"/>
            </w:pPr>
            <w:r>
              <w:t xml:space="preserve"> </w:t>
            </w:r>
          </w:p>
          <w:p w:rsidR="001526E5" w:rsidRDefault="002978D9">
            <w:pPr>
              <w:spacing w:after="0" w:line="259" w:lineRule="auto"/>
              <w:ind w:firstLine="0"/>
              <w:jc w:val="left"/>
            </w:pPr>
            <w:r>
              <w:t xml:space="preserve">Совместное проведение праздника, посвященного осени.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Медицинская сестра Воспитатели, музыкальный руководитель </w:t>
            </w:r>
          </w:p>
        </w:tc>
      </w:tr>
    </w:tbl>
    <w:p w:rsidR="001526E5" w:rsidRDefault="001526E5">
      <w:pPr>
        <w:spacing w:after="0" w:line="259" w:lineRule="auto"/>
        <w:ind w:left="-994" w:right="10" w:firstLine="0"/>
        <w:jc w:val="left"/>
      </w:pPr>
    </w:p>
    <w:tbl>
      <w:tblPr>
        <w:tblStyle w:val="TableGrid"/>
        <w:tblW w:w="9211" w:type="dxa"/>
        <w:tblInd w:w="567" w:type="dxa"/>
        <w:tblCellMar>
          <w:top w:w="52" w:type="dxa"/>
          <w:left w:w="108" w:type="dxa"/>
          <w:right w:w="54" w:type="dxa"/>
        </w:tblCellMar>
        <w:tblLook w:val="04A0" w:firstRow="1" w:lastRow="0" w:firstColumn="1" w:lastColumn="0" w:noHBand="0" w:noVBand="1"/>
      </w:tblPr>
      <w:tblGrid>
        <w:gridCol w:w="2984"/>
        <w:gridCol w:w="4374"/>
        <w:gridCol w:w="1853"/>
      </w:tblGrid>
      <w:tr w:rsidR="001526E5">
        <w:trPr>
          <w:trHeight w:val="1392"/>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Вовлечение родителей (законных представителей) в образовательную деятельность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8" w:lineRule="auto"/>
              <w:ind w:firstLine="0"/>
              <w:jc w:val="left"/>
            </w:pPr>
            <w:r>
              <w:t xml:space="preserve">Оформление фотовыставки «Мой папа самый лучший» к Дню отца. </w:t>
            </w:r>
          </w:p>
          <w:p w:rsidR="001526E5" w:rsidRDefault="002978D9">
            <w:pPr>
              <w:spacing w:after="0" w:line="259" w:lineRule="auto"/>
              <w:ind w:firstLine="0"/>
              <w:jc w:val="left"/>
            </w:pPr>
            <w:r>
              <w:t xml:space="preserve">Памятка для родителей по проведению речедвигательных упражнений в домашних условиях.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20" w:line="259" w:lineRule="auto"/>
              <w:ind w:firstLine="0"/>
              <w:jc w:val="left"/>
            </w:pPr>
            <w:r>
              <w:t xml:space="preserve">Воспитатели  </w:t>
            </w:r>
          </w:p>
          <w:p w:rsidR="001526E5" w:rsidRDefault="002978D9">
            <w:pPr>
              <w:spacing w:after="0" w:line="259" w:lineRule="auto"/>
              <w:ind w:firstLine="0"/>
              <w:jc w:val="left"/>
            </w:pPr>
            <w:r>
              <w:t xml:space="preserve">Родители  </w:t>
            </w:r>
          </w:p>
          <w:p w:rsidR="001526E5" w:rsidRDefault="002978D9">
            <w:pPr>
              <w:spacing w:after="0" w:line="259" w:lineRule="auto"/>
              <w:ind w:firstLine="0"/>
              <w:jc w:val="left"/>
            </w:pPr>
            <w:r>
              <w:t xml:space="preserve"> </w:t>
            </w:r>
          </w:p>
          <w:p w:rsidR="001526E5" w:rsidRDefault="002978D9">
            <w:pPr>
              <w:spacing w:after="20" w:line="259" w:lineRule="auto"/>
              <w:ind w:firstLine="0"/>
              <w:jc w:val="left"/>
            </w:pPr>
            <w:r>
              <w:t xml:space="preserve"> </w:t>
            </w:r>
          </w:p>
          <w:p w:rsidR="001526E5" w:rsidRDefault="001526E5">
            <w:pPr>
              <w:spacing w:after="0" w:line="259" w:lineRule="auto"/>
              <w:ind w:firstLine="0"/>
              <w:jc w:val="left"/>
            </w:pPr>
          </w:p>
        </w:tc>
      </w:tr>
      <w:tr w:rsidR="001526E5">
        <w:trPr>
          <w:trHeight w:val="979"/>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Иная деятельность во взаимодействии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Взаимодействие в социальных сетях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19" w:line="259" w:lineRule="auto"/>
              <w:ind w:firstLine="0"/>
              <w:jc w:val="left"/>
            </w:pPr>
            <w:r>
              <w:t xml:space="preserve">Воспитатели  </w:t>
            </w:r>
          </w:p>
          <w:p w:rsidR="001526E5" w:rsidRDefault="002978D9">
            <w:pPr>
              <w:spacing w:after="0" w:line="259" w:lineRule="auto"/>
              <w:ind w:firstLine="0"/>
              <w:jc w:val="left"/>
            </w:pPr>
            <w:r>
              <w:t xml:space="preserve"> и родители  </w:t>
            </w:r>
          </w:p>
          <w:p w:rsidR="001526E5" w:rsidRDefault="002978D9">
            <w:pPr>
              <w:spacing w:after="0" w:line="259" w:lineRule="auto"/>
              <w:ind w:firstLine="0"/>
              <w:jc w:val="left"/>
            </w:pPr>
            <w:r>
              <w:t xml:space="preserve"> </w:t>
            </w:r>
          </w:p>
        </w:tc>
      </w:tr>
      <w:tr w:rsidR="001526E5">
        <w:trPr>
          <w:trHeight w:val="490"/>
        </w:trPr>
        <w:tc>
          <w:tcPr>
            <w:tcW w:w="9211"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5" w:firstLine="0"/>
              <w:jc w:val="center"/>
            </w:pPr>
            <w:r>
              <w:rPr>
                <w:b/>
              </w:rPr>
              <w:t xml:space="preserve">Ноябрь </w:t>
            </w:r>
          </w:p>
        </w:tc>
      </w:tr>
      <w:tr w:rsidR="001526E5">
        <w:trPr>
          <w:trHeight w:val="979"/>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Просветительское и консультационное направления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Праздник «Мама – солнышко моё» </w:t>
            </w:r>
          </w:p>
          <w:p w:rsidR="001526E5" w:rsidRDefault="002978D9">
            <w:pPr>
              <w:spacing w:after="0" w:line="259" w:lineRule="auto"/>
              <w:ind w:firstLine="0"/>
              <w:jc w:val="left"/>
            </w:pPr>
            <w:r>
              <w:t xml:space="preserve">Размещение на официальном сайте детского сада брошюры «Ребёнок и его права»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p w:rsidR="001526E5" w:rsidRDefault="002978D9">
            <w:pPr>
              <w:spacing w:after="0" w:line="259" w:lineRule="auto"/>
              <w:ind w:firstLine="0"/>
              <w:jc w:val="left"/>
            </w:pPr>
            <w:r>
              <w:t xml:space="preserve">Музыкальный руководитель </w:t>
            </w:r>
          </w:p>
        </w:tc>
      </w:tr>
      <w:tr w:rsidR="001526E5">
        <w:trPr>
          <w:trHeight w:val="139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Вовлечение родителей (законных представителей) в образовательную деятельность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Оформление выставки «Мамочка любимая»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Родители  </w:t>
            </w:r>
          </w:p>
        </w:tc>
      </w:tr>
      <w:tr w:rsidR="001526E5">
        <w:trPr>
          <w:trHeight w:val="1942"/>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Диагностикоаналитическое направление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Родительское сочинение </w:t>
            </w:r>
          </w:p>
          <w:p w:rsidR="001526E5" w:rsidRDefault="002978D9">
            <w:pPr>
              <w:spacing w:after="20" w:line="259" w:lineRule="auto"/>
              <w:ind w:firstLine="0"/>
              <w:jc w:val="left"/>
            </w:pPr>
            <w:r>
              <w:t xml:space="preserve">(автор В.В. Столин, адаптация А.И. </w:t>
            </w:r>
          </w:p>
          <w:p w:rsidR="001526E5" w:rsidRDefault="002978D9">
            <w:pPr>
              <w:spacing w:after="21" w:line="259" w:lineRule="auto"/>
              <w:ind w:firstLine="0"/>
              <w:jc w:val="left"/>
            </w:pPr>
            <w:r>
              <w:t xml:space="preserve">Тащевой) </w:t>
            </w:r>
          </w:p>
          <w:p w:rsidR="001526E5" w:rsidRDefault="002978D9">
            <w:pPr>
              <w:spacing w:after="0" w:line="259" w:lineRule="auto"/>
              <w:ind w:firstLine="0"/>
              <w:jc w:val="left"/>
            </w:pPr>
            <w:r>
              <w:rPr>
                <w:i/>
              </w:rPr>
              <w:t xml:space="preserve">Цель – </w:t>
            </w:r>
            <w:r>
              <w:t xml:space="preserve">изучение характера детскородительских отношений, особенностей личности описываемого объекта (ребенка) и субъекта (родителя) сочинения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tc>
      </w:tr>
      <w:tr w:rsidR="001526E5">
        <w:trPr>
          <w:trHeight w:val="982"/>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Иная деятельность во взаимодействии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Взаимодействие в социальных сетях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19" w:line="259" w:lineRule="auto"/>
              <w:ind w:firstLine="0"/>
              <w:jc w:val="left"/>
            </w:pPr>
            <w:r>
              <w:t xml:space="preserve">Воспитатели  </w:t>
            </w:r>
          </w:p>
          <w:p w:rsidR="001526E5" w:rsidRDefault="002978D9">
            <w:pPr>
              <w:spacing w:after="0" w:line="259" w:lineRule="auto"/>
              <w:ind w:firstLine="0"/>
              <w:jc w:val="left"/>
            </w:pPr>
            <w:r>
              <w:t xml:space="preserve"> и родители  </w:t>
            </w:r>
          </w:p>
          <w:p w:rsidR="001526E5" w:rsidRDefault="002978D9">
            <w:pPr>
              <w:spacing w:after="0" w:line="259" w:lineRule="auto"/>
              <w:ind w:firstLine="0"/>
              <w:jc w:val="left"/>
            </w:pPr>
            <w:r>
              <w:t xml:space="preserve"> </w:t>
            </w:r>
          </w:p>
        </w:tc>
      </w:tr>
      <w:tr w:rsidR="001526E5">
        <w:trPr>
          <w:trHeight w:val="506"/>
        </w:trPr>
        <w:tc>
          <w:tcPr>
            <w:tcW w:w="9211"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2" w:firstLine="0"/>
              <w:jc w:val="center"/>
            </w:pPr>
            <w:r>
              <w:rPr>
                <w:b/>
              </w:rPr>
              <w:t xml:space="preserve">Декабрь </w:t>
            </w:r>
          </w:p>
        </w:tc>
      </w:tr>
      <w:tr w:rsidR="001526E5">
        <w:trPr>
          <w:trHeight w:val="1942"/>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lastRenderedPageBreak/>
              <w:t xml:space="preserve">Просветительское и консультационное направления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Онлайн-консультации «Что подарит Дед </w:t>
            </w:r>
          </w:p>
          <w:p w:rsidR="001526E5" w:rsidRDefault="002978D9">
            <w:pPr>
              <w:spacing w:after="0" w:line="259" w:lineRule="auto"/>
              <w:ind w:firstLine="0"/>
              <w:jc w:val="left"/>
            </w:pPr>
            <w:r>
              <w:t xml:space="preserve">Мороз? Как дарить новогодние подарки» </w:t>
            </w:r>
          </w:p>
          <w:p w:rsidR="001526E5" w:rsidRDefault="002978D9">
            <w:pPr>
              <w:spacing w:after="22" w:line="259" w:lineRule="auto"/>
              <w:ind w:firstLine="0"/>
              <w:jc w:val="left"/>
            </w:pPr>
            <w:r>
              <w:t xml:space="preserve"> </w:t>
            </w:r>
          </w:p>
          <w:p w:rsidR="001526E5" w:rsidRDefault="002978D9">
            <w:pPr>
              <w:spacing w:after="0" w:line="259" w:lineRule="auto"/>
              <w:ind w:firstLine="0"/>
              <w:jc w:val="left"/>
            </w:pPr>
            <w:r>
              <w:t xml:space="preserve">Новогодний утренник </w:t>
            </w:r>
          </w:p>
          <w:p w:rsidR="001526E5" w:rsidRDefault="002978D9">
            <w:pPr>
              <w:spacing w:after="22" w:line="259" w:lineRule="auto"/>
              <w:ind w:firstLine="0"/>
              <w:jc w:val="left"/>
            </w:pPr>
            <w:r>
              <w:t xml:space="preserve"> </w:t>
            </w:r>
          </w:p>
          <w:p w:rsidR="001526E5" w:rsidRDefault="002978D9">
            <w:pPr>
              <w:spacing w:after="0" w:line="259" w:lineRule="auto"/>
              <w:ind w:firstLine="0"/>
              <w:jc w:val="left"/>
            </w:pPr>
            <w:r>
              <w:t xml:space="preserve">Памятка «Как уберечься от простуды».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Медицинская сестра </w:t>
            </w:r>
          </w:p>
        </w:tc>
      </w:tr>
      <w:tr w:rsidR="001526E5">
        <w:trPr>
          <w:trHeight w:val="139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Вовлечение родителей (законных представителей) в образовательную деятельность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7" w:lineRule="auto"/>
              <w:ind w:firstLine="0"/>
            </w:pPr>
            <w:r>
              <w:t xml:space="preserve">Конкурс совместных поделок родителей и детей «Ёлочная игрушка».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Родители  </w:t>
            </w:r>
          </w:p>
        </w:tc>
      </w:tr>
      <w:tr w:rsidR="001526E5">
        <w:trPr>
          <w:trHeight w:val="1666"/>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Диагностикоаналитическое направление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1" w:line="278" w:lineRule="auto"/>
              <w:ind w:firstLine="0"/>
              <w:jc w:val="left"/>
            </w:pPr>
            <w:r>
              <w:t xml:space="preserve">Анкета на выявление уровня педагогической культуры родителей </w:t>
            </w:r>
          </w:p>
          <w:p w:rsidR="001526E5" w:rsidRDefault="002978D9">
            <w:pPr>
              <w:spacing w:after="0" w:line="257" w:lineRule="auto"/>
              <w:ind w:firstLine="0"/>
              <w:jc w:val="left"/>
            </w:pPr>
            <w:r>
              <w:rPr>
                <w:i/>
              </w:rPr>
              <w:t xml:space="preserve">Цель – </w:t>
            </w:r>
            <w:r>
              <w:t xml:space="preserve">определить уровень педагогической культуры родителей в вопросах воспитания детей.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tc>
      </w:tr>
    </w:tbl>
    <w:p w:rsidR="001526E5" w:rsidRDefault="001526E5">
      <w:pPr>
        <w:spacing w:after="0" w:line="259" w:lineRule="auto"/>
        <w:ind w:left="-994" w:right="10" w:firstLine="0"/>
        <w:jc w:val="left"/>
      </w:pPr>
    </w:p>
    <w:tbl>
      <w:tblPr>
        <w:tblStyle w:val="TableGrid"/>
        <w:tblW w:w="9211" w:type="dxa"/>
        <w:tblInd w:w="567" w:type="dxa"/>
        <w:tblCellMar>
          <w:top w:w="52" w:type="dxa"/>
          <w:left w:w="108" w:type="dxa"/>
          <w:right w:w="54" w:type="dxa"/>
        </w:tblCellMar>
        <w:tblLook w:val="04A0" w:firstRow="1" w:lastRow="0" w:firstColumn="1" w:lastColumn="0" w:noHBand="0" w:noVBand="1"/>
      </w:tblPr>
      <w:tblGrid>
        <w:gridCol w:w="2984"/>
        <w:gridCol w:w="4385"/>
        <w:gridCol w:w="1842"/>
      </w:tblGrid>
      <w:tr w:rsidR="001526E5">
        <w:trPr>
          <w:trHeight w:val="982"/>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Иная деятельность во взаимодействии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Взаимодействие в социальных сетях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Родители </w:t>
            </w:r>
          </w:p>
        </w:tc>
      </w:tr>
      <w:tr w:rsidR="001526E5">
        <w:trPr>
          <w:trHeight w:val="490"/>
        </w:trPr>
        <w:tc>
          <w:tcPr>
            <w:tcW w:w="9211"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5" w:firstLine="0"/>
              <w:jc w:val="center"/>
            </w:pPr>
            <w:r>
              <w:rPr>
                <w:b/>
              </w:rPr>
              <w:t xml:space="preserve">Январь </w:t>
            </w:r>
          </w:p>
        </w:tc>
      </w:tr>
      <w:tr w:rsidR="001526E5">
        <w:trPr>
          <w:trHeight w:val="1114"/>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Просветительское и консультационное направления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8" w:lineRule="auto"/>
              <w:ind w:firstLine="0"/>
            </w:pPr>
            <w:r>
              <w:t xml:space="preserve">Онлайн-консультация «Готовим руку дошкольника к письму».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rsidP="00DB43CC">
            <w:pPr>
              <w:spacing w:after="0" w:line="259" w:lineRule="auto"/>
              <w:ind w:firstLine="0"/>
              <w:jc w:val="left"/>
            </w:pPr>
            <w:r>
              <w:t xml:space="preserve">Воспитатели  </w:t>
            </w:r>
          </w:p>
        </w:tc>
      </w:tr>
      <w:tr w:rsidR="001526E5">
        <w:trPr>
          <w:trHeight w:val="139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Вовлечение родителей (законных представителей) в образовательную деятельность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7" w:lineRule="auto"/>
              <w:ind w:firstLine="0"/>
              <w:jc w:val="left"/>
            </w:pPr>
            <w:r>
              <w:t xml:space="preserve">Папка-передвижка «Встречаем Рождество с детьми». </w:t>
            </w:r>
          </w:p>
          <w:p w:rsidR="001526E5" w:rsidRDefault="002978D9">
            <w:pPr>
              <w:spacing w:after="0" w:line="259" w:lineRule="auto"/>
              <w:ind w:right="13" w:firstLine="0"/>
              <w:jc w:val="left"/>
            </w:pPr>
            <w:r>
              <w:t xml:space="preserve">Литературная страничка «Учите вместе с нами» (рекомендации по домашнему чтению, подбор медиатеки по теме «Зима»)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tc>
      </w:tr>
      <w:tr w:rsidR="001526E5">
        <w:trPr>
          <w:trHeight w:val="1942"/>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Диагностикоаналитическое направление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3" w:lineRule="auto"/>
              <w:ind w:firstLine="0"/>
              <w:jc w:val="left"/>
            </w:pPr>
            <w:r>
              <w:t xml:space="preserve">Анкетирование «Наша семья и ребенок» </w:t>
            </w:r>
            <w:r>
              <w:rPr>
                <w:i/>
              </w:rPr>
              <w:t xml:space="preserve">Цель </w:t>
            </w:r>
            <w:r>
              <w:t>- выявить традиции семей дошкольников, увлечения ребенка и его близких, особенности семейного микроклимата и отношения близких к ребенку</w:t>
            </w:r>
            <w:r>
              <w:rPr>
                <w:i/>
              </w:rPr>
              <w:t>.</w:t>
            </w:r>
            <w:r>
              <w:t xml:space="preserve">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tc>
      </w:tr>
      <w:tr w:rsidR="001526E5">
        <w:trPr>
          <w:trHeight w:val="979"/>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Иная деятельность во взаимодействии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Взаимодействие в социальных сетях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Родители </w:t>
            </w:r>
          </w:p>
        </w:tc>
      </w:tr>
      <w:tr w:rsidR="001526E5">
        <w:trPr>
          <w:trHeight w:val="494"/>
        </w:trPr>
        <w:tc>
          <w:tcPr>
            <w:tcW w:w="9211"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5" w:firstLine="0"/>
              <w:jc w:val="center"/>
            </w:pPr>
            <w:r>
              <w:rPr>
                <w:b/>
              </w:rPr>
              <w:lastRenderedPageBreak/>
              <w:t xml:space="preserve">Февраль </w:t>
            </w:r>
          </w:p>
        </w:tc>
      </w:tr>
      <w:tr w:rsidR="001526E5">
        <w:trPr>
          <w:trHeight w:val="139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Просветительское и консультационное направления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Оформление родительского уголка по теме: </w:t>
            </w:r>
          </w:p>
          <w:p w:rsidR="001526E5" w:rsidRDefault="002978D9">
            <w:pPr>
              <w:spacing w:after="0" w:line="259" w:lineRule="auto"/>
              <w:ind w:firstLine="0"/>
              <w:jc w:val="left"/>
            </w:pPr>
            <w:r>
              <w:t xml:space="preserve">«День защитника Отечества» </w:t>
            </w:r>
          </w:p>
          <w:p w:rsidR="001526E5" w:rsidRDefault="002978D9">
            <w:pPr>
              <w:spacing w:after="0" w:line="278" w:lineRule="auto"/>
              <w:ind w:firstLine="0"/>
              <w:jc w:val="left"/>
            </w:pPr>
            <w:r>
              <w:t xml:space="preserve">Спортивный праздник к Дню защитника отечества «Вместе с папой»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20" w:line="259" w:lineRule="auto"/>
              <w:ind w:firstLine="0"/>
              <w:jc w:val="left"/>
            </w:pPr>
            <w:r>
              <w:t xml:space="preserve">Воспитатели  </w:t>
            </w:r>
          </w:p>
          <w:p w:rsidR="001526E5" w:rsidRDefault="002978D9">
            <w:pPr>
              <w:spacing w:after="0" w:line="259" w:lineRule="auto"/>
              <w:ind w:firstLine="0"/>
              <w:jc w:val="left"/>
            </w:pPr>
            <w:r>
              <w:t xml:space="preserve">Родители  Инструктор по физкультуре  </w:t>
            </w:r>
          </w:p>
        </w:tc>
      </w:tr>
      <w:tr w:rsidR="001526E5">
        <w:trPr>
          <w:trHeight w:val="1666"/>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Вовлечение родителей (законных представителей) в образовательную деятельность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1" w:lineRule="auto"/>
              <w:ind w:right="456" w:firstLine="0"/>
              <w:jc w:val="left"/>
            </w:pPr>
            <w:r>
              <w:t xml:space="preserve">Родительская газета «Мой папа» Буклет «Домашние опыты с водой», рекомендации по организации домашних опытов с водой. </w:t>
            </w:r>
          </w:p>
          <w:p w:rsidR="001526E5" w:rsidRDefault="002978D9">
            <w:pPr>
              <w:spacing w:after="0" w:line="259" w:lineRule="auto"/>
              <w:ind w:firstLine="0"/>
              <w:jc w:val="left"/>
            </w:pPr>
            <w:r>
              <w:t xml:space="preserve">Родительское собрание «Подготовка к выпускному»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Родители </w:t>
            </w:r>
          </w:p>
          <w:p w:rsidR="001526E5" w:rsidRDefault="002978D9">
            <w:pPr>
              <w:spacing w:after="0" w:line="259" w:lineRule="auto"/>
              <w:ind w:firstLine="0"/>
              <w:jc w:val="left"/>
            </w:pPr>
            <w:r>
              <w:t xml:space="preserve"> </w:t>
            </w:r>
          </w:p>
          <w:p w:rsidR="001526E5" w:rsidRDefault="002978D9">
            <w:pPr>
              <w:spacing w:after="21" w:line="259" w:lineRule="auto"/>
              <w:ind w:firstLine="0"/>
              <w:jc w:val="left"/>
            </w:pPr>
            <w:r>
              <w:t xml:space="preserve"> </w:t>
            </w:r>
          </w:p>
          <w:p w:rsidR="001526E5" w:rsidRDefault="002978D9">
            <w:pPr>
              <w:spacing w:after="0" w:line="259" w:lineRule="auto"/>
              <w:ind w:firstLine="0"/>
              <w:jc w:val="left"/>
            </w:pPr>
            <w:r>
              <w:t xml:space="preserve">Воспитатели </w:t>
            </w:r>
          </w:p>
        </w:tc>
      </w:tr>
      <w:tr w:rsidR="001526E5">
        <w:trPr>
          <w:trHeight w:val="98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Диагностикоаналитическое направление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«Почтовый ящик» (вопросы воспитателям и специалистам)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rsidP="00DB43CC">
            <w:pPr>
              <w:spacing w:after="0" w:line="259" w:lineRule="auto"/>
              <w:ind w:firstLine="0"/>
              <w:jc w:val="left"/>
            </w:pPr>
            <w:r>
              <w:t xml:space="preserve">Воспитатели  </w:t>
            </w:r>
          </w:p>
        </w:tc>
      </w:tr>
      <w:tr w:rsidR="001526E5">
        <w:trPr>
          <w:trHeight w:val="982"/>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Иная деятельность во взаимодействии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889" w:firstLine="0"/>
              <w:jc w:val="left"/>
            </w:pPr>
            <w:r>
              <w:t xml:space="preserve">Взаимодействие в социальных сетях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Родители </w:t>
            </w:r>
          </w:p>
        </w:tc>
      </w:tr>
      <w:tr w:rsidR="001526E5">
        <w:trPr>
          <w:trHeight w:val="322"/>
        </w:trPr>
        <w:tc>
          <w:tcPr>
            <w:tcW w:w="9211"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4" w:firstLine="0"/>
              <w:jc w:val="center"/>
            </w:pPr>
            <w:r>
              <w:rPr>
                <w:b/>
              </w:rPr>
              <w:t xml:space="preserve">Март </w:t>
            </w:r>
          </w:p>
        </w:tc>
      </w:tr>
      <w:tr w:rsidR="001526E5">
        <w:trPr>
          <w:trHeight w:val="1666"/>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Просветительское и консультационное направления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1" w:line="277" w:lineRule="auto"/>
              <w:ind w:right="10" w:firstLine="0"/>
              <w:jc w:val="left"/>
            </w:pPr>
            <w:r>
              <w:t xml:space="preserve">Посиделки с мамами в честь празднования «8 Марта». </w:t>
            </w:r>
          </w:p>
          <w:p w:rsidR="001526E5" w:rsidRDefault="002978D9">
            <w:pPr>
              <w:spacing w:after="22" w:line="259" w:lineRule="auto"/>
              <w:ind w:firstLine="0"/>
              <w:jc w:val="left"/>
            </w:pPr>
            <w:r>
              <w:t xml:space="preserve">Онлайн -консультация для родителей </w:t>
            </w:r>
          </w:p>
          <w:p w:rsidR="001526E5" w:rsidRDefault="002978D9">
            <w:pPr>
              <w:spacing w:after="0" w:line="259" w:lineRule="auto"/>
              <w:ind w:firstLine="0"/>
              <w:jc w:val="left"/>
            </w:pPr>
            <w:r>
              <w:t xml:space="preserve">«Речевые игры по дороге в детский сад»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p w:rsidR="001526E5" w:rsidRDefault="002978D9">
            <w:pPr>
              <w:spacing w:after="0" w:line="277" w:lineRule="auto"/>
              <w:ind w:firstLine="0"/>
              <w:jc w:val="left"/>
            </w:pPr>
            <w:r>
              <w:t xml:space="preserve">Музыкальный руководитель </w:t>
            </w:r>
          </w:p>
          <w:p w:rsidR="001526E5" w:rsidRDefault="002978D9">
            <w:pPr>
              <w:spacing w:after="0" w:line="259" w:lineRule="auto"/>
              <w:ind w:firstLine="0"/>
              <w:jc w:val="left"/>
            </w:pPr>
            <w:r>
              <w:t xml:space="preserve">Логопед   </w:t>
            </w:r>
          </w:p>
        </w:tc>
      </w:tr>
      <w:tr w:rsidR="001526E5">
        <w:trPr>
          <w:trHeight w:val="1392"/>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Вовлечение родителей (законных представителей) в образовательную деятельность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8" w:lineRule="auto"/>
              <w:ind w:firstLine="0"/>
              <w:jc w:val="left"/>
            </w:pPr>
            <w:r>
              <w:t xml:space="preserve">Пополнение книжного уголка энциклопедиями и книгами о природе, экологическими сказками.  </w:t>
            </w:r>
          </w:p>
          <w:p w:rsidR="001526E5" w:rsidRDefault="002978D9">
            <w:pPr>
              <w:spacing w:after="21" w:line="259" w:lineRule="auto"/>
              <w:ind w:firstLine="0"/>
            </w:pPr>
            <w:r>
              <w:t xml:space="preserve">Литературная страничка «Выучите с детьми. </w:t>
            </w:r>
          </w:p>
          <w:p w:rsidR="001526E5" w:rsidRDefault="002978D9">
            <w:pPr>
              <w:spacing w:after="0" w:line="259" w:lineRule="auto"/>
              <w:ind w:firstLine="0"/>
              <w:jc w:val="left"/>
            </w:pPr>
            <w:r>
              <w:t xml:space="preserve">Стихи о Земле»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Родители  </w:t>
            </w:r>
          </w:p>
        </w:tc>
      </w:tr>
      <w:tr w:rsidR="001526E5">
        <w:trPr>
          <w:trHeight w:val="979"/>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Диагностикоаналитическое направление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Опросник «Творческое воспитание в семье»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tc>
      </w:tr>
      <w:tr w:rsidR="001526E5">
        <w:trPr>
          <w:trHeight w:val="979"/>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Иная деятельность во взаимодействии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Взаимодействие в социальных сетях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Родители </w:t>
            </w:r>
          </w:p>
        </w:tc>
      </w:tr>
      <w:tr w:rsidR="001526E5">
        <w:trPr>
          <w:trHeight w:val="545"/>
        </w:trPr>
        <w:tc>
          <w:tcPr>
            <w:tcW w:w="9211"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5" w:firstLine="0"/>
              <w:jc w:val="center"/>
            </w:pPr>
            <w:r>
              <w:rPr>
                <w:b/>
              </w:rPr>
              <w:t xml:space="preserve">Апрель </w:t>
            </w:r>
          </w:p>
        </w:tc>
      </w:tr>
      <w:tr w:rsidR="001526E5">
        <w:trPr>
          <w:trHeight w:val="1114"/>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lastRenderedPageBreak/>
              <w:t xml:space="preserve">Просветительское и консультационное направления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8" w:lineRule="auto"/>
              <w:ind w:right="45" w:firstLine="0"/>
              <w:jc w:val="left"/>
            </w:pPr>
            <w:r>
              <w:t xml:space="preserve">Консультация для родителей: «Учим ребёнка беречь природу». </w:t>
            </w:r>
          </w:p>
          <w:p w:rsidR="001526E5" w:rsidRDefault="002978D9">
            <w:pPr>
              <w:spacing w:after="0" w:line="259" w:lineRule="auto"/>
              <w:ind w:firstLine="0"/>
              <w:jc w:val="left"/>
            </w:pPr>
            <w:r>
              <w:t xml:space="preserve">Родительское собрание «Готовность к школе»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Специалисты  </w:t>
            </w:r>
          </w:p>
        </w:tc>
      </w:tr>
      <w:tr w:rsidR="001526E5">
        <w:trPr>
          <w:trHeight w:val="139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Вовлечение родителей (законных представителей) в образовательную деятельность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7" w:lineRule="auto"/>
              <w:ind w:firstLine="0"/>
              <w:jc w:val="left"/>
            </w:pPr>
            <w:r>
              <w:t xml:space="preserve">Литературная страничка «Стихи о птицах для детей» </w:t>
            </w:r>
          </w:p>
          <w:p w:rsidR="001526E5" w:rsidRDefault="002978D9">
            <w:pPr>
              <w:spacing w:after="0" w:line="259" w:lineRule="auto"/>
              <w:ind w:firstLine="0"/>
              <w:jc w:val="left"/>
            </w:pPr>
            <w:r>
              <w:t xml:space="preserve">Рекомендации «Дидактические игры на развитие элементарных математических представлений».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Родители  </w:t>
            </w:r>
          </w:p>
          <w:p w:rsidR="001526E5" w:rsidRDefault="002978D9">
            <w:pPr>
              <w:spacing w:after="0" w:line="259" w:lineRule="auto"/>
              <w:ind w:firstLine="0"/>
              <w:jc w:val="left"/>
            </w:pPr>
            <w:r>
              <w:t xml:space="preserve"> </w:t>
            </w:r>
          </w:p>
          <w:p w:rsidR="001526E5" w:rsidRDefault="002978D9">
            <w:pPr>
              <w:spacing w:after="0" w:line="259" w:lineRule="auto"/>
              <w:ind w:firstLine="0"/>
              <w:jc w:val="left"/>
            </w:pPr>
            <w:r>
              <w:t xml:space="preserve"> </w:t>
            </w:r>
          </w:p>
          <w:p w:rsidR="001526E5" w:rsidRDefault="002978D9">
            <w:pPr>
              <w:spacing w:after="21" w:line="259" w:lineRule="auto"/>
              <w:ind w:firstLine="0"/>
              <w:jc w:val="left"/>
            </w:pPr>
            <w:r>
              <w:t xml:space="preserve"> </w:t>
            </w:r>
          </w:p>
          <w:p w:rsidR="001526E5" w:rsidRDefault="002978D9">
            <w:pPr>
              <w:spacing w:after="0" w:line="259" w:lineRule="auto"/>
              <w:ind w:firstLine="0"/>
              <w:jc w:val="left"/>
            </w:pPr>
            <w:r>
              <w:t xml:space="preserve">Воспитатели  </w:t>
            </w:r>
          </w:p>
        </w:tc>
      </w:tr>
      <w:tr w:rsidR="001526E5">
        <w:trPr>
          <w:trHeight w:val="979"/>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Диагностикоаналитическое направление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Индивидуальные беседы с родителями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tc>
      </w:tr>
      <w:tr w:rsidR="001526E5">
        <w:trPr>
          <w:trHeight w:val="98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Иная деятельность во взаимодействии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Взаимодействие в социальных сетях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Родители </w:t>
            </w:r>
          </w:p>
        </w:tc>
      </w:tr>
      <w:tr w:rsidR="001526E5">
        <w:trPr>
          <w:trHeight w:val="439"/>
        </w:trPr>
        <w:tc>
          <w:tcPr>
            <w:tcW w:w="9211" w:type="dxa"/>
            <w:gridSpan w:val="3"/>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8" w:firstLine="0"/>
              <w:jc w:val="center"/>
            </w:pPr>
            <w:r>
              <w:rPr>
                <w:b/>
              </w:rPr>
              <w:t xml:space="preserve">Май </w:t>
            </w:r>
          </w:p>
        </w:tc>
      </w:tr>
      <w:tr w:rsidR="001526E5">
        <w:trPr>
          <w:trHeight w:val="139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Просветительское и консультационное направления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8" w:lineRule="auto"/>
              <w:ind w:firstLine="0"/>
            </w:pPr>
            <w:r>
              <w:t xml:space="preserve">Онлайн-консультация «Патриотическое воспитание в семье»  </w:t>
            </w:r>
          </w:p>
          <w:p w:rsidR="001526E5" w:rsidRDefault="002978D9">
            <w:pPr>
              <w:spacing w:after="0" w:line="279" w:lineRule="auto"/>
              <w:ind w:firstLine="0"/>
            </w:pPr>
            <w:r>
              <w:t xml:space="preserve">Презентация «Наши достижения», размещение отчёта на сайте детского сада.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p w:rsidR="001526E5" w:rsidRDefault="002978D9">
            <w:pPr>
              <w:spacing w:after="0" w:line="259" w:lineRule="auto"/>
              <w:ind w:firstLine="0"/>
              <w:jc w:val="left"/>
            </w:pPr>
            <w:r>
              <w:t xml:space="preserve"> </w:t>
            </w:r>
          </w:p>
        </w:tc>
      </w:tr>
      <w:tr w:rsidR="001526E5">
        <w:trPr>
          <w:trHeight w:val="1390"/>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Вовлечение родителей (законных представителей) в образовательную деятельность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Выпускной праздник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Родители  </w:t>
            </w:r>
          </w:p>
        </w:tc>
      </w:tr>
      <w:tr w:rsidR="001526E5">
        <w:trPr>
          <w:trHeight w:val="982"/>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Диагностикоаналитическое направление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Анкетирование родителей: «Как вы оцениваете работу детского сада?»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w:t>
            </w:r>
          </w:p>
        </w:tc>
      </w:tr>
      <w:tr w:rsidR="001526E5">
        <w:trPr>
          <w:trHeight w:val="979"/>
        </w:trPr>
        <w:tc>
          <w:tcPr>
            <w:tcW w:w="244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Иная деятельность во взаимодействии </w:t>
            </w:r>
          </w:p>
        </w:tc>
        <w:tc>
          <w:tcPr>
            <w:tcW w:w="486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Взаимодействие в социальных сетях </w:t>
            </w:r>
          </w:p>
          <w:p w:rsidR="001526E5" w:rsidRDefault="002978D9">
            <w:pPr>
              <w:spacing w:after="0" w:line="259" w:lineRule="auto"/>
              <w:ind w:firstLine="0"/>
              <w:jc w:val="left"/>
            </w:pP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Воспитатели  Родители </w:t>
            </w:r>
          </w:p>
        </w:tc>
      </w:tr>
    </w:tbl>
    <w:p w:rsidR="001526E5" w:rsidRDefault="002978D9">
      <w:pPr>
        <w:spacing w:after="31" w:line="259" w:lineRule="auto"/>
        <w:ind w:left="708" w:firstLine="0"/>
        <w:jc w:val="left"/>
      </w:pPr>
      <w:r>
        <w:t xml:space="preserve"> </w:t>
      </w:r>
    </w:p>
    <w:p w:rsidR="001526E5" w:rsidRDefault="002978D9" w:rsidP="00DB43CC">
      <w:pPr>
        <w:numPr>
          <w:ilvl w:val="1"/>
          <w:numId w:val="13"/>
        </w:numPr>
        <w:spacing w:after="5" w:line="271" w:lineRule="auto"/>
        <w:ind w:hanging="10"/>
      </w:pPr>
      <w:r>
        <w:rPr>
          <w:b/>
        </w:rPr>
        <w:t xml:space="preserve">Направления и задачи коррекционно-развивающей работы. Содержание коррекционно-развивающей работы на уровне ДОО  представлено в ООПДО </w:t>
      </w:r>
    </w:p>
    <w:p w:rsidR="00DB43CC" w:rsidRDefault="00DB43CC" w:rsidP="00DB43CC">
      <w:pPr>
        <w:spacing w:after="5" w:line="271" w:lineRule="auto"/>
        <w:ind w:left="703" w:firstLine="0"/>
      </w:pPr>
    </w:p>
    <w:p w:rsidR="00DB43CC" w:rsidRDefault="002978D9" w:rsidP="007D21C1">
      <w:pPr>
        <w:numPr>
          <w:ilvl w:val="0"/>
          <w:numId w:val="14"/>
        </w:numPr>
        <w:spacing w:after="5" w:line="271" w:lineRule="auto"/>
        <w:ind w:hanging="240"/>
      </w:pPr>
      <w:r w:rsidRPr="00DB43CC">
        <w:rPr>
          <w:b/>
        </w:rPr>
        <w:t xml:space="preserve">Федеральная рабочая программа воспитания  </w:t>
      </w:r>
    </w:p>
    <w:p w:rsidR="00DB43CC" w:rsidRDefault="00DB43CC" w:rsidP="00DB43CC">
      <w:pPr>
        <w:spacing w:after="5" w:line="271" w:lineRule="auto"/>
        <w:ind w:left="933" w:firstLine="0"/>
      </w:pPr>
    </w:p>
    <w:p w:rsidR="001526E5" w:rsidRDefault="002978D9" w:rsidP="007D21C1">
      <w:pPr>
        <w:numPr>
          <w:ilvl w:val="0"/>
          <w:numId w:val="14"/>
        </w:numPr>
        <w:spacing w:after="5" w:line="271" w:lineRule="auto"/>
        <w:ind w:hanging="240"/>
      </w:pPr>
      <w:r w:rsidRPr="00DB43CC">
        <w:rPr>
          <w:b/>
        </w:rPr>
        <w:t xml:space="preserve">ОРГАНИЗАЦИОННЫЙ РАЗДЕЛ  </w:t>
      </w:r>
    </w:p>
    <w:p w:rsidR="001526E5" w:rsidRDefault="002978D9">
      <w:pPr>
        <w:numPr>
          <w:ilvl w:val="1"/>
          <w:numId w:val="14"/>
        </w:numPr>
        <w:spacing w:after="5" w:line="271" w:lineRule="auto"/>
        <w:ind w:hanging="480"/>
      </w:pPr>
      <w:r>
        <w:rPr>
          <w:b/>
        </w:rPr>
        <w:t xml:space="preserve">Психолого-педагогические условия реализации программы  </w:t>
      </w:r>
    </w:p>
    <w:p w:rsidR="001526E5" w:rsidRDefault="002978D9">
      <w:pPr>
        <w:ind w:left="693" w:firstLine="0"/>
      </w:pPr>
      <w:r>
        <w:t xml:space="preserve">Успешная реализация Федеральной рабочей программы воспитателя обеспечивается следующими психолого-педагогическими условиями: </w:t>
      </w:r>
    </w:p>
    <w:p w:rsidR="001526E5" w:rsidRDefault="002978D9">
      <w:pPr>
        <w:numPr>
          <w:ilvl w:val="3"/>
          <w:numId w:val="15"/>
        </w:numPr>
        <w:ind w:firstLine="1133"/>
      </w:pPr>
      <w:r>
        <w:lastRenderedPageBreak/>
        <w:t xml:space="preserve">признание детства как уникального периода в становлении человека, </w:t>
      </w:r>
    </w:p>
    <w:p w:rsidR="001526E5" w:rsidRDefault="002978D9">
      <w:pPr>
        <w:ind w:left="693" w:firstLine="0"/>
      </w:pPr>
      <w:r>
        <w:t xml:space="preserve">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1526E5" w:rsidRDefault="002978D9">
      <w:pPr>
        <w:numPr>
          <w:ilvl w:val="3"/>
          <w:numId w:val="15"/>
        </w:numPr>
        <w:ind w:firstLine="1133"/>
      </w:pPr>
      <w:r>
        <w:t xml:space="preserve">решение образовательных задач с использованием как новых форм </w:t>
      </w:r>
    </w:p>
    <w:p w:rsidR="001526E5" w:rsidRDefault="002978D9">
      <w:pPr>
        <w:ind w:left="693" w:firstLine="0"/>
      </w:pPr>
      <w:r>
        <w:t xml:space="preserve">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1526E5" w:rsidRDefault="002978D9">
      <w:pPr>
        <w:numPr>
          <w:ilvl w:val="3"/>
          <w:numId w:val="15"/>
        </w:numPr>
        <w:spacing w:after="0" w:line="257" w:lineRule="auto"/>
        <w:ind w:firstLine="1133"/>
      </w:pPr>
      <w:r>
        <w:t xml:space="preserve">обеспечение </w:t>
      </w:r>
      <w:r>
        <w:tab/>
        <w:t xml:space="preserve">преемственности </w:t>
      </w:r>
      <w:r>
        <w:tab/>
        <w:t xml:space="preserve">содержания </w:t>
      </w:r>
      <w:r>
        <w:tab/>
        <w:t xml:space="preserve">и </w:t>
      </w:r>
      <w:r>
        <w:tab/>
        <w:t xml:space="preserve">форм </w:t>
      </w:r>
      <w:r>
        <w:tab/>
        <w:t xml:space="preserve">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1526E5" w:rsidRDefault="002978D9">
      <w:pPr>
        <w:numPr>
          <w:ilvl w:val="3"/>
          <w:numId w:val="15"/>
        </w:numPr>
        <w:ind w:firstLine="1133"/>
      </w:pPr>
      <w:r>
        <w:t xml:space="preserve">учет специфики возрастного и индивидуального психофизического </w:t>
      </w:r>
    </w:p>
    <w:p w:rsidR="001526E5" w:rsidRDefault="002978D9">
      <w:pPr>
        <w:ind w:left="693" w:firstLine="0"/>
      </w:pPr>
      <w:r>
        <w:t xml:space="preserve">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1526E5" w:rsidRDefault="002978D9">
      <w:pPr>
        <w:numPr>
          <w:ilvl w:val="3"/>
          <w:numId w:val="15"/>
        </w:numPr>
        <w:spacing w:after="1" w:line="257" w:lineRule="auto"/>
        <w:ind w:firstLine="1133"/>
      </w:pPr>
      <w:r>
        <w:t xml:space="preserve">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 </w:t>
      </w:r>
    </w:p>
    <w:p w:rsidR="001526E5" w:rsidRDefault="002978D9">
      <w:pPr>
        <w:numPr>
          <w:ilvl w:val="3"/>
          <w:numId w:val="15"/>
        </w:numPr>
        <w:ind w:firstLine="1133"/>
      </w:pPr>
      <w:r>
        <w:t xml:space="preserve">построение образовательной деятельности на основе взаимодействия </w:t>
      </w:r>
    </w:p>
    <w:p w:rsidR="001526E5" w:rsidRDefault="002978D9">
      <w:pPr>
        <w:ind w:left="693" w:firstLine="0"/>
      </w:pPr>
      <w:r>
        <w:t xml:space="preserve">взрослых с детьми, ориентированного на интересы и возможности каждого ребенка и учитывающего социальную ситуацию его развития; </w:t>
      </w:r>
    </w:p>
    <w:p w:rsidR="001526E5" w:rsidRDefault="002978D9">
      <w:pPr>
        <w:numPr>
          <w:ilvl w:val="3"/>
          <w:numId w:val="15"/>
        </w:numPr>
        <w:ind w:firstLine="1133"/>
      </w:pPr>
      <w:r>
        <w:t xml:space="preserve">индивидуализация образования (в том числе поддержка ребенка, </w:t>
      </w:r>
    </w:p>
    <w:p w:rsidR="001526E5" w:rsidRDefault="002978D9">
      <w:pPr>
        <w:ind w:left="693" w:firstLine="0"/>
      </w:pPr>
      <w:r>
        <w:t xml:space="preserve">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1526E5" w:rsidRDefault="002978D9">
      <w:pPr>
        <w:numPr>
          <w:ilvl w:val="3"/>
          <w:numId w:val="15"/>
        </w:numPr>
        <w:spacing w:after="22" w:line="257" w:lineRule="auto"/>
        <w:ind w:firstLine="1133"/>
      </w:pPr>
      <w: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1526E5" w:rsidRDefault="002978D9">
      <w:pPr>
        <w:numPr>
          <w:ilvl w:val="3"/>
          <w:numId w:val="15"/>
        </w:numPr>
        <w:ind w:firstLine="1133"/>
      </w:pPr>
      <w:r>
        <w:t xml:space="preserve">совершенствование образовательной работы на основе результатов </w:t>
      </w:r>
    </w:p>
    <w:p w:rsidR="001526E5" w:rsidRDefault="002978D9">
      <w:pPr>
        <w:ind w:left="693" w:firstLine="0"/>
      </w:pPr>
      <w:r>
        <w:t xml:space="preserve">выявления запросов родительского и профессионального сообщества; </w:t>
      </w:r>
    </w:p>
    <w:p w:rsidR="001526E5" w:rsidRDefault="002978D9">
      <w:pPr>
        <w:numPr>
          <w:ilvl w:val="3"/>
          <w:numId w:val="15"/>
        </w:numPr>
        <w:spacing w:after="22" w:line="257" w:lineRule="auto"/>
        <w:ind w:firstLine="1133"/>
      </w:pPr>
      <w:r>
        <w:lastRenderedPageBreak/>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1526E5" w:rsidRDefault="002978D9">
      <w:pPr>
        <w:numPr>
          <w:ilvl w:val="3"/>
          <w:numId w:val="15"/>
        </w:numPr>
        <w:spacing w:after="0" w:line="259" w:lineRule="auto"/>
        <w:ind w:firstLine="1133"/>
      </w:pPr>
      <w:r>
        <w:t xml:space="preserve">вовлечение родителей (законных представителей) в процесс реализации </w:t>
      </w:r>
    </w:p>
    <w:p w:rsidR="001526E5" w:rsidRDefault="002978D9">
      <w:pPr>
        <w:ind w:left="693" w:firstLine="0"/>
      </w:pPr>
      <w:r>
        <w:t xml:space="preserve">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1526E5" w:rsidRDefault="002978D9">
      <w:pPr>
        <w:numPr>
          <w:ilvl w:val="3"/>
          <w:numId w:val="15"/>
        </w:numPr>
        <w:spacing w:after="22" w:line="257" w:lineRule="auto"/>
        <w:ind w:firstLine="1133"/>
      </w:pPr>
      <w:r>
        <w:t xml:space="preserve">формирование и развитие профессиональной компетентности педагогов, психолого-педагогического </w:t>
      </w:r>
      <w:r>
        <w:tab/>
        <w:t xml:space="preserve">просвещения </w:t>
      </w:r>
      <w:r>
        <w:tab/>
        <w:t xml:space="preserve">родителей </w:t>
      </w:r>
      <w:r>
        <w:tab/>
        <w:t xml:space="preserve">(законных </w:t>
      </w:r>
      <w:r>
        <w:tab/>
        <w:t xml:space="preserve">представителей) обучающихся; </w:t>
      </w:r>
    </w:p>
    <w:p w:rsidR="001526E5" w:rsidRDefault="002978D9">
      <w:pPr>
        <w:numPr>
          <w:ilvl w:val="3"/>
          <w:numId w:val="15"/>
        </w:numPr>
        <w:ind w:firstLine="1133"/>
      </w:pPr>
      <w: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1526E5" w:rsidRDefault="002978D9">
      <w:pPr>
        <w:numPr>
          <w:ilvl w:val="3"/>
          <w:numId w:val="15"/>
        </w:numPr>
        <w:spacing w:after="0" w:line="259" w:lineRule="auto"/>
        <w:ind w:firstLine="1133"/>
      </w:pPr>
      <w:r>
        <w:t xml:space="preserve">взаимодействие с различными социальными институтами (сферы </w:t>
      </w:r>
    </w:p>
    <w:p w:rsidR="001526E5" w:rsidRDefault="002978D9">
      <w:pPr>
        <w:ind w:left="693" w:firstLine="0"/>
      </w:pPr>
      <w:r>
        <w:t xml:space="preserve">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1526E5" w:rsidRDefault="002978D9">
      <w:pPr>
        <w:numPr>
          <w:ilvl w:val="3"/>
          <w:numId w:val="15"/>
        </w:numPr>
        <w:spacing w:after="22" w:line="257" w:lineRule="auto"/>
        <w:ind w:firstLine="1133"/>
      </w:pPr>
      <w: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1526E5" w:rsidRDefault="002978D9">
      <w:pPr>
        <w:numPr>
          <w:ilvl w:val="3"/>
          <w:numId w:val="15"/>
        </w:numPr>
        <w:spacing w:after="22" w:line="257" w:lineRule="auto"/>
        <w:ind w:firstLine="1133"/>
      </w:pPr>
      <w:r>
        <w:t xml:space="preserve">предоставление </w:t>
      </w:r>
      <w:r>
        <w:tab/>
        <w:t xml:space="preserve">информации </w:t>
      </w:r>
      <w:r>
        <w:tab/>
        <w:t xml:space="preserve">о </w:t>
      </w:r>
      <w:r>
        <w:tab/>
        <w:t xml:space="preserve">Федеральной </w:t>
      </w:r>
      <w:r>
        <w:tab/>
        <w:t xml:space="preserve">программе </w:t>
      </w:r>
      <w:r>
        <w:tab/>
        <w:t xml:space="preserve">семье, заинтересованным лицам, вовлеченным в образовательную деятельность, а также широкой общественности; </w:t>
      </w:r>
    </w:p>
    <w:p w:rsidR="001526E5" w:rsidRDefault="002978D9">
      <w:pPr>
        <w:numPr>
          <w:ilvl w:val="3"/>
          <w:numId w:val="15"/>
        </w:numPr>
        <w:ind w:firstLine="1133"/>
      </w:pPr>
      <w:r>
        <w:t xml:space="preserve">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  </w:t>
      </w:r>
    </w:p>
    <w:p w:rsidR="001526E5" w:rsidRDefault="002978D9">
      <w:pPr>
        <w:numPr>
          <w:ilvl w:val="1"/>
          <w:numId w:val="14"/>
        </w:numPr>
        <w:spacing w:after="5" w:line="271" w:lineRule="auto"/>
        <w:ind w:hanging="480"/>
      </w:pPr>
      <w:r>
        <w:rPr>
          <w:b/>
        </w:rPr>
        <w:t xml:space="preserve">Особенности организации развивающей предметно-пространственной среды  </w:t>
      </w:r>
    </w:p>
    <w:p w:rsidR="001526E5" w:rsidRDefault="002978D9">
      <w:pPr>
        <w:ind w:left="693" w:firstLine="708"/>
      </w:pPr>
      <w:r>
        <w:t xml:space="preserve">С учетом возможности реализации образовательной программы ДОО в различных организационных моделях и формах РППС должна соответствовать: </w:t>
      </w:r>
    </w:p>
    <w:p w:rsidR="001526E5" w:rsidRDefault="002978D9">
      <w:pPr>
        <w:numPr>
          <w:ilvl w:val="2"/>
          <w:numId w:val="14"/>
        </w:numPr>
        <w:ind w:firstLine="354"/>
      </w:pPr>
      <w:r>
        <w:t xml:space="preserve">требованиям </w:t>
      </w:r>
      <w:hyperlink r:id="rId41">
        <w:r>
          <w:t>ФГОС ДО</w:t>
        </w:r>
      </w:hyperlink>
      <w:hyperlink r:id="rId42">
        <w:r>
          <w:t>;</w:t>
        </w:r>
      </w:hyperlink>
      <w:r>
        <w:t xml:space="preserve"> </w:t>
      </w:r>
    </w:p>
    <w:p w:rsidR="001526E5" w:rsidRDefault="002978D9">
      <w:pPr>
        <w:numPr>
          <w:ilvl w:val="2"/>
          <w:numId w:val="14"/>
        </w:numPr>
        <w:ind w:firstLine="354"/>
      </w:pPr>
      <w:r>
        <w:t xml:space="preserve">образовательной программе ДОО; </w:t>
      </w:r>
    </w:p>
    <w:p w:rsidR="001526E5" w:rsidRDefault="002978D9">
      <w:pPr>
        <w:numPr>
          <w:ilvl w:val="2"/>
          <w:numId w:val="14"/>
        </w:numPr>
        <w:ind w:firstLine="354"/>
      </w:pPr>
      <w:r>
        <w:t xml:space="preserve">материально-техническим и медико-социальным условиям пребывания детей в ДОО; </w:t>
      </w:r>
    </w:p>
    <w:p w:rsidR="001526E5" w:rsidRDefault="002978D9">
      <w:pPr>
        <w:numPr>
          <w:ilvl w:val="2"/>
          <w:numId w:val="14"/>
        </w:numPr>
        <w:ind w:firstLine="354"/>
      </w:pPr>
      <w:r>
        <w:t xml:space="preserve">возрастным особенностям детей; </w:t>
      </w:r>
    </w:p>
    <w:p w:rsidR="001526E5" w:rsidRDefault="002978D9">
      <w:pPr>
        <w:numPr>
          <w:ilvl w:val="2"/>
          <w:numId w:val="14"/>
        </w:numPr>
        <w:ind w:firstLine="354"/>
      </w:pPr>
      <w:r>
        <w:t xml:space="preserve">воспитывающему характеру обучения детей в ДОО; - требованиям безопасности и надежности. </w:t>
      </w:r>
    </w:p>
    <w:p w:rsidR="001526E5" w:rsidRDefault="002978D9">
      <w:pPr>
        <w:ind w:left="693" w:firstLine="708"/>
      </w:pPr>
      <w:r>
        <w:t xml:space="preserve">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1526E5" w:rsidRDefault="002978D9">
      <w:pPr>
        <w:ind w:left="693" w:firstLine="708"/>
      </w:pPr>
      <w:r>
        <w:t xml:space="preserve">В соответствии с </w:t>
      </w:r>
      <w:hyperlink r:id="rId43">
        <w:r>
          <w:t>ФГОС ДО</w:t>
        </w:r>
      </w:hyperlink>
      <w:hyperlink r:id="rId44">
        <w:r>
          <w:t xml:space="preserve"> </w:t>
        </w:r>
      </w:hyperlink>
      <w:r>
        <w:t xml:space="preserve">РППС должна быть содержательно-насыщенной; трансформируемой; полифункциональной; доступной; безопасной. </w:t>
      </w:r>
    </w:p>
    <w:p w:rsidR="001526E5" w:rsidRDefault="002978D9">
      <w:pPr>
        <w:ind w:left="693" w:firstLine="708"/>
      </w:pPr>
      <w:r>
        <w:lastRenderedPageBreak/>
        <w:t xml:space="preserve">РППС в ДОО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1526E5" w:rsidRDefault="002978D9">
      <w:pPr>
        <w:ind w:left="693" w:firstLine="708"/>
      </w:pPr>
      <w:r>
        <w:t xml:space="preserve">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 </w:t>
      </w:r>
    </w:p>
    <w:p w:rsidR="001526E5" w:rsidRDefault="002978D9">
      <w:pPr>
        <w:spacing w:after="0" w:line="259" w:lineRule="auto"/>
        <w:ind w:left="2230" w:firstLine="0"/>
        <w:jc w:val="left"/>
      </w:pPr>
      <w:r>
        <w:rPr>
          <w:b/>
        </w:rPr>
        <w:t xml:space="preserve"> </w:t>
      </w:r>
    </w:p>
    <w:tbl>
      <w:tblPr>
        <w:tblStyle w:val="TableGrid"/>
        <w:tblW w:w="9074" w:type="dxa"/>
        <w:tblInd w:w="708" w:type="dxa"/>
        <w:tblCellMar>
          <w:top w:w="45" w:type="dxa"/>
          <w:left w:w="108" w:type="dxa"/>
          <w:right w:w="103" w:type="dxa"/>
        </w:tblCellMar>
        <w:tblLook w:val="04A0" w:firstRow="1" w:lastRow="0" w:firstColumn="1" w:lastColumn="0" w:noHBand="0" w:noVBand="1"/>
      </w:tblPr>
      <w:tblGrid>
        <w:gridCol w:w="564"/>
        <w:gridCol w:w="2511"/>
        <w:gridCol w:w="5999"/>
      </w:tblGrid>
      <w:tr w:rsidR="001526E5">
        <w:trPr>
          <w:trHeight w:val="286"/>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53" w:firstLine="0"/>
              <w:jc w:val="left"/>
            </w:pPr>
            <w:r>
              <w:rPr>
                <w:b/>
              </w:rPr>
              <w:t xml:space="preserve">№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3" w:firstLine="0"/>
              <w:jc w:val="center"/>
            </w:pPr>
            <w:r>
              <w:rPr>
                <w:b/>
              </w:rPr>
              <w:t xml:space="preserve">Центры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4" w:firstLine="0"/>
              <w:jc w:val="center"/>
            </w:pPr>
            <w:r>
              <w:rPr>
                <w:b/>
              </w:rPr>
              <w:t>Названия предметов и т.д.</w:t>
            </w:r>
            <w:r>
              <w:t xml:space="preserve"> </w:t>
            </w:r>
          </w:p>
        </w:tc>
      </w:tr>
      <w:tr w:rsidR="001526E5">
        <w:trPr>
          <w:trHeight w:val="840"/>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 w:firstLine="0"/>
              <w:jc w:val="center"/>
            </w:pPr>
            <w:r>
              <w:t xml:space="preserve">1.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9" w:lineRule="auto"/>
              <w:ind w:firstLine="0"/>
              <w:jc w:val="left"/>
            </w:pPr>
            <w:r>
              <w:rPr>
                <w:b/>
              </w:rPr>
              <w:t xml:space="preserve">Математический центр: </w:t>
            </w:r>
          </w:p>
          <w:p w:rsidR="001526E5" w:rsidRDefault="002978D9">
            <w:pPr>
              <w:spacing w:after="0" w:line="259" w:lineRule="auto"/>
              <w:ind w:firstLine="0"/>
              <w:jc w:val="left"/>
            </w:pPr>
            <w:r>
              <w:t xml:space="preserve">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3" w:line="259" w:lineRule="auto"/>
              <w:ind w:firstLine="0"/>
              <w:jc w:val="left"/>
            </w:pPr>
            <w:r>
              <w:t xml:space="preserve">Рабочие тетради с заданиями  </w:t>
            </w:r>
          </w:p>
          <w:p w:rsidR="001526E5" w:rsidRDefault="002978D9">
            <w:pPr>
              <w:spacing w:after="0" w:line="259" w:lineRule="auto"/>
              <w:ind w:firstLine="0"/>
            </w:pPr>
            <w:r>
              <w:t xml:space="preserve">Настенная модель числового ряда с наличием чисел Наборы геометрических фигур </w:t>
            </w:r>
          </w:p>
        </w:tc>
      </w:tr>
    </w:tbl>
    <w:p w:rsidR="001526E5" w:rsidRDefault="001526E5">
      <w:pPr>
        <w:spacing w:after="0" w:line="259" w:lineRule="auto"/>
        <w:ind w:left="-994" w:right="5" w:firstLine="0"/>
        <w:jc w:val="left"/>
      </w:pPr>
    </w:p>
    <w:tbl>
      <w:tblPr>
        <w:tblStyle w:val="TableGrid"/>
        <w:tblW w:w="9074" w:type="dxa"/>
        <w:tblInd w:w="708" w:type="dxa"/>
        <w:tblCellMar>
          <w:top w:w="43" w:type="dxa"/>
          <w:right w:w="50" w:type="dxa"/>
        </w:tblCellMar>
        <w:tblLook w:val="04A0" w:firstRow="1" w:lastRow="0" w:firstColumn="1" w:lastColumn="0" w:noHBand="0" w:noVBand="1"/>
      </w:tblPr>
      <w:tblGrid>
        <w:gridCol w:w="564"/>
        <w:gridCol w:w="1456"/>
        <w:gridCol w:w="1055"/>
        <w:gridCol w:w="5999"/>
      </w:tblGrid>
      <w:tr w:rsidR="001526E5">
        <w:trPr>
          <w:trHeight w:val="3324"/>
        </w:trPr>
        <w:tc>
          <w:tcPr>
            <w:tcW w:w="564"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1456" w:type="dxa"/>
            <w:tcBorders>
              <w:top w:val="single" w:sz="4" w:space="0" w:color="000000"/>
              <w:left w:val="single" w:sz="4" w:space="0" w:color="000000"/>
              <w:bottom w:val="single" w:sz="4" w:space="0" w:color="000000"/>
              <w:right w:val="nil"/>
            </w:tcBorders>
          </w:tcPr>
          <w:p w:rsidR="001526E5" w:rsidRDefault="001526E5">
            <w:pPr>
              <w:spacing w:after="160" w:line="259" w:lineRule="auto"/>
              <w:ind w:firstLine="0"/>
              <w:jc w:val="left"/>
            </w:pPr>
          </w:p>
        </w:tc>
        <w:tc>
          <w:tcPr>
            <w:tcW w:w="1055" w:type="dxa"/>
            <w:tcBorders>
              <w:top w:val="single" w:sz="4" w:space="0" w:color="000000"/>
              <w:left w:val="nil"/>
              <w:bottom w:val="single" w:sz="4" w:space="0" w:color="000000"/>
              <w:right w:val="single" w:sz="4" w:space="0" w:color="000000"/>
            </w:tcBorders>
          </w:tcPr>
          <w:p w:rsidR="001526E5" w:rsidRDefault="001526E5">
            <w:pPr>
              <w:spacing w:after="160" w:line="259" w:lineRule="auto"/>
              <w:ind w:firstLine="0"/>
              <w:jc w:val="left"/>
            </w:pP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left="108" w:firstLine="0"/>
              <w:jc w:val="left"/>
            </w:pPr>
            <w:r>
              <w:t xml:space="preserve">Набор геометрических тел </w:t>
            </w:r>
          </w:p>
          <w:p w:rsidR="001526E5" w:rsidRDefault="002978D9">
            <w:pPr>
              <w:spacing w:after="22" w:line="259" w:lineRule="auto"/>
              <w:ind w:left="108" w:firstLine="0"/>
              <w:jc w:val="left"/>
            </w:pPr>
            <w:r>
              <w:t xml:space="preserve">Счётные палочки </w:t>
            </w:r>
          </w:p>
          <w:p w:rsidR="001526E5" w:rsidRDefault="002978D9">
            <w:pPr>
              <w:spacing w:after="22" w:line="259" w:lineRule="auto"/>
              <w:ind w:left="108" w:firstLine="0"/>
              <w:jc w:val="left"/>
            </w:pPr>
            <w:r>
              <w:t xml:space="preserve">Палочки Кюизинера </w:t>
            </w:r>
          </w:p>
          <w:p w:rsidR="001526E5" w:rsidRDefault="002978D9">
            <w:pPr>
              <w:spacing w:after="20" w:line="259" w:lineRule="auto"/>
              <w:ind w:left="108" w:firstLine="0"/>
              <w:jc w:val="left"/>
            </w:pPr>
            <w:r>
              <w:t xml:space="preserve">Наборы с цифрами  </w:t>
            </w:r>
          </w:p>
          <w:p w:rsidR="001526E5" w:rsidRDefault="002978D9">
            <w:pPr>
              <w:spacing w:after="21" w:line="259" w:lineRule="auto"/>
              <w:ind w:left="108" w:firstLine="0"/>
              <w:jc w:val="left"/>
            </w:pPr>
            <w:r>
              <w:t xml:space="preserve">Ростомер </w:t>
            </w:r>
          </w:p>
          <w:p w:rsidR="001526E5" w:rsidRDefault="002978D9">
            <w:pPr>
              <w:spacing w:after="23" w:line="259" w:lineRule="auto"/>
              <w:ind w:left="108" w:firstLine="0"/>
              <w:jc w:val="left"/>
            </w:pPr>
            <w:r>
              <w:t xml:space="preserve">Часы настенные </w:t>
            </w:r>
          </w:p>
          <w:p w:rsidR="001526E5" w:rsidRDefault="002978D9">
            <w:pPr>
              <w:spacing w:after="21" w:line="259" w:lineRule="auto"/>
              <w:ind w:left="108" w:firstLine="0"/>
              <w:jc w:val="left"/>
            </w:pPr>
            <w:r>
              <w:t xml:space="preserve">Геометрические головоломки, мягкий конструктор </w:t>
            </w:r>
          </w:p>
          <w:p w:rsidR="001526E5" w:rsidRDefault="002978D9">
            <w:pPr>
              <w:spacing w:after="22" w:line="259" w:lineRule="auto"/>
              <w:ind w:left="108" w:firstLine="0"/>
              <w:jc w:val="left"/>
            </w:pPr>
            <w:r>
              <w:t xml:space="preserve">Числовое лото  </w:t>
            </w:r>
          </w:p>
          <w:p w:rsidR="001526E5" w:rsidRDefault="002978D9">
            <w:pPr>
              <w:spacing w:after="22" w:line="259" w:lineRule="auto"/>
              <w:ind w:left="108" w:firstLine="0"/>
              <w:jc w:val="left"/>
            </w:pPr>
            <w:r>
              <w:t xml:space="preserve">Прописи с математическими заданиями </w:t>
            </w:r>
          </w:p>
          <w:p w:rsidR="001526E5" w:rsidRDefault="002978D9">
            <w:pPr>
              <w:spacing w:after="22" w:line="259" w:lineRule="auto"/>
              <w:ind w:left="108" w:firstLine="0"/>
              <w:jc w:val="left"/>
            </w:pPr>
            <w:r>
              <w:t xml:space="preserve">Пособие по математике  </w:t>
            </w:r>
          </w:p>
          <w:p w:rsidR="001526E5" w:rsidRDefault="002978D9">
            <w:pPr>
              <w:spacing w:after="22" w:line="259" w:lineRule="auto"/>
              <w:ind w:left="108" w:firstLine="0"/>
              <w:jc w:val="left"/>
            </w:pPr>
            <w:r>
              <w:t xml:space="preserve">Развивающая игра «Формы и цвета» </w:t>
            </w:r>
          </w:p>
          <w:p w:rsidR="001526E5" w:rsidRDefault="002978D9">
            <w:pPr>
              <w:spacing w:after="0" w:line="259" w:lineRule="auto"/>
              <w:ind w:left="108" w:firstLine="0"/>
              <w:jc w:val="left"/>
            </w:pPr>
            <w:r>
              <w:t xml:space="preserve">Магнитная доска </w:t>
            </w:r>
          </w:p>
        </w:tc>
      </w:tr>
      <w:tr w:rsidR="001526E5">
        <w:trPr>
          <w:trHeight w:val="11049"/>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50" w:firstLine="0"/>
              <w:jc w:val="center"/>
            </w:pPr>
            <w:r>
              <w:lastRenderedPageBreak/>
              <w:t xml:space="preserve">2. </w:t>
            </w:r>
          </w:p>
        </w:tc>
        <w:tc>
          <w:tcPr>
            <w:tcW w:w="1456" w:type="dxa"/>
            <w:tcBorders>
              <w:top w:val="single" w:sz="4" w:space="0" w:color="000000"/>
              <w:left w:val="single" w:sz="4" w:space="0" w:color="000000"/>
              <w:bottom w:val="single" w:sz="4" w:space="0" w:color="000000"/>
              <w:right w:val="nil"/>
            </w:tcBorders>
          </w:tcPr>
          <w:p w:rsidR="001526E5" w:rsidRDefault="002978D9">
            <w:pPr>
              <w:spacing w:after="0" w:line="280" w:lineRule="auto"/>
              <w:ind w:left="108" w:firstLine="0"/>
              <w:jc w:val="left"/>
            </w:pPr>
            <w:r>
              <w:rPr>
                <w:b/>
              </w:rPr>
              <w:t xml:space="preserve">Центр развития: </w:t>
            </w:r>
          </w:p>
          <w:p w:rsidR="001526E5" w:rsidRDefault="002978D9">
            <w:pPr>
              <w:spacing w:after="0" w:line="259" w:lineRule="auto"/>
              <w:ind w:left="108" w:firstLine="0"/>
              <w:jc w:val="left"/>
            </w:pPr>
            <w:r>
              <w:rPr>
                <w:b/>
              </w:rPr>
              <w:t xml:space="preserve"> </w:t>
            </w:r>
          </w:p>
        </w:tc>
        <w:tc>
          <w:tcPr>
            <w:tcW w:w="1055" w:type="dxa"/>
            <w:tcBorders>
              <w:top w:val="single" w:sz="4" w:space="0" w:color="000000"/>
              <w:left w:val="nil"/>
              <w:bottom w:val="single" w:sz="4" w:space="0" w:color="000000"/>
              <w:right w:val="single" w:sz="4" w:space="0" w:color="000000"/>
            </w:tcBorders>
          </w:tcPr>
          <w:p w:rsidR="001526E5" w:rsidRDefault="002978D9">
            <w:pPr>
              <w:spacing w:after="0" w:line="259" w:lineRule="auto"/>
              <w:ind w:firstLine="0"/>
            </w:pPr>
            <w:r>
              <w:rPr>
                <w:b/>
              </w:rPr>
              <w:t xml:space="preserve">речевого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left="108" w:firstLine="0"/>
              <w:jc w:val="left"/>
            </w:pPr>
            <w:r>
              <w:t xml:space="preserve">Интерактивная доска </w:t>
            </w:r>
          </w:p>
          <w:p w:rsidR="001526E5" w:rsidRDefault="002978D9">
            <w:pPr>
              <w:spacing w:after="22" w:line="259" w:lineRule="auto"/>
              <w:ind w:left="108" w:firstLine="0"/>
              <w:jc w:val="left"/>
            </w:pPr>
            <w:r>
              <w:t xml:space="preserve">Настенный алфавит </w:t>
            </w:r>
          </w:p>
          <w:p w:rsidR="001526E5" w:rsidRDefault="002978D9">
            <w:pPr>
              <w:spacing w:after="22" w:line="259" w:lineRule="auto"/>
              <w:ind w:left="108" w:firstLine="0"/>
              <w:jc w:val="left"/>
            </w:pPr>
            <w:r>
              <w:t xml:space="preserve">Рабочие тетради по обучению грамоте </w:t>
            </w:r>
          </w:p>
          <w:p w:rsidR="001526E5" w:rsidRDefault="002978D9">
            <w:pPr>
              <w:spacing w:after="22" w:line="259" w:lineRule="auto"/>
              <w:ind w:left="108" w:firstLine="0"/>
              <w:jc w:val="left"/>
            </w:pPr>
            <w:r>
              <w:t xml:space="preserve">Кубики с буквами </w:t>
            </w:r>
          </w:p>
          <w:p w:rsidR="001526E5" w:rsidRDefault="002978D9">
            <w:pPr>
              <w:spacing w:after="22" w:line="259" w:lineRule="auto"/>
              <w:ind w:left="108" w:firstLine="0"/>
              <w:jc w:val="left"/>
            </w:pPr>
            <w:r>
              <w:t xml:space="preserve">Пластмассовые буквы на магнитах </w:t>
            </w:r>
          </w:p>
          <w:p w:rsidR="001526E5" w:rsidRDefault="002978D9">
            <w:pPr>
              <w:spacing w:after="22" w:line="259" w:lineRule="auto"/>
              <w:ind w:left="108" w:firstLine="0"/>
              <w:jc w:val="left"/>
            </w:pPr>
            <w:r>
              <w:t xml:space="preserve">Карандаши, ручки </w:t>
            </w:r>
          </w:p>
          <w:p w:rsidR="001526E5" w:rsidRDefault="002978D9">
            <w:pPr>
              <w:spacing w:after="0" w:line="278" w:lineRule="auto"/>
              <w:ind w:left="108" w:right="2252" w:firstLine="0"/>
            </w:pPr>
            <w:r>
              <w:t xml:space="preserve">Мягкие пазлы-коврик «Алфавит» Сюжетные и предметные картинки Альбомы: </w:t>
            </w:r>
          </w:p>
          <w:p w:rsidR="001526E5" w:rsidRDefault="002978D9">
            <w:pPr>
              <w:numPr>
                <w:ilvl w:val="0"/>
                <w:numId w:val="33"/>
              </w:numPr>
              <w:spacing w:after="20" w:line="259" w:lineRule="auto"/>
              <w:ind w:firstLine="0"/>
              <w:jc w:val="left"/>
            </w:pPr>
            <w:r>
              <w:t xml:space="preserve">«Времена года» </w:t>
            </w:r>
          </w:p>
          <w:p w:rsidR="001526E5" w:rsidRDefault="002978D9">
            <w:pPr>
              <w:numPr>
                <w:ilvl w:val="0"/>
                <w:numId w:val="33"/>
              </w:numPr>
              <w:spacing w:after="20" w:line="259" w:lineRule="auto"/>
              <w:ind w:firstLine="0"/>
              <w:jc w:val="left"/>
            </w:pPr>
            <w:r>
              <w:t xml:space="preserve">«Осень» </w:t>
            </w:r>
          </w:p>
          <w:p w:rsidR="001526E5" w:rsidRDefault="002978D9">
            <w:pPr>
              <w:numPr>
                <w:ilvl w:val="0"/>
                <w:numId w:val="33"/>
              </w:numPr>
              <w:spacing w:after="20" w:line="259" w:lineRule="auto"/>
              <w:ind w:firstLine="0"/>
              <w:jc w:val="left"/>
            </w:pPr>
            <w:r>
              <w:t xml:space="preserve">«Зима» </w:t>
            </w:r>
          </w:p>
          <w:p w:rsidR="001526E5" w:rsidRDefault="002978D9">
            <w:pPr>
              <w:numPr>
                <w:ilvl w:val="0"/>
                <w:numId w:val="33"/>
              </w:numPr>
              <w:spacing w:after="20" w:line="259" w:lineRule="auto"/>
              <w:ind w:firstLine="0"/>
              <w:jc w:val="left"/>
            </w:pPr>
            <w:r>
              <w:t xml:space="preserve">«Весна» </w:t>
            </w:r>
          </w:p>
          <w:p w:rsidR="001526E5" w:rsidRDefault="002978D9">
            <w:pPr>
              <w:numPr>
                <w:ilvl w:val="0"/>
                <w:numId w:val="33"/>
              </w:numPr>
              <w:spacing w:after="22" w:line="259" w:lineRule="auto"/>
              <w:ind w:firstLine="0"/>
              <w:jc w:val="left"/>
            </w:pPr>
            <w:r>
              <w:t xml:space="preserve">«Лето» </w:t>
            </w:r>
          </w:p>
          <w:p w:rsidR="001526E5" w:rsidRDefault="002978D9">
            <w:pPr>
              <w:spacing w:after="22" w:line="259" w:lineRule="auto"/>
              <w:ind w:left="108" w:firstLine="0"/>
              <w:jc w:val="left"/>
            </w:pPr>
            <w:r>
              <w:t xml:space="preserve">Дидактические игры: </w:t>
            </w:r>
          </w:p>
          <w:p w:rsidR="001526E5" w:rsidRDefault="002978D9">
            <w:pPr>
              <w:numPr>
                <w:ilvl w:val="0"/>
                <w:numId w:val="33"/>
              </w:numPr>
              <w:spacing w:after="22" w:line="259" w:lineRule="auto"/>
              <w:ind w:firstLine="0"/>
              <w:jc w:val="left"/>
            </w:pPr>
            <w:r>
              <w:t xml:space="preserve">«Дикие животные»; </w:t>
            </w:r>
          </w:p>
          <w:p w:rsidR="001526E5" w:rsidRDefault="002978D9">
            <w:pPr>
              <w:numPr>
                <w:ilvl w:val="0"/>
                <w:numId w:val="33"/>
              </w:numPr>
              <w:spacing w:after="22" w:line="259" w:lineRule="auto"/>
              <w:ind w:firstLine="0"/>
              <w:jc w:val="left"/>
            </w:pPr>
            <w:r>
              <w:t xml:space="preserve">«Домашние животные»; </w:t>
            </w:r>
          </w:p>
          <w:p w:rsidR="001526E5" w:rsidRDefault="002978D9">
            <w:pPr>
              <w:numPr>
                <w:ilvl w:val="0"/>
                <w:numId w:val="33"/>
              </w:numPr>
              <w:spacing w:after="22" w:line="259" w:lineRule="auto"/>
              <w:ind w:firstLine="0"/>
              <w:jc w:val="left"/>
            </w:pPr>
            <w:r>
              <w:t xml:space="preserve">«Домашние птицы»; </w:t>
            </w:r>
          </w:p>
          <w:p w:rsidR="001526E5" w:rsidRDefault="002978D9">
            <w:pPr>
              <w:numPr>
                <w:ilvl w:val="0"/>
                <w:numId w:val="33"/>
              </w:numPr>
              <w:spacing w:after="22" w:line="259" w:lineRule="auto"/>
              <w:ind w:firstLine="0"/>
              <w:jc w:val="left"/>
            </w:pPr>
            <w:r>
              <w:t xml:space="preserve">«Фрукты-овощи»; </w:t>
            </w:r>
          </w:p>
          <w:p w:rsidR="001526E5" w:rsidRDefault="002978D9">
            <w:pPr>
              <w:numPr>
                <w:ilvl w:val="0"/>
                <w:numId w:val="33"/>
              </w:numPr>
              <w:spacing w:after="21" w:line="259" w:lineRule="auto"/>
              <w:ind w:firstLine="0"/>
              <w:jc w:val="left"/>
            </w:pPr>
            <w:r>
              <w:t xml:space="preserve">«Одежда, обувь»; </w:t>
            </w:r>
          </w:p>
          <w:p w:rsidR="001526E5" w:rsidRDefault="002978D9">
            <w:pPr>
              <w:numPr>
                <w:ilvl w:val="0"/>
                <w:numId w:val="33"/>
              </w:numPr>
              <w:spacing w:after="21" w:line="259" w:lineRule="auto"/>
              <w:ind w:firstLine="0"/>
              <w:jc w:val="left"/>
            </w:pPr>
            <w:r>
              <w:t xml:space="preserve">«Посуда»; </w:t>
            </w:r>
          </w:p>
          <w:p w:rsidR="001526E5" w:rsidRDefault="002978D9">
            <w:pPr>
              <w:numPr>
                <w:ilvl w:val="0"/>
                <w:numId w:val="33"/>
              </w:numPr>
              <w:spacing w:after="21" w:line="259" w:lineRule="auto"/>
              <w:ind w:firstLine="0"/>
              <w:jc w:val="left"/>
            </w:pPr>
            <w:r>
              <w:t xml:space="preserve">«Транспорт»; </w:t>
            </w:r>
          </w:p>
          <w:p w:rsidR="001526E5" w:rsidRDefault="002978D9">
            <w:pPr>
              <w:numPr>
                <w:ilvl w:val="0"/>
                <w:numId w:val="33"/>
              </w:numPr>
              <w:spacing w:after="20" w:line="259" w:lineRule="auto"/>
              <w:ind w:firstLine="0"/>
              <w:jc w:val="left"/>
            </w:pPr>
            <w:r>
              <w:t xml:space="preserve">«Профессии»; </w:t>
            </w:r>
          </w:p>
          <w:p w:rsidR="001526E5" w:rsidRDefault="002978D9">
            <w:pPr>
              <w:numPr>
                <w:ilvl w:val="0"/>
                <w:numId w:val="33"/>
              </w:numPr>
              <w:spacing w:after="21" w:line="259" w:lineRule="auto"/>
              <w:ind w:firstLine="0"/>
              <w:jc w:val="left"/>
            </w:pPr>
            <w:r>
              <w:t xml:space="preserve">«Что к чему и почему»; </w:t>
            </w:r>
          </w:p>
          <w:p w:rsidR="001526E5" w:rsidRDefault="002978D9">
            <w:pPr>
              <w:numPr>
                <w:ilvl w:val="0"/>
                <w:numId w:val="33"/>
              </w:numPr>
              <w:spacing w:after="22" w:line="259" w:lineRule="auto"/>
              <w:ind w:firstLine="0"/>
              <w:jc w:val="left"/>
            </w:pPr>
            <w:r>
              <w:t xml:space="preserve">«Чья тень?»; </w:t>
            </w:r>
          </w:p>
          <w:p w:rsidR="001526E5" w:rsidRDefault="002978D9">
            <w:pPr>
              <w:numPr>
                <w:ilvl w:val="0"/>
                <w:numId w:val="33"/>
              </w:numPr>
              <w:spacing w:after="22" w:line="259" w:lineRule="auto"/>
              <w:ind w:firstLine="0"/>
              <w:jc w:val="left"/>
            </w:pPr>
            <w:r>
              <w:t xml:space="preserve">«Противоположности»; </w:t>
            </w:r>
          </w:p>
          <w:p w:rsidR="001526E5" w:rsidRDefault="002978D9">
            <w:pPr>
              <w:numPr>
                <w:ilvl w:val="0"/>
                <w:numId w:val="33"/>
              </w:numPr>
              <w:spacing w:after="21" w:line="259" w:lineRule="auto"/>
              <w:ind w:firstLine="0"/>
              <w:jc w:val="left"/>
            </w:pPr>
            <w:r>
              <w:t xml:space="preserve">«Найди и угадай»; </w:t>
            </w:r>
          </w:p>
          <w:p w:rsidR="001526E5" w:rsidRDefault="002978D9">
            <w:pPr>
              <w:numPr>
                <w:ilvl w:val="0"/>
                <w:numId w:val="33"/>
              </w:numPr>
              <w:spacing w:after="23" w:line="259" w:lineRule="auto"/>
              <w:ind w:firstLine="0"/>
              <w:jc w:val="left"/>
            </w:pPr>
            <w:r>
              <w:t xml:space="preserve">«Чей домик?»; </w:t>
            </w:r>
          </w:p>
          <w:p w:rsidR="001526E5" w:rsidRDefault="002978D9">
            <w:pPr>
              <w:numPr>
                <w:ilvl w:val="0"/>
                <w:numId w:val="33"/>
              </w:numPr>
              <w:spacing w:after="1" w:line="277" w:lineRule="auto"/>
              <w:ind w:firstLine="0"/>
              <w:jc w:val="left"/>
            </w:pPr>
            <w:r>
              <w:t xml:space="preserve">«Большой, маленький»; - «Скоро в школу» Пазлы: </w:t>
            </w:r>
          </w:p>
          <w:p w:rsidR="001526E5" w:rsidRDefault="002978D9">
            <w:pPr>
              <w:numPr>
                <w:ilvl w:val="0"/>
                <w:numId w:val="33"/>
              </w:numPr>
              <w:spacing w:after="22" w:line="259" w:lineRule="auto"/>
              <w:ind w:firstLine="0"/>
              <w:jc w:val="left"/>
            </w:pPr>
            <w:r>
              <w:t xml:space="preserve">«Красная шапочка»; </w:t>
            </w:r>
          </w:p>
          <w:p w:rsidR="001526E5" w:rsidRDefault="002978D9">
            <w:pPr>
              <w:numPr>
                <w:ilvl w:val="0"/>
                <w:numId w:val="33"/>
              </w:numPr>
              <w:spacing w:after="21" w:line="259" w:lineRule="auto"/>
              <w:ind w:firstLine="0"/>
              <w:jc w:val="left"/>
            </w:pPr>
            <w:r>
              <w:t xml:space="preserve">«Три поросёнка»; </w:t>
            </w:r>
          </w:p>
          <w:p w:rsidR="001526E5" w:rsidRDefault="002978D9">
            <w:pPr>
              <w:numPr>
                <w:ilvl w:val="0"/>
                <w:numId w:val="33"/>
              </w:numPr>
              <w:spacing w:after="20" w:line="259" w:lineRule="auto"/>
              <w:ind w:firstLine="0"/>
              <w:jc w:val="left"/>
            </w:pPr>
            <w:r>
              <w:t xml:space="preserve">«Смешарики»; </w:t>
            </w:r>
          </w:p>
          <w:p w:rsidR="001526E5" w:rsidRDefault="002978D9">
            <w:pPr>
              <w:numPr>
                <w:ilvl w:val="0"/>
                <w:numId w:val="33"/>
              </w:numPr>
              <w:spacing w:after="21" w:line="259" w:lineRule="auto"/>
              <w:ind w:firstLine="0"/>
              <w:jc w:val="left"/>
            </w:pPr>
            <w:r>
              <w:t xml:space="preserve">«Репка»; </w:t>
            </w:r>
          </w:p>
          <w:p w:rsidR="001526E5" w:rsidRDefault="002978D9">
            <w:pPr>
              <w:numPr>
                <w:ilvl w:val="0"/>
                <w:numId w:val="33"/>
              </w:numPr>
              <w:spacing w:after="21" w:line="259" w:lineRule="auto"/>
              <w:ind w:firstLine="0"/>
              <w:jc w:val="left"/>
            </w:pPr>
            <w:r>
              <w:t xml:space="preserve">«Волк и лиса» </w:t>
            </w:r>
          </w:p>
          <w:p w:rsidR="001526E5" w:rsidRDefault="002978D9">
            <w:pPr>
              <w:spacing w:after="22" w:line="259" w:lineRule="auto"/>
              <w:ind w:left="108" w:firstLine="0"/>
              <w:jc w:val="left"/>
            </w:pPr>
            <w:r>
              <w:t xml:space="preserve">«Горшочек» </w:t>
            </w:r>
          </w:p>
          <w:p w:rsidR="001526E5" w:rsidRDefault="002978D9">
            <w:pPr>
              <w:spacing w:after="23" w:line="259" w:lineRule="auto"/>
              <w:ind w:left="108" w:firstLine="0"/>
              <w:jc w:val="left"/>
            </w:pPr>
            <w:r>
              <w:t xml:space="preserve">«Зайкин избушка» </w:t>
            </w:r>
          </w:p>
          <w:p w:rsidR="001526E5" w:rsidRDefault="002978D9">
            <w:pPr>
              <w:spacing w:after="22" w:line="259" w:lineRule="auto"/>
              <w:ind w:left="108" w:firstLine="0"/>
              <w:jc w:val="left"/>
            </w:pPr>
            <w:r>
              <w:t xml:space="preserve">Книги народных сказок и иллюстрации к сказкам </w:t>
            </w:r>
          </w:p>
          <w:p w:rsidR="001526E5" w:rsidRDefault="002978D9">
            <w:pPr>
              <w:spacing w:after="0" w:line="259" w:lineRule="auto"/>
              <w:ind w:left="108" w:firstLine="0"/>
              <w:jc w:val="left"/>
            </w:pPr>
            <w:r>
              <w:t xml:space="preserve">Лото «Народные сказки» </w:t>
            </w:r>
          </w:p>
        </w:tc>
      </w:tr>
    </w:tbl>
    <w:p w:rsidR="001526E5" w:rsidRDefault="001526E5">
      <w:pPr>
        <w:spacing w:after="0" w:line="259" w:lineRule="auto"/>
        <w:ind w:left="-994" w:right="5" w:firstLine="0"/>
        <w:jc w:val="left"/>
      </w:pPr>
    </w:p>
    <w:tbl>
      <w:tblPr>
        <w:tblStyle w:val="TableGrid"/>
        <w:tblW w:w="9074" w:type="dxa"/>
        <w:tblInd w:w="708" w:type="dxa"/>
        <w:tblCellMar>
          <w:top w:w="43" w:type="dxa"/>
          <w:left w:w="108" w:type="dxa"/>
          <w:right w:w="115" w:type="dxa"/>
        </w:tblCellMar>
        <w:tblLook w:val="04A0" w:firstRow="1" w:lastRow="0" w:firstColumn="1" w:lastColumn="0" w:noHBand="0" w:noVBand="1"/>
      </w:tblPr>
      <w:tblGrid>
        <w:gridCol w:w="564"/>
        <w:gridCol w:w="2511"/>
        <w:gridCol w:w="5999"/>
      </w:tblGrid>
      <w:tr w:rsidR="001526E5">
        <w:trPr>
          <w:trHeight w:val="840"/>
        </w:trPr>
        <w:tc>
          <w:tcPr>
            <w:tcW w:w="564"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2511"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3" w:line="259" w:lineRule="auto"/>
              <w:ind w:firstLine="0"/>
              <w:jc w:val="left"/>
            </w:pPr>
            <w:r>
              <w:t xml:space="preserve">Пазлы-головоломки, мозаика крупная </w:t>
            </w:r>
          </w:p>
          <w:p w:rsidR="001526E5" w:rsidRDefault="002978D9">
            <w:pPr>
              <w:spacing w:after="0" w:line="259" w:lineRule="auto"/>
              <w:ind w:firstLine="0"/>
              <w:jc w:val="left"/>
            </w:pPr>
            <w:r>
              <w:t xml:space="preserve">Настольные развивающие игры речевого характера Доска, мел </w:t>
            </w:r>
          </w:p>
        </w:tc>
      </w:tr>
      <w:tr w:rsidR="001526E5">
        <w:trPr>
          <w:trHeight w:val="4426"/>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 w:firstLine="0"/>
              <w:jc w:val="center"/>
            </w:pPr>
            <w:r>
              <w:lastRenderedPageBreak/>
              <w:t xml:space="preserve">3.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9" w:lineRule="auto"/>
              <w:ind w:firstLine="0"/>
              <w:jc w:val="left"/>
            </w:pPr>
            <w:r>
              <w:rPr>
                <w:b/>
              </w:rPr>
              <w:t xml:space="preserve">Познавательный центр: </w:t>
            </w:r>
          </w:p>
          <w:p w:rsidR="001526E5" w:rsidRDefault="002978D9">
            <w:pPr>
              <w:spacing w:after="0" w:line="259" w:lineRule="auto"/>
              <w:ind w:firstLine="0"/>
              <w:jc w:val="left"/>
            </w:pPr>
            <w:r>
              <w:rPr>
                <w:b/>
              </w:rPr>
              <w:t xml:space="preserve">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1" w:line="259" w:lineRule="auto"/>
              <w:ind w:firstLine="0"/>
              <w:jc w:val="left"/>
            </w:pPr>
            <w:r>
              <w:t xml:space="preserve">Наборы коллекций  </w:t>
            </w:r>
          </w:p>
          <w:p w:rsidR="001526E5" w:rsidRDefault="002978D9">
            <w:pPr>
              <w:numPr>
                <w:ilvl w:val="0"/>
                <w:numId w:val="34"/>
              </w:numPr>
              <w:spacing w:after="21" w:line="259" w:lineRule="auto"/>
              <w:ind w:hanging="139"/>
              <w:jc w:val="left"/>
            </w:pPr>
            <w:r>
              <w:t xml:space="preserve">камушки </w:t>
            </w:r>
          </w:p>
          <w:p w:rsidR="001526E5" w:rsidRDefault="002978D9">
            <w:pPr>
              <w:numPr>
                <w:ilvl w:val="0"/>
                <w:numId w:val="34"/>
              </w:numPr>
              <w:spacing w:after="21" w:line="259" w:lineRule="auto"/>
              <w:ind w:hanging="139"/>
              <w:jc w:val="left"/>
            </w:pPr>
            <w:r>
              <w:t xml:space="preserve">насекомые </w:t>
            </w:r>
          </w:p>
          <w:p w:rsidR="001526E5" w:rsidRDefault="002978D9">
            <w:pPr>
              <w:numPr>
                <w:ilvl w:val="0"/>
                <w:numId w:val="34"/>
              </w:numPr>
              <w:spacing w:after="20" w:line="259" w:lineRule="auto"/>
              <w:ind w:hanging="139"/>
              <w:jc w:val="left"/>
            </w:pPr>
            <w:r>
              <w:t xml:space="preserve">ракушки </w:t>
            </w:r>
          </w:p>
          <w:p w:rsidR="001526E5" w:rsidRDefault="002978D9">
            <w:pPr>
              <w:numPr>
                <w:ilvl w:val="0"/>
                <w:numId w:val="34"/>
              </w:numPr>
              <w:spacing w:after="22" w:line="259" w:lineRule="auto"/>
              <w:ind w:hanging="139"/>
              <w:jc w:val="left"/>
            </w:pPr>
            <w:r>
              <w:t xml:space="preserve">шишки </w:t>
            </w:r>
          </w:p>
          <w:p w:rsidR="001526E5" w:rsidRDefault="002978D9">
            <w:pPr>
              <w:spacing w:after="22" w:line="259" w:lineRule="auto"/>
              <w:ind w:firstLine="0"/>
              <w:jc w:val="left"/>
            </w:pPr>
            <w:r>
              <w:t xml:space="preserve">Лэпбук «Моя малая Родина» </w:t>
            </w:r>
          </w:p>
          <w:p w:rsidR="001526E5" w:rsidRDefault="002978D9">
            <w:pPr>
              <w:spacing w:after="23" w:line="259" w:lineRule="auto"/>
              <w:ind w:firstLine="0"/>
              <w:jc w:val="left"/>
            </w:pPr>
            <w:r>
              <w:t xml:space="preserve">Настольно-печатные развивающие игры </w:t>
            </w:r>
          </w:p>
          <w:p w:rsidR="001526E5" w:rsidRDefault="002978D9">
            <w:pPr>
              <w:spacing w:after="21" w:line="259" w:lineRule="auto"/>
              <w:ind w:firstLine="0"/>
              <w:jc w:val="left"/>
            </w:pPr>
            <w:r>
              <w:t xml:space="preserve">Различные измерительные приборы (линейки, весы) </w:t>
            </w:r>
          </w:p>
          <w:p w:rsidR="001526E5" w:rsidRDefault="002978D9">
            <w:pPr>
              <w:spacing w:after="18" w:line="259" w:lineRule="auto"/>
              <w:ind w:firstLine="0"/>
              <w:jc w:val="left"/>
            </w:pPr>
            <w:r>
              <w:t xml:space="preserve">Микроскоп </w:t>
            </w:r>
          </w:p>
          <w:p w:rsidR="001526E5" w:rsidRDefault="002978D9">
            <w:pPr>
              <w:spacing w:after="21" w:line="259" w:lineRule="auto"/>
              <w:ind w:firstLine="0"/>
              <w:jc w:val="left"/>
            </w:pPr>
            <w:r>
              <w:t xml:space="preserve">Лупа </w:t>
            </w:r>
          </w:p>
          <w:p w:rsidR="001526E5" w:rsidRDefault="002978D9">
            <w:pPr>
              <w:spacing w:after="20" w:line="259" w:lineRule="auto"/>
              <w:ind w:firstLine="0"/>
              <w:jc w:val="left"/>
            </w:pPr>
            <w:r>
              <w:t xml:space="preserve">Термометры </w:t>
            </w:r>
          </w:p>
          <w:p w:rsidR="001526E5" w:rsidRDefault="002978D9">
            <w:pPr>
              <w:spacing w:after="23" w:line="259" w:lineRule="auto"/>
              <w:ind w:firstLine="0"/>
              <w:jc w:val="left"/>
            </w:pPr>
            <w:r>
              <w:t xml:space="preserve">Телескоп </w:t>
            </w:r>
          </w:p>
          <w:p w:rsidR="001526E5" w:rsidRDefault="002978D9">
            <w:pPr>
              <w:spacing w:after="22" w:line="259" w:lineRule="auto"/>
              <w:ind w:firstLine="0"/>
              <w:jc w:val="left"/>
            </w:pPr>
            <w:r>
              <w:t xml:space="preserve">Набор для опытов «Природные явления»; </w:t>
            </w:r>
          </w:p>
          <w:p w:rsidR="001526E5" w:rsidRDefault="002978D9">
            <w:pPr>
              <w:spacing w:after="22" w:line="259" w:lineRule="auto"/>
              <w:ind w:firstLine="0"/>
              <w:jc w:val="left"/>
            </w:pPr>
            <w:r>
              <w:t xml:space="preserve">Набор «Юный астроном»; </w:t>
            </w:r>
          </w:p>
          <w:p w:rsidR="001526E5" w:rsidRDefault="002978D9">
            <w:pPr>
              <w:spacing w:after="22" w:line="259" w:lineRule="auto"/>
              <w:ind w:firstLine="0"/>
              <w:jc w:val="left"/>
            </w:pPr>
            <w:r>
              <w:t xml:space="preserve">Набор «Юный эколог»; </w:t>
            </w:r>
          </w:p>
          <w:p w:rsidR="001526E5" w:rsidRDefault="002978D9">
            <w:pPr>
              <w:spacing w:after="0" w:line="259" w:lineRule="auto"/>
              <w:ind w:firstLine="0"/>
              <w:jc w:val="left"/>
            </w:pPr>
            <w:r>
              <w:t xml:space="preserve">Игра «Путешествуем по миру» </w:t>
            </w:r>
          </w:p>
        </w:tc>
      </w:tr>
      <w:tr w:rsidR="001526E5">
        <w:trPr>
          <w:trHeight w:val="1114"/>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 w:firstLine="0"/>
              <w:jc w:val="center"/>
            </w:pPr>
            <w:r>
              <w:t xml:space="preserve">4.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Мини-библиотека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1" w:line="259" w:lineRule="auto"/>
              <w:ind w:firstLine="0"/>
              <w:jc w:val="left"/>
            </w:pPr>
            <w:r>
              <w:t xml:space="preserve">Иллюстрированные сборники сказок </w:t>
            </w:r>
          </w:p>
          <w:p w:rsidR="001526E5" w:rsidRDefault="002978D9">
            <w:pPr>
              <w:spacing w:after="22" w:line="259" w:lineRule="auto"/>
              <w:ind w:firstLine="0"/>
              <w:jc w:val="left"/>
            </w:pPr>
            <w:r>
              <w:t xml:space="preserve">Занимательная азбука </w:t>
            </w:r>
          </w:p>
          <w:p w:rsidR="001526E5" w:rsidRDefault="002978D9">
            <w:pPr>
              <w:spacing w:after="0" w:line="259" w:lineRule="auto"/>
              <w:ind w:firstLine="0"/>
              <w:jc w:val="left"/>
            </w:pPr>
            <w:r>
              <w:t xml:space="preserve">Детские журналы,  </w:t>
            </w:r>
          </w:p>
          <w:p w:rsidR="001526E5" w:rsidRDefault="002978D9">
            <w:pPr>
              <w:spacing w:after="0" w:line="259" w:lineRule="auto"/>
              <w:ind w:left="720" w:firstLine="0"/>
              <w:jc w:val="left"/>
            </w:pPr>
            <w:r>
              <w:t xml:space="preserve"> </w:t>
            </w:r>
          </w:p>
        </w:tc>
      </w:tr>
      <w:tr w:rsidR="001526E5">
        <w:trPr>
          <w:trHeight w:val="1666"/>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 w:firstLine="0"/>
              <w:jc w:val="center"/>
            </w:pPr>
            <w:r>
              <w:t xml:space="preserve">5.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Конструирование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Конструкторы «Лего» </w:t>
            </w:r>
          </w:p>
          <w:p w:rsidR="001526E5" w:rsidRDefault="002978D9">
            <w:pPr>
              <w:spacing w:after="22" w:line="259" w:lineRule="auto"/>
              <w:ind w:firstLine="0"/>
              <w:jc w:val="left"/>
            </w:pPr>
            <w:r>
              <w:t xml:space="preserve">Деревянный строительный материал </w:t>
            </w:r>
          </w:p>
          <w:p w:rsidR="001526E5" w:rsidRDefault="002978D9">
            <w:pPr>
              <w:spacing w:after="22" w:line="259" w:lineRule="auto"/>
              <w:ind w:firstLine="0"/>
              <w:jc w:val="left"/>
            </w:pPr>
            <w:r>
              <w:t xml:space="preserve">Плоскостные мозаики  </w:t>
            </w:r>
          </w:p>
          <w:p w:rsidR="001526E5" w:rsidRDefault="002978D9">
            <w:pPr>
              <w:spacing w:after="20" w:line="259" w:lineRule="auto"/>
              <w:ind w:firstLine="0"/>
              <w:jc w:val="left"/>
            </w:pPr>
            <w:r>
              <w:t xml:space="preserve">Различный бросовый материал </w:t>
            </w:r>
          </w:p>
          <w:p w:rsidR="001526E5" w:rsidRDefault="002978D9">
            <w:pPr>
              <w:spacing w:after="0" w:line="259" w:lineRule="auto"/>
              <w:ind w:firstLine="0"/>
              <w:jc w:val="left"/>
            </w:pPr>
            <w:r>
              <w:t xml:space="preserve">Пазлы </w:t>
            </w:r>
          </w:p>
          <w:p w:rsidR="001526E5" w:rsidRDefault="002978D9">
            <w:pPr>
              <w:spacing w:after="0" w:line="259" w:lineRule="auto"/>
              <w:ind w:firstLine="0"/>
              <w:jc w:val="left"/>
            </w:pPr>
            <w:r>
              <w:t xml:space="preserve"> </w:t>
            </w:r>
          </w:p>
        </w:tc>
      </w:tr>
      <w:tr w:rsidR="001526E5">
        <w:trPr>
          <w:trHeight w:val="5254"/>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 w:firstLine="0"/>
              <w:jc w:val="center"/>
            </w:pPr>
            <w:r>
              <w:t xml:space="preserve">6.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Центр художественного творчества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Доска, мел </w:t>
            </w:r>
          </w:p>
          <w:p w:rsidR="001526E5" w:rsidRDefault="002978D9">
            <w:pPr>
              <w:spacing w:after="22" w:line="259" w:lineRule="auto"/>
              <w:ind w:firstLine="0"/>
              <w:jc w:val="left"/>
            </w:pPr>
            <w:r>
              <w:t xml:space="preserve">Шаблоны, трафареты </w:t>
            </w:r>
          </w:p>
          <w:p w:rsidR="001526E5" w:rsidRDefault="002978D9">
            <w:pPr>
              <w:spacing w:after="22" w:line="259" w:lineRule="auto"/>
              <w:ind w:firstLine="0"/>
              <w:jc w:val="left"/>
            </w:pPr>
            <w:r>
              <w:t xml:space="preserve">Цветные карандаши </w:t>
            </w:r>
          </w:p>
          <w:p w:rsidR="001526E5" w:rsidRDefault="002978D9">
            <w:pPr>
              <w:spacing w:after="22" w:line="259" w:lineRule="auto"/>
              <w:ind w:firstLine="0"/>
              <w:jc w:val="left"/>
            </w:pPr>
            <w:r>
              <w:t xml:space="preserve">Гуашь, акварельные краски </w:t>
            </w:r>
          </w:p>
          <w:p w:rsidR="001526E5" w:rsidRDefault="002978D9">
            <w:pPr>
              <w:spacing w:after="23" w:line="259" w:lineRule="auto"/>
              <w:ind w:firstLine="0"/>
              <w:jc w:val="left"/>
            </w:pPr>
            <w:r>
              <w:t xml:space="preserve">Баночки для воды </w:t>
            </w:r>
          </w:p>
          <w:p w:rsidR="001526E5" w:rsidRDefault="002978D9">
            <w:pPr>
              <w:spacing w:after="22" w:line="259" w:lineRule="auto"/>
              <w:ind w:firstLine="0"/>
              <w:jc w:val="left"/>
            </w:pPr>
            <w:r>
              <w:t xml:space="preserve">Кисти разных размеров и ворса, подставки под кисти </w:t>
            </w:r>
          </w:p>
          <w:p w:rsidR="001526E5" w:rsidRDefault="002978D9">
            <w:pPr>
              <w:spacing w:after="21" w:line="259" w:lineRule="auto"/>
              <w:ind w:firstLine="0"/>
              <w:jc w:val="left"/>
            </w:pPr>
            <w:r>
              <w:t xml:space="preserve">Точилки, ластики </w:t>
            </w:r>
          </w:p>
          <w:p w:rsidR="001526E5" w:rsidRDefault="002978D9">
            <w:pPr>
              <w:spacing w:after="22" w:line="259" w:lineRule="auto"/>
              <w:ind w:firstLine="0"/>
              <w:jc w:val="left"/>
            </w:pPr>
            <w:r>
              <w:t xml:space="preserve">Раскраски  </w:t>
            </w:r>
          </w:p>
          <w:p w:rsidR="001526E5" w:rsidRDefault="002978D9">
            <w:pPr>
              <w:spacing w:after="22" w:line="259" w:lineRule="auto"/>
              <w:ind w:firstLine="0"/>
              <w:jc w:val="left"/>
            </w:pPr>
            <w:r>
              <w:t xml:space="preserve">Цветная бумага разной фактуры и размера </w:t>
            </w:r>
          </w:p>
          <w:p w:rsidR="001526E5" w:rsidRDefault="002978D9">
            <w:pPr>
              <w:spacing w:after="22" w:line="259" w:lineRule="auto"/>
              <w:ind w:firstLine="0"/>
              <w:jc w:val="left"/>
            </w:pPr>
            <w:r>
              <w:t xml:space="preserve">Цветной  и простой  картон </w:t>
            </w:r>
          </w:p>
          <w:p w:rsidR="001526E5" w:rsidRDefault="002978D9">
            <w:pPr>
              <w:spacing w:after="21" w:line="259" w:lineRule="auto"/>
              <w:ind w:firstLine="0"/>
              <w:jc w:val="left"/>
            </w:pPr>
            <w:r>
              <w:t xml:space="preserve">Образцы народно-прикладного искусства </w:t>
            </w:r>
          </w:p>
          <w:p w:rsidR="001526E5" w:rsidRDefault="002978D9">
            <w:pPr>
              <w:spacing w:after="22" w:line="259" w:lineRule="auto"/>
              <w:ind w:firstLine="0"/>
              <w:jc w:val="left"/>
            </w:pPr>
            <w:r>
              <w:t xml:space="preserve">Пластилин </w:t>
            </w:r>
          </w:p>
          <w:p w:rsidR="001526E5" w:rsidRDefault="002978D9">
            <w:pPr>
              <w:spacing w:after="22" w:line="259" w:lineRule="auto"/>
              <w:ind w:firstLine="0"/>
              <w:jc w:val="left"/>
            </w:pPr>
            <w:r>
              <w:t xml:space="preserve">Дощечки, клеенки для лепки </w:t>
            </w:r>
          </w:p>
          <w:p w:rsidR="001526E5" w:rsidRDefault="002978D9">
            <w:pPr>
              <w:spacing w:after="20" w:line="259" w:lineRule="auto"/>
              <w:ind w:firstLine="0"/>
              <w:jc w:val="left"/>
            </w:pPr>
            <w:r>
              <w:t xml:space="preserve">Листы разного формата и структуры </w:t>
            </w:r>
          </w:p>
          <w:p w:rsidR="001526E5" w:rsidRDefault="002978D9">
            <w:pPr>
              <w:spacing w:after="18" w:line="259" w:lineRule="auto"/>
              <w:ind w:firstLine="0"/>
              <w:jc w:val="left"/>
            </w:pPr>
            <w:r>
              <w:t xml:space="preserve">Ножницы </w:t>
            </w:r>
          </w:p>
          <w:p w:rsidR="001526E5" w:rsidRDefault="002978D9">
            <w:pPr>
              <w:spacing w:after="20" w:line="259" w:lineRule="auto"/>
              <w:ind w:firstLine="0"/>
              <w:jc w:val="left"/>
            </w:pPr>
            <w:r>
              <w:t xml:space="preserve">Клей </w:t>
            </w:r>
          </w:p>
          <w:p w:rsidR="001526E5" w:rsidRDefault="002978D9">
            <w:pPr>
              <w:spacing w:after="22" w:line="259" w:lineRule="auto"/>
              <w:ind w:firstLine="0"/>
              <w:jc w:val="left"/>
            </w:pPr>
            <w:r>
              <w:t xml:space="preserve">Поролон </w:t>
            </w:r>
          </w:p>
          <w:p w:rsidR="001526E5" w:rsidRDefault="002978D9">
            <w:pPr>
              <w:spacing w:after="20" w:line="259" w:lineRule="auto"/>
              <w:ind w:firstLine="0"/>
              <w:jc w:val="left"/>
            </w:pPr>
            <w:r>
              <w:t xml:space="preserve">Рисунки, схемы-образцы </w:t>
            </w:r>
          </w:p>
          <w:p w:rsidR="001526E5" w:rsidRDefault="002978D9">
            <w:pPr>
              <w:spacing w:after="0" w:line="259" w:lineRule="auto"/>
              <w:ind w:firstLine="0"/>
              <w:jc w:val="left"/>
            </w:pPr>
            <w:r>
              <w:lastRenderedPageBreak/>
              <w:t xml:space="preserve">Штампы </w:t>
            </w:r>
          </w:p>
        </w:tc>
      </w:tr>
      <w:tr w:rsidR="001526E5">
        <w:trPr>
          <w:trHeight w:val="1044"/>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 w:firstLine="0"/>
              <w:jc w:val="center"/>
            </w:pPr>
            <w:r>
              <w:lastRenderedPageBreak/>
              <w:t xml:space="preserve">7.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79" w:lineRule="auto"/>
              <w:ind w:firstLine="0"/>
              <w:jc w:val="left"/>
            </w:pPr>
            <w:r>
              <w:rPr>
                <w:b/>
              </w:rPr>
              <w:t xml:space="preserve">Патриотический центр  </w:t>
            </w:r>
          </w:p>
          <w:p w:rsidR="001526E5" w:rsidRDefault="002978D9">
            <w:pPr>
              <w:spacing w:after="0" w:line="259" w:lineRule="auto"/>
              <w:ind w:firstLine="0"/>
              <w:jc w:val="left"/>
            </w:pPr>
            <w:r>
              <w:rPr>
                <w:b/>
              </w:rPr>
              <w:t xml:space="preserve">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65" w:line="259" w:lineRule="auto"/>
              <w:ind w:firstLine="0"/>
              <w:jc w:val="left"/>
            </w:pPr>
            <w:r>
              <w:t xml:space="preserve">Папка-раскладушка «Наша страна Россия» </w:t>
            </w:r>
          </w:p>
          <w:p w:rsidR="001526E5" w:rsidRDefault="002978D9">
            <w:pPr>
              <w:spacing w:after="0" w:line="259" w:lineRule="auto"/>
              <w:ind w:firstLine="0"/>
              <w:jc w:val="left"/>
            </w:pPr>
            <w:r>
              <w:t xml:space="preserve">Картинки «Национальности» </w:t>
            </w:r>
          </w:p>
        </w:tc>
      </w:tr>
    </w:tbl>
    <w:p w:rsidR="001526E5" w:rsidRDefault="001526E5">
      <w:pPr>
        <w:spacing w:after="0" w:line="259" w:lineRule="auto"/>
        <w:ind w:left="-994" w:right="5" w:firstLine="0"/>
        <w:jc w:val="left"/>
      </w:pPr>
    </w:p>
    <w:tbl>
      <w:tblPr>
        <w:tblStyle w:val="TableGrid"/>
        <w:tblW w:w="9074" w:type="dxa"/>
        <w:tblInd w:w="708" w:type="dxa"/>
        <w:tblCellMar>
          <w:top w:w="43" w:type="dxa"/>
          <w:left w:w="108" w:type="dxa"/>
          <w:right w:w="50" w:type="dxa"/>
        </w:tblCellMar>
        <w:tblLook w:val="04A0" w:firstRow="1" w:lastRow="0" w:firstColumn="1" w:lastColumn="0" w:noHBand="0" w:noVBand="1"/>
      </w:tblPr>
      <w:tblGrid>
        <w:gridCol w:w="564"/>
        <w:gridCol w:w="2511"/>
        <w:gridCol w:w="5999"/>
      </w:tblGrid>
      <w:tr w:rsidR="001526E5">
        <w:trPr>
          <w:trHeight w:val="1944"/>
        </w:trPr>
        <w:tc>
          <w:tcPr>
            <w:tcW w:w="564"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2511" w:type="dxa"/>
            <w:tcBorders>
              <w:top w:val="single" w:sz="4" w:space="0" w:color="000000"/>
              <w:left w:val="single" w:sz="4" w:space="0" w:color="000000"/>
              <w:bottom w:val="single" w:sz="4" w:space="0" w:color="000000"/>
              <w:right w:val="single" w:sz="4" w:space="0" w:color="000000"/>
            </w:tcBorders>
          </w:tcPr>
          <w:p w:rsidR="001526E5" w:rsidRDefault="001526E5">
            <w:pPr>
              <w:spacing w:after="160" w:line="259" w:lineRule="auto"/>
              <w:ind w:firstLine="0"/>
              <w:jc w:val="left"/>
            </w:pP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«Мой край» </w:t>
            </w:r>
          </w:p>
          <w:p w:rsidR="001526E5" w:rsidRDefault="002978D9">
            <w:pPr>
              <w:spacing w:after="23" w:line="259" w:lineRule="auto"/>
              <w:ind w:firstLine="0"/>
              <w:jc w:val="left"/>
            </w:pPr>
            <w:r>
              <w:t xml:space="preserve">Национальные куклы  </w:t>
            </w:r>
          </w:p>
          <w:p w:rsidR="001526E5" w:rsidRDefault="002978D9">
            <w:pPr>
              <w:spacing w:after="21" w:line="259" w:lineRule="auto"/>
              <w:ind w:firstLine="0"/>
              <w:jc w:val="left"/>
            </w:pPr>
            <w:r>
              <w:t xml:space="preserve">Декоративные изделия народных мастеров: </w:t>
            </w:r>
          </w:p>
          <w:p w:rsidR="001526E5" w:rsidRDefault="002978D9">
            <w:pPr>
              <w:numPr>
                <w:ilvl w:val="0"/>
                <w:numId w:val="35"/>
              </w:numPr>
              <w:spacing w:after="19" w:line="259" w:lineRule="auto"/>
              <w:ind w:hanging="139"/>
              <w:jc w:val="left"/>
            </w:pPr>
            <w:r>
              <w:t xml:space="preserve">матрёшки; </w:t>
            </w:r>
          </w:p>
          <w:p w:rsidR="001526E5" w:rsidRDefault="002978D9">
            <w:pPr>
              <w:numPr>
                <w:ilvl w:val="0"/>
                <w:numId w:val="35"/>
              </w:numPr>
              <w:spacing w:after="22" w:line="259" w:lineRule="auto"/>
              <w:ind w:hanging="139"/>
              <w:jc w:val="left"/>
            </w:pPr>
            <w:r>
              <w:t xml:space="preserve">чум; </w:t>
            </w:r>
          </w:p>
          <w:p w:rsidR="001526E5" w:rsidRDefault="002978D9">
            <w:pPr>
              <w:numPr>
                <w:ilvl w:val="0"/>
                <w:numId w:val="35"/>
              </w:numPr>
              <w:spacing w:after="0" w:line="259" w:lineRule="auto"/>
              <w:ind w:hanging="139"/>
              <w:jc w:val="left"/>
            </w:pPr>
            <w:r>
              <w:t xml:space="preserve">деревянные расписные ложки и тарелки; </w:t>
            </w:r>
          </w:p>
          <w:p w:rsidR="001526E5" w:rsidRDefault="002978D9">
            <w:pPr>
              <w:spacing w:after="0" w:line="259" w:lineRule="auto"/>
              <w:ind w:firstLine="0"/>
              <w:jc w:val="left"/>
            </w:pPr>
            <w:r>
              <w:t xml:space="preserve"> </w:t>
            </w:r>
          </w:p>
        </w:tc>
      </w:tr>
      <w:tr w:rsidR="001526E5">
        <w:trPr>
          <w:trHeight w:val="2494"/>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8" w:firstLine="0"/>
              <w:jc w:val="center"/>
            </w:pPr>
            <w:r>
              <w:t xml:space="preserve">8.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pPr>
            <w:r>
              <w:rPr>
                <w:b/>
              </w:rPr>
              <w:t xml:space="preserve">Театральный уголок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Маски </w:t>
            </w:r>
          </w:p>
          <w:p w:rsidR="001526E5" w:rsidRDefault="002978D9">
            <w:pPr>
              <w:spacing w:after="22" w:line="259" w:lineRule="auto"/>
              <w:ind w:firstLine="0"/>
              <w:jc w:val="left"/>
            </w:pPr>
            <w:r>
              <w:t xml:space="preserve">Мелкие игрушки для режиссерских игр </w:t>
            </w:r>
          </w:p>
          <w:p w:rsidR="001526E5" w:rsidRDefault="002978D9">
            <w:pPr>
              <w:spacing w:after="22" w:line="259" w:lineRule="auto"/>
              <w:ind w:firstLine="0"/>
              <w:jc w:val="left"/>
            </w:pPr>
            <w:r>
              <w:t xml:space="preserve">Пальчиковый театр </w:t>
            </w:r>
          </w:p>
          <w:p w:rsidR="001526E5" w:rsidRDefault="002978D9">
            <w:pPr>
              <w:spacing w:after="22" w:line="259" w:lineRule="auto"/>
              <w:ind w:firstLine="0"/>
              <w:jc w:val="left"/>
            </w:pPr>
            <w:r>
              <w:t xml:space="preserve">Кукольный театр </w:t>
            </w:r>
          </w:p>
          <w:p w:rsidR="001526E5" w:rsidRDefault="002978D9">
            <w:pPr>
              <w:spacing w:after="22" w:line="259" w:lineRule="auto"/>
              <w:ind w:firstLine="0"/>
              <w:jc w:val="left"/>
            </w:pPr>
            <w:r>
              <w:t xml:space="preserve">Картонный театр </w:t>
            </w:r>
          </w:p>
          <w:p w:rsidR="001526E5" w:rsidRDefault="002978D9">
            <w:pPr>
              <w:spacing w:after="5" w:line="259" w:lineRule="auto"/>
              <w:ind w:firstLine="0"/>
              <w:jc w:val="left"/>
            </w:pPr>
            <w:r>
              <w:t xml:space="preserve">Художественная литература, сказки </w:t>
            </w:r>
          </w:p>
          <w:p w:rsidR="001526E5" w:rsidRDefault="002978D9">
            <w:pPr>
              <w:spacing w:after="0" w:line="283" w:lineRule="auto"/>
              <w:ind w:firstLine="0"/>
              <w:jc w:val="left"/>
            </w:pPr>
            <w:r>
              <w:t xml:space="preserve">Иллюстрации </w:t>
            </w:r>
            <w:r>
              <w:tab/>
              <w:t xml:space="preserve">для </w:t>
            </w:r>
            <w:r>
              <w:tab/>
              <w:t xml:space="preserve">обогащения </w:t>
            </w:r>
            <w:r>
              <w:tab/>
              <w:t xml:space="preserve">театрализованной деятельности </w:t>
            </w:r>
          </w:p>
          <w:p w:rsidR="001526E5" w:rsidRDefault="002978D9">
            <w:pPr>
              <w:spacing w:after="0" w:line="259" w:lineRule="auto"/>
              <w:ind w:firstLine="0"/>
              <w:jc w:val="left"/>
            </w:pPr>
            <w:r>
              <w:t xml:space="preserve"> </w:t>
            </w:r>
          </w:p>
        </w:tc>
      </w:tr>
      <w:tr w:rsidR="001526E5">
        <w:trPr>
          <w:trHeight w:val="838"/>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58" w:firstLine="0"/>
              <w:jc w:val="center"/>
            </w:pPr>
            <w:r>
              <w:t xml:space="preserve">9.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23" w:line="259" w:lineRule="auto"/>
              <w:ind w:firstLine="0"/>
              <w:jc w:val="left"/>
            </w:pPr>
            <w:r>
              <w:rPr>
                <w:b/>
              </w:rPr>
              <w:t xml:space="preserve">Музыкальный </w:t>
            </w:r>
          </w:p>
          <w:p w:rsidR="001526E5" w:rsidRDefault="002978D9">
            <w:pPr>
              <w:spacing w:after="0" w:line="259" w:lineRule="auto"/>
              <w:ind w:firstLine="0"/>
              <w:jc w:val="left"/>
            </w:pPr>
            <w:r>
              <w:rPr>
                <w:b/>
              </w:rPr>
              <w:t xml:space="preserve">уголок </w:t>
            </w:r>
          </w:p>
          <w:p w:rsidR="001526E5" w:rsidRDefault="002978D9">
            <w:pPr>
              <w:spacing w:after="0" w:line="259" w:lineRule="auto"/>
              <w:ind w:firstLine="0"/>
              <w:jc w:val="left"/>
            </w:pPr>
            <w:r>
              <w:rPr>
                <w:b/>
              </w:rPr>
              <w:t xml:space="preserve">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Детские музыкальные инструменты </w:t>
            </w:r>
          </w:p>
          <w:p w:rsidR="001526E5" w:rsidRDefault="002978D9">
            <w:pPr>
              <w:spacing w:after="0" w:line="259" w:lineRule="auto"/>
              <w:ind w:firstLine="0"/>
              <w:jc w:val="left"/>
            </w:pPr>
            <w:r>
              <w:t xml:space="preserve">Разные погремушки </w:t>
            </w:r>
          </w:p>
          <w:p w:rsidR="001526E5" w:rsidRDefault="002978D9">
            <w:pPr>
              <w:spacing w:after="0" w:line="259" w:lineRule="auto"/>
              <w:ind w:firstLine="0"/>
              <w:jc w:val="left"/>
            </w:pPr>
            <w:r>
              <w:t xml:space="preserve"> </w:t>
            </w:r>
          </w:p>
        </w:tc>
      </w:tr>
      <w:tr w:rsidR="001526E5">
        <w:trPr>
          <w:trHeight w:val="2218"/>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24" w:firstLine="0"/>
              <w:jc w:val="left"/>
            </w:pPr>
            <w:r>
              <w:lastRenderedPageBreak/>
              <w:t xml:space="preserve">10.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Природный уголок: </w:t>
            </w:r>
          </w:p>
          <w:p w:rsidR="001526E5" w:rsidRDefault="002978D9">
            <w:pPr>
              <w:spacing w:after="0" w:line="259" w:lineRule="auto"/>
              <w:ind w:firstLine="0"/>
              <w:jc w:val="left"/>
            </w:pPr>
            <w:r>
              <w:rPr>
                <w:b/>
              </w:rPr>
              <w:t xml:space="preserve">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Комнатные цветы </w:t>
            </w:r>
          </w:p>
          <w:p w:rsidR="001526E5" w:rsidRDefault="002978D9">
            <w:pPr>
              <w:spacing w:after="0" w:line="278" w:lineRule="auto"/>
              <w:ind w:right="246" w:firstLine="0"/>
              <w:jc w:val="left"/>
            </w:pPr>
            <w:r>
              <w:t xml:space="preserve">Настенный календарь «Времена года», Дидактические игры: </w:t>
            </w:r>
          </w:p>
          <w:p w:rsidR="001526E5" w:rsidRDefault="002978D9">
            <w:pPr>
              <w:spacing w:after="22" w:line="259" w:lineRule="auto"/>
              <w:ind w:firstLine="0"/>
              <w:jc w:val="left"/>
            </w:pPr>
            <w:r>
              <w:t xml:space="preserve">«Экологическое лото» </w:t>
            </w:r>
          </w:p>
          <w:p w:rsidR="001526E5" w:rsidRDefault="002978D9">
            <w:pPr>
              <w:spacing w:after="22" w:line="259" w:lineRule="auto"/>
              <w:ind w:firstLine="0"/>
              <w:jc w:val="left"/>
            </w:pPr>
            <w:r>
              <w:t xml:space="preserve"> «В саду и в огороде»; </w:t>
            </w:r>
          </w:p>
          <w:p w:rsidR="001526E5" w:rsidRDefault="002978D9">
            <w:pPr>
              <w:spacing w:after="22" w:line="259" w:lineRule="auto"/>
              <w:ind w:firstLine="0"/>
              <w:jc w:val="left"/>
            </w:pPr>
            <w:r>
              <w:t xml:space="preserve">«Я живу на Ямале» </w:t>
            </w:r>
          </w:p>
          <w:p w:rsidR="001526E5" w:rsidRDefault="002978D9">
            <w:pPr>
              <w:spacing w:after="0" w:line="259" w:lineRule="auto"/>
              <w:ind w:firstLine="0"/>
              <w:jc w:val="left"/>
            </w:pPr>
            <w:r>
              <w:t xml:space="preserve">Папки с изображениями птиц, зверей </w:t>
            </w:r>
          </w:p>
          <w:p w:rsidR="001526E5" w:rsidRDefault="002978D9">
            <w:pPr>
              <w:spacing w:after="0" w:line="259" w:lineRule="auto"/>
              <w:ind w:firstLine="0"/>
              <w:jc w:val="left"/>
            </w:pPr>
            <w:r>
              <w:t xml:space="preserve"> </w:t>
            </w:r>
          </w:p>
        </w:tc>
      </w:tr>
      <w:tr w:rsidR="001526E5">
        <w:trPr>
          <w:trHeight w:val="1942"/>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29" w:firstLine="0"/>
              <w:jc w:val="left"/>
            </w:pPr>
            <w:r>
              <w:t xml:space="preserve">11.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80" w:lineRule="auto"/>
              <w:ind w:firstLine="0"/>
              <w:jc w:val="left"/>
            </w:pPr>
            <w:r>
              <w:rPr>
                <w:b/>
              </w:rPr>
              <w:t xml:space="preserve">Центр двигательной активности </w:t>
            </w:r>
          </w:p>
          <w:p w:rsidR="001526E5" w:rsidRDefault="002978D9">
            <w:pPr>
              <w:spacing w:after="0" w:line="259" w:lineRule="auto"/>
              <w:ind w:firstLine="0"/>
              <w:jc w:val="left"/>
            </w:pPr>
            <w:r>
              <w:rPr>
                <w:b/>
              </w:rPr>
              <w:t xml:space="preserve">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2" w:line="259" w:lineRule="auto"/>
              <w:ind w:firstLine="0"/>
              <w:jc w:val="left"/>
            </w:pPr>
            <w:r>
              <w:t xml:space="preserve">Ленты, платочки </w:t>
            </w:r>
          </w:p>
          <w:p w:rsidR="001526E5" w:rsidRDefault="002978D9">
            <w:pPr>
              <w:spacing w:after="20" w:line="259" w:lineRule="auto"/>
              <w:ind w:firstLine="0"/>
              <w:jc w:val="left"/>
            </w:pPr>
            <w:r>
              <w:t xml:space="preserve">Кубики, мячи различного размера </w:t>
            </w:r>
          </w:p>
          <w:p w:rsidR="001526E5" w:rsidRDefault="002978D9">
            <w:pPr>
              <w:spacing w:after="22" w:line="259" w:lineRule="auto"/>
              <w:ind w:firstLine="0"/>
              <w:jc w:val="left"/>
            </w:pPr>
            <w:r>
              <w:t xml:space="preserve">Скакалки </w:t>
            </w:r>
          </w:p>
          <w:p w:rsidR="001526E5" w:rsidRDefault="002978D9">
            <w:pPr>
              <w:spacing w:after="21" w:line="259" w:lineRule="auto"/>
              <w:ind w:firstLine="0"/>
              <w:jc w:val="left"/>
            </w:pPr>
            <w:r>
              <w:t xml:space="preserve">Обручи разного диаметра  </w:t>
            </w:r>
          </w:p>
          <w:p w:rsidR="001526E5" w:rsidRDefault="002978D9">
            <w:pPr>
              <w:spacing w:after="20" w:line="259" w:lineRule="auto"/>
              <w:ind w:firstLine="0"/>
              <w:jc w:val="left"/>
            </w:pPr>
            <w:r>
              <w:t xml:space="preserve">Кегли, городки,  </w:t>
            </w:r>
          </w:p>
          <w:p w:rsidR="001526E5" w:rsidRDefault="002978D9">
            <w:pPr>
              <w:spacing w:after="22" w:line="259" w:lineRule="auto"/>
              <w:ind w:firstLine="0"/>
              <w:jc w:val="left"/>
            </w:pPr>
            <w:r>
              <w:t xml:space="preserve">Мешочки </w:t>
            </w:r>
          </w:p>
          <w:p w:rsidR="001526E5" w:rsidRDefault="002978D9">
            <w:pPr>
              <w:spacing w:after="0" w:line="259" w:lineRule="auto"/>
              <w:ind w:firstLine="0"/>
              <w:jc w:val="left"/>
            </w:pPr>
            <w:r>
              <w:t xml:space="preserve">Маски для подвижных игр. </w:t>
            </w:r>
          </w:p>
        </w:tc>
      </w:tr>
      <w:tr w:rsidR="001526E5">
        <w:trPr>
          <w:trHeight w:val="1114"/>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24" w:firstLine="0"/>
              <w:jc w:val="left"/>
            </w:pPr>
            <w:r>
              <w:t xml:space="preserve">12.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711" w:firstLine="0"/>
              <w:jc w:val="left"/>
            </w:pPr>
            <w:r>
              <w:rPr>
                <w:b/>
              </w:rPr>
              <w:t xml:space="preserve">Центр по ПДД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 Папка –раскладушка «Правила дорожного движения» </w:t>
            </w:r>
          </w:p>
          <w:p w:rsidR="001526E5" w:rsidRDefault="002978D9">
            <w:pPr>
              <w:spacing w:after="2" w:line="277" w:lineRule="auto"/>
              <w:ind w:firstLine="0"/>
              <w:jc w:val="left"/>
            </w:pPr>
            <w:r>
              <w:t xml:space="preserve">Игрушечные машины и транспорт различные и разных размеров; </w:t>
            </w:r>
          </w:p>
          <w:p w:rsidR="001526E5" w:rsidRDefault="002978D9">
            <w:pPr>
              <w:spacing w:after="0" w:line="259" w:lineRule="auto"/>
              <w:ind w:firstLine="0"/>
              <w:jc w:val="left"/>
            </w:pPr>
            <w:r>
              <w:t xml:space="preserve">Игра «Знаки дорожного движения» </w:t>
            </w:r>
          </w:p>
        </w:tc>
      </w:tr>
      <w:tr w:rsidR="001526E5">
        <w:trPr>
          <w:trHeight w:val="2494"/>
        </w:trPr>
        <w:tc>
          <w:tcPr>
            <w:tcW w:w="56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24" w:firstLine="0"/>
              <w:jc w:val="left"/>
            </w:pPr>
            <w:r>
              <w:t xml:space="preserve">13. </w:t>
            </w:r>
          </w:p>
        </w:tc>
        <w:tc>
          <w:tcPr>
            <w:tcW w:w="2511" w:type="dxa"/>
            <w:tcBorders>
              <w:top w:val="single" w:sz="4" w:space="0" w:color="000000"/>
              <w:left w:val="single" w:sz="4" w:space="0" w:color="000000"/>
              <w:bottom w:val="single" w:sz="4" w:space="0" w:color="000000"/>
              <w:right w:val="single" w:sz="4" w:space="0" w:color="000000"/>
            </w:tcBorders>
          </w:tcPr>
          <w:p w:rsidR="001526E5" w:rsidRDefault="002978D9">
            <w:pPr>
              <w:tabs>
                <w:tab w:val="center" w:pos="344"/>
                <w:tab w:val="center" w:pos="1787"/>
              </w:tabs>
              <w:spacing w:after="31" w:line="259" w:lineRule="auto"/>
              <w:ind w:firstLine="0"/>
              <w:jc w:val="left"/>
            </w:pPr>
            <w:r>
              <w:rPr>
                <w:rFonts w:ascii="Calibri" w:eastAsia="Calibri" w:hAnsi="Calibri" w:cs="Calibri"/>
                <w:sz w:val="22"/>
              </w:rPr>
              <w:tab/>
            </w:r>
            <w:r>
              <w:rPr>
                <w:b/>
              </w:rPr>
              <w:t xml:space="preserve">Центр </w:t>
            </w:r>
            <w:r>
              <w:rPr>
                <w:b/>
              </w:rPr>
              <w:tab/>
              <w:t>сюжетно-</w:t>
            </w:r>
          </w:p>
          <w:p w:rsidR="001526E5" w:rsidRDefault="002978D9">
            <w:pPr>
              <w:spacing w:after="0" w:line="259" w:lineRule="auto"/>
              <w:ind w:firstLine="0"/>
              <w:jc w:val="left"/>
            </w:pPr>
            <w:r>
              <w:rPr>
                <w:b/>
              </w:rPr>
              <w:t xml:space="preserve">ролевых игр </w:t>
            </w:r>
          </w:p>
        </w:tc>
        <w:tc>
          <w:tcPr>
            <w:tcW w:w="5999" w:type="dxa"/>
            <w:tcBorders>
              <w:top w:val="single" w:sz="4" w:space="0" w:color="000000"/>
              <w:left w:val="single" w:sz="4" w:space="0" w:color="000000"/>
              <w:bottom w:val="single" w:sz="4" w:space="0" w:color="000000"/>
              <w:right w:val="single" w:sz="4" w:space="0" w:color="000000"/>
            </w:tcBorders>
          </w:tcPr>
          <w:p w:rsidR="001526E5" w:rsidRDefault="002978D9">
            <w:pPr>
              <w:spacing w:after="21" w:line="259" w:lineRule="auto"/>
              <w:ind w:firstLine="0"/>
              <w:jc w:val="left"/>
            </w:pPr>
            <w:r>
              <w:t xml:space="preserve">Набор «Парикмахерская» </w:t>
            </w:r>
          </w:p>
          <w:p w:rsidR="001526E5" w:rsidRDefault="002978D9">
            <w:pPr>
              <w:spacing w:after="23" w:line="259" w:lineRule="auto"/>
              <w:ind w:firstLine="0"/>
              <w:jc w:val="left"/>
            </w:pPr>
            <w:r>
              <w:t xml:space="preserve">Набор «Доктор» </w:t>
            </w:r>
          </w:p>
          <w:p w:rsidR="001526E5" w:rsidRDefault="002978D9">
            <w:pPr>
              <w:spacing w:after="22" w:line="259" w:lineRule="auto"/>
              <w:ind w:firstLine="0"/>
              <w:jc w:val="left"/>
            </w:pPr>
            <w:r>
              <w:t xml:space="preserve">Машины разных размеров </w:t>
            </w:r>
          </w:p>
          <w:p w:rsidR="001526E5" w:rsidRDefault="002978D9">
            <w:pPr>
              <w:spacing w:after="22" w:line="259" w:lineRule="auto"/>
              <w:ind w:firstLine="0"/>
              <w:jc w:val="left"/>
            </w:pPr>
            <w:r>
              <w:t xml:space="preserve">Куклы разных размеров  </w:t>
            </w:r>
          </w:p>
          <w:p w:rsidR="001526E5" w:rsidRDefault="002978D9">
            <w:pPr>
              <w:spacing w:after="22" w:line="259" w:lineRule="auto"/>
              <w:ind w:firstLine="0"/>
              <w:jc w:val="left"/>
            </w:pPr>
            <w:r>
              <w:t xml:space="preserve">Посуда для кукол </w:t>
            </w:r>
          </w:p>
          <w:p w:rsidR="001526E5" w:rsidRDefault="002978D9">
            <w:pPr>
              <w:spacing w:after="22" w:line="259" w:lineRule="auto"/>
              <w:ind w:firstLine="0"/>
              <w:jc w:val="left"/>
            </w:pPr>
            <w:r>
              <w:t xml:space="preserve">Набор «Фрукты, овощи» </w:t>
            </w:r>
          </w:p>
          <w:p w:rsidR="001526E5" w:rsidRDefault="002978D9">
            <w:pPr>
              <w:spacing w:after="22" w:line="259" w:lineRule="auto"/>
              <w:ind w:firstLine="0"/>
              <w:jc w:val="left"/>
            </w:pPr>
            <w:r>
              <w:t xml:space="preserve">Предметы обихода (сумки, бусы, шляпки) </w:t>
            </w:r>
          </w:p>
          <w:p w:rsidR="001526E5" w:rsidRDefault="002978D9">
            <w:pPr>
              <w:spacing w:after="0" w:line="259" w:lineRule="auto"/>
              <w:ind w:firstLine="0"/>
              <w:jc w:val="left"/>
            </w:pPr>
            <w:r>
              <w:t xml:space="preserve">Различный сенсорный материал </w:t>
            </w:r>
          </w:p>
          <w:p w:rsidR="001526E5" w:rsidRDefault="002978D9">
            <w:pPr>
              <w:spacing w:after="0" w:line="259" w:lineRule="auto"/>
              <w:ind w:firstLine="0"/>
              <w:jc w:val="left"/>
            </w:pPr>
            <w:r>
              <w:t xml:space="preserve"> </w:t>
            </w:r>
          </w:p>
        </w:tc>
      </w:tr>
    </w:tbl>
    <w:p w:rsidR="001526E5" w:rsidRDefault="002978D9">
      <w:pPr>
        <w:spacing w:after="12" w:line="259" w:lineRule="auto"/>
        <w:ind w:left="694" w:firstLine="0"/>
        <w:jc w:val="left"/>
      </w:pPr>
      <w:r>
        <w:rPr>
          <w:b/>
        </w:rPr>
        <w:t xml:space="preserve"> </w:t>
      </w:r>
    </w:p>
    <w:p w:rsidR="001526E5" w:rsidRDefault="002978D9">
      <w:pPr>
        <w:spacing w:after="63" w:line="259" w:lineRule="auto"/>
        <w:ind w:left="694" w:firstLine="0"/>
        <w:jc w:val="left"/>
      </w:pPr>
      <w:r>
        <w:rPr>
          <w:b/>
        </w:rPr>
        <w:t xml:space="preserve"> </w:t>
      </w:r>
    </w:p>
    <w:p w:rsidR="001526E5" w:rsidRDefault="002978D9">
      <w:pPr>
        <w:spacing w:after="41" w:line="271" w:lineRule="auto"/>
        <w:ind w:left="703" w:hanging="10"/>
      </w:pPr>
      <w:r>
        <w:rPr>
          <w:b/>
        </w:rPr>
        <w:t xml:space="preserve">3.3. Материально-техническое обеспечение Программы, обеспеченность методическими материалами и средствами обучения и воспитания представлено в ООП ДО </w:t>
      </w:r>
    </w:p>
    <w:p w:rsidR="001526E5" w:rsidRDefault="001526E5">
      <w:pPr>
        <w:spacing w:after="12" w:line="259" w:lineRule="auto"/>
        <w:ind w:left="694" w:firstLine="0"/>
        <w:jc w:val="left"/>
      </w:pPr>
    </w:p>
    <w:p w:rsidR="001526E5" w:rsidRDefault="002978D9">
      <w:pPr>
        <w:spacing w:after="58" w:line="259" w:lineRule="auto"/>
        <w:ind w:left="694" w:firstLine="0"/>
        <w:jc w:val="left"/>
      </w:pPr>
      <w:r>
        <w:rPr>
          <w:b/>
        </w:rPr>
        <w:t xml:space="preserve"> </w:t>
      </w:r>
    </w:p>
    <w:p w:rsidR="001526E5" w:rsidRDefault="002978D9">
      <w:pPr>
        <w:spacing w:after="5" w:line="271" w:lineRule="auto"/>
        <w:ind w:left="703" w:hanging="10"/>
      </w:pPr>
      <w:r>
        <w:rPr>
          <w:b/>
        </w:rPr>
        <w:t xml:space="preserve">3.4. Примерный перечень литературных, музыкальных, художественных и кинематографических произведений для реализации Программы.  </w:t>
      </w:r>
    </w:p>
    <w:p w:rsidR="001526E5" w:rsidRDefault="002978D9">
      <w:pPr>
        <w:spacing w:after="25" w:line="259" w:lineRule="auto"/>
        <w:ind w:left="708" w:firstLine="0"/>
        <w:jc w:val="left"/>
      </w:pPr>
      <w:r>
        <w:rPr>
          <w:b/>
        </w:rPr>
        <w:t xml:space="preserve"> </w:t>
      </w:r>
    </w:p>
    <w:p w:rsidR="001526E5" w:rsidRDefault="002978D9">
      <w:pPr>
        <w:pStyle w:val="2"/>
        <w:ind w:left="703"/>
      </w:pPr>
      <w:r>
        <w:rPr>
          <w:rFonts w:ascii="Wingdings 2" w:eastAsia="Wingdings 2" w:hAnsi="Wingdings 2" w:cs="Wingdings 2"/>
          <w:b w:val="0"/>
          <w:i w:val="0"/>
        </w:rPr>
        <w:t></w:t>
      </w:r>
      <w:r>
        <w:t>Примерный перечень художественной литературы</w:t>
      </w:r>
      <w:r>
        <w:rPr>
          <w:i w:val="0"/>
        </w:rPr>
        <w:t xml:space="preserve">  </w:t>
      </w:r>
    </w:p>
    <w:p w:rsidR="001526E5" w:rsidRDefault="002978D9">
      <w:pPr>
        <w:spacing w:after="18" w:line="259" w:lineRule="auto"/>
        <w:ind w:left="708" w:firstLine="0"/>
        <w:jc w:val="left"/>
      </w:pPr>
      <w:r>
        <w:rPr>
          <w:b/>
        </w:rPr>
        <w:t xml:space="preserve"> </w:t>
      </w:r>
    </w:p>
    <w:p w:rsidR="001526E5" w:rsidRDefault="002978D9">
      <w:pPr>
        <w:ind w:left="693" w:firstLine="0"/>
      </w:pPr>
      <w:r>
        <w:rPr>
          <w:i/>
        </w:rPr>
        <w:t>Малые формы фольклора.</w:t>
      </w:r>
      <w:r>
        <w:t xml:space="preserve"> Загадки, небылицы, дразнилки, считалки, пословицы, поговорки, заклинки, народные песенки, прибаутки, скороговорки.  </w:t>
      </w:r>
    </w:p>
    <w:p w:rsidR="001526E5" w:rsidRDefault="002978D9">
      <w:pPr>
        <w:ind w:left="693" w:firstLine="0"/>
      </w:pPr>
      <w:r>
        <w:rPr>
          <w:i/>
        </w:rPr>
        <w:t>Русские народные сказки.</w:t>
      </w:r>
      <w:r>
        <w:t xml:space="preserve"> "Василиса Прекрасная" (из сборника А.Н. Афанасьева); "Вежливый Кот-воркот" (обработка М. Булатова); "Иван Царевич и Серый Волк" </w:t>
      </w:r>
      <w:r>
        <w:lastRenderedPageBreak/>
        <w:t xml:space="preserve">(обработка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  </w:t>
      </w:r>
    </w:p>
    <w:p w:rsidR="001526E5" w:rsidRDefault="002978D9">
      <w:pPr>
        <w:ind w:left="693" w:firstLine="0"/>
      </w:pPr>
      <w:r>
        <w:rPr>
          <w:i/>
        </w:rPr>
        <w:t>Былины.</w:t>
      </w:r>
      <w:r>
        <w:t xml:space="preserve"> "Садко" (пересказ И.В. Карнауховой/запись П.Н. Рыбникова); "Добрыня и Змей" (обработка Н.П. Колпаковой/пересказ И.В. Карнауховой); "Илья Муромец и Соловей-Разбойник" (обработка А.Ф. Гильфердинга/пересказ И.В. Карнауховой).  </w:t>
      </w:r>
    </w:p>
    <w:p w:rsidR="001526E5" w:rsidRDefault="002978D9">
      <w:pPr>
        <w:ind w:left="693" w:firstLine="0"/>
      </w:pPr>
      <w:r>
        <w:rPr>
          <w:i/>
        </w:rPr>
        <w:t>Сказки народов мира</w:t>
      </w:r>
      <w:r>
        <w:t xml:space="preserve">. "Айога", нанайская, обработка Д. Нагишкина; "Беляночка и Розочка", нем. из сказок Бр. Гримм, пересказ А.К. Покровской; "Самый красивый наряд на свете", пер. с японского. В. Марковой; "Голубая птица", туркм. обработка А. Александровой и М. Туберовского; "Кот в сапогах" (пер. с франц. Т. Габбе), "Волшебница" (пер. с франц. И.С. Тургенева), "Мальчик с пальчик" (пер. с франц. Б.А. </w:t>
      </w:r>
    </w:p>
    <w:p w:rsidR="001526E5" w:rsidRDefault="002978D9">
      <w:pPr>
        <w:ind w:left="693" w:firstLine="0"/>
      </w:pPr>
      <w:r>
        <w:t xml:space="preserve">Дехтерева), "Золушка" (пер. с франц. Т. Габбе) из сказок Перро Ш. </w:t>
      </w:r>
    </w:p>
    <w:p w:rsidR="001526E5" w:rsidRDefault="002978D9">
      <w:pPr>
        <w:spacing w:after="14"/>
        <w:ind w:left="718" w:hanging="10"/>
        <w:jc w:val="left"/>
      </w:pPr>
      <w:r>
        <w:rPr>
          <w:i/>
        </w:rPr>
        <w:t xml:space="preserve">Произведения поэтов и писателей России. </w:t>
      </w:r>
    </w:p>
    <w:p w:rsidR="001526E5" w:rsidRDefault="002978D9">
      <w:pPr>
        <w:ind w:left="693" w:firstLine="0"/>
      </w:pPr>
      <w: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  </w:t>
      </w:r>
      <w:r>
        <w:rPr>
          <w:i/>
        </w:rPr>
        <w:t>Проза.</w:t>
      </w:r>
      <w: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w:t>
      </w:r>
    </w:p>
    <w:p w:rsidR="001526E5" w:rsidRDefault="002978D9">
      <w:pPr>
        <w:ind w:left="693" w:firstLine="0"/>
      </w:pPr>
      <w:r>
        <w:t xml:space="preserve">"Стожок",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"Филиппок", "Лев и собачка", "Прыжок", "Акула", "Пожарные собаки" (1 - 2 рассказа по выбору); Фадеева О. "Мне письмо!"; Чаплина В.В. "Кинули"; Шим Э.Ю. "Хлеб растет". </w:t>
      </w:r>
    </w:p>
    <w:p w:rsidR="001526E5" w:rsidRDefault="002978D9">
      <w:pPr>
        <w:ind w:left="693" w:firstLine="0"/>
      </w:pPr>
      <w:r>
        <w:rPr>
          <w:i/>
        </w:rPr>
        <w:t>Литературные сказки.</w:t>
      </w:r>
      <w:r>
        <w:t xml:space="preserve"> Гайдар А.П. "Сказка о Военной тайне, о Мальчише-Кибальчише и его твердом слове"; Гаршин В.М. "Лягушка-путешественница"; Козлов С.Г. "Как Ежик </w:t>
      </w:r>
      <w:r>
        <w:lastRenderedPageBreak/>
        <w:t xml:space="preserve">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 </w:t>
      </w:r>
    </w:p>
    <w:p w:rsidR="001526E5" w:rsidRDefault="002978D9">
      <w:pPr>
        <w:spacing w:after="14"/>
        <w:ind w:left="718" w:hanging="10"/>
        <w:jc w:val="left"/>
      </w:pPr>
      <w:r>
        <w:rPr>
          <w:i/>
        </w:rPr>
        <w:t xml:space="preserve">Произведения поэтов и писателей разных стран. </w:t>
      </w:r>
    </w:p>
    <w:p w:rsidR="001526E5" w:rsidRDefault="002978D9">
      <w:pPr>
        <w:ind w:left="693" w:firstLine="0"/>
      </w:pPr>
      <w:r>
        <w:rPr>
          <w:i/>
        </w:rPr>
        <w:t>Поэзия.</w:t>
      </w:r>
      <w: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болгарского И.П. Токмаковой); Стивенсон Р.Л. "Вычитанные страны" (пер. с англ. Вл.Ф. Ходасевича). </w:t>
      </w:r>
      <w:r>
        <w:br w:type="page"/>
      </w:r>
    </w:p>
    <w:p w:rsidR="001526E5" w:rsidRDefault="002978D9">
      <w:pPr>
        <w:ind w:left="693" w:firstLine="0"/>
      </w:pPr>
      <w:r>
        <w:rPr>
          <w:i/>
        </w:rPr>
        <w:lastRenderedPageBreak/>
        <w:t>Литературные сказки.</w:t>
      </w:r>
      <w:r>
        <w:t xml:space="preserve"> </w:t>
      </w:r>
      <w:r>
        <w:rPr>
          <w:i/>
        </w:rPr>
        <w:t>Сказки-повести (для длительного чтения).</w:t>
      </w:r>
      <w:r>
        <w:t xml:space="preserve"> Андерсен Г.Х. "ОлеЛукойе" (пер. с датского А. Ганзен), "Соловей" (пер. с датского А. Ганзен, пересказ Т. Габбе и А. Любарской), "Стойкий оловянный солдатик" (пер. с датского А. Ганзен, пересказ Т. Габбе и А. Любарской), "Снежная Королева" (пер. с датского А. Ганзен), "Русалочка" (пер. с датского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w:t>
      </w:r>
    </w:p>
    <w:p w:rsidR="001526E5" w:rsidRDefault="002978D9">
      <w:pPr>
        <w:ind w:left="693" w:firstLine="0"/>
      </w:pPr>
      <w:r>
        <w:t xml:space="preserve">Демуровой, Г. Кружкова, А. Боченкова, стихи в пер. С.Я. Маршака, Д. Орловской, О. Седаковой); Линдгрен А. "Три повести о Малыше и Карлсоне" (пер. со шведского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шведского А. Любарской); Эме М. "Краски" (пер. с франц. И. Кузнецовой); Янссон Т. "Шляпа волшебника" (пер. со шведского языка В.А. </w:t>
      </w:r>
    </w:p>
    <w:p w:rsidR="001526E5" w:rsidRDefault="002978D9">
      <w:pPr>
        <w:ind w:left="693" w:firstLine="0"/>
      </w:pPr>
      <w:r>
        <w:t xml:space="preserve">Смирнова/Л. Брауде). </w:t>
      </w:r>
    </w:p>
    <w:p w:rsidR="001526E5" w:rsidRDefault="002978D9">
      <w:pPr>
        <w:pStyle w:val="2"/>
        <w:ind w:left="703"/>
      </w:pPr>
      <w:r>
        <w:rPr>
          <w:rFonts w:ascii="Wingdings 2" w:eastAsia="Wingdings 2" w:hAnsi="Wingdings 2" w:cs="Wingdings 2"/>
          <w:b w:val="0"/>
          <w:i w:val="0"/>
        </w:rPr>
        <w:t></w:t>
      </w:r>
      <w:r>
        <w:t xml:space="preserve">Примерный перечень произведений изобразительного искусства  </w:t>
      </w:r>
    </w:p>
    <w:p w:rsidR="001526E5" w:rsidRDefault="002978D9">
      <w:pPr>
        <w:ind w:left="693" w:firstLine="708"/>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rsidR="001526E5" w:rsidRDefault="002978D9">
      <w:pPr>
        <w:ind w:left="693" w:firstLine="708"/>
      </w:pPr>
      <w:r>
        <w:t xml:space="preserve">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 </w:t>
      </w:r>
    </w:p>
    <w:p w:rsidR="001526E5" w:rsidRDefault="002978D9">
      <w:pPr>
        <w:ind w:left="693" w:firstLine="0"/>
      </w:pPr>
      <w:r>
        <w:rPr>
          <w:rFonts w:ascii="Wingdings 2" w:eastAsia="Wingdings 2" w:hAnsi="Wingdings 2" w:cs="Wingdings 2"/>
        </w:rPr>
        <w:t></w:t>
      </w:r>
      <w:r>
        <w:rPr>
          <w:b/>
          <w:i/>
        </w:rPr>
        <w:t xml:space="preserve">Примерный перечень кинематографических и анимационных произведений </w:t>
      </w: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1526E5" w:rsidRDefault="002978D9">
      <w:pPr>
        <w:ind w:left="693" w:firstLine="708"/>
      </w:pPr>
      <w: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согласно Федеральному закону от 29 декабря 2010 г. N 436-ФЗ "О защите </w:t>
      </w:r>
      <w:r>
        <w:lastRenderedPageBreak/>
        <w:t xml:space="preserve">детей от информации, причиняющей вред их здоровью и развитию" (Собрание законодательства Российской Федерации, 2011, N 1, ст. 48; 2021, N 27, ст. 5092).  </w:t>
      </w:r>
    </w:p>
    <w:p w:rsidR="001526E5" w:rsidRDefault="002978D9">
      <w:pPr>
        <w:spacing w:after="5" w:line="271" w:lineRule="auto"/>
        <w:ind w:left="1426" w:hanging="10"/>
      </w:pPr>
      <w:r>
        <w:rPr>
          <w:b/>
        </w:rPr>
        <w:t xml:space="preserve">Для детей старшего дошкольного возраста (6 - 7 лет). </w:t>
      </w:r>
    </w:p>
    <w:p w:rsidR="001526E5" w:rsidRDefault="002978D9">
      <w:pPr>
        <w:ind w:left="693" w:firstLine="708"/>
      </w:pPr>
      <w:r>
        <w:t xml:space="preserve">Фильм "Малыш и Карлсон", студия "Союзмультфильм", режиссер Б. Степанцев, 1969. </w:t>
      </w:r>
    </w:p>
    <w:p w:rsidR="001526E5" w:rsidRDefault="002978D9">
      <w:pPr>
        <w:ind w:left="1416" w:firstLine="0"/>
      </w:pPr>
      <w:r>
        <w:t xml:space="preserve">Фильм "Лягушка-путешественница", студия "Союзмультфильм", режиссеры В. </w:t>
      </w:r>
    </w:p>
    <w:p w:rsidR="001526E5" w:rsidRDefault="002978D9">
      <w:pPr>
        <w:ind w:left="693" w:firstLine="0"/>
      </w:pPr>
      <w:r>
        <w:t xml:space="preserve">Котеночкин, А. Трусов, 1965. </w:t>
      </w:r>
    </w:p>
    <w:p w:rsidR="001526E5" w:rsidRDefault="002978D9">
      <w:pPr>
        <w:ind w:left="1416" w:firstLine="0"/>
      </w:pPr>
      <w:r>
        <w:t xml:space="preserve">Фильм "Варежка", студия "Союзмультфильм", режиссер Р. Качанов, 1967. </w:t>
      </w:r>
    </w:p>
    <w:p w:rsidR="001526E5" w:rsidRDefault="002978D9">
      <w:pPr>
        <w:ind w:left="1416" w:firstLine="0"/>
      </w:pPr>
      <w:r>
        <w:t xml:space="preserve">Фильм "Честное слово", студия "Экран", режиссер М. Новогрудская, 1978. </w:t>
      </w:r>
    </w:p>
    <w:p w:rsidR="001526E5" w:rsidRDefault="002978D9">
      <w:pPr>
        <w:ind w:left="693" w:firstLine="708"/>
      </w:pPr>
      <w:r>
        <w:t xml:space="preserve">Фильм "Вовка в тридевятом царстве", студия "Союзмультфильм", режиссер Б. Степанцев, 1965. </w:t>
      </w:r>
    </w:p>
    <w:p w:rsidR="001526E5" w:rsidRDefault="002978D9">
      <w:pPr>
        <w:ind w:left="693" w:firstLine="708"/>
      </w:pPr>
      <w:r>
        <w:t xml:space="preserve">Фильм "Заколдованный мальчик", студия "Союзмультфильм", режиссер А. Снежко-Блоцкая, В. Полковников, 1955. </w:t>
      </w:r>
    </w:p>
    <w:p w:rsidR="001526E5" w:rsidRDefault="002978D9">
      <w:pPr>
        <w:ind w:left="693" w:firstLine="708"/>
      </w:pPr>
      <w:r>
        <w:t xml:space="preserve">Фильм "Золотая антилопа", студия "Союзмультфильм", режиссер Л. Атаманов, 1954. </w:t>
      </w:r>
    </w:p>
    <w:p w:rsidR="001526E5" w:rsidRDefault="002978D9">
      <w:pPr>
        <w:ind w:left="1416" w:firstLine="0"/>
      </w:pPr>
      <w:r>
        <w:t xml:space="preserve">Фильм "Бременские музыканты", студия "Союзмультфильм", режиссер И. </w:t>
      </w:r>
    </w:p>
    <w:p w:rsidR="001526E5" w:rsidRDefault="002978D9">
      <w:pPr>
        <w:ind w:left="693" w:firstLine="0"/>
      </w:pPr>
      <w:r>
        <w:t xml:space="preserve">Ковалевская, 1969. </w:t>
      </w:r>
    </w:p>
    <w:p w:rsidR="001526E5" w:rsidRDefault="002978D9">
      <w:pPr>
        <w:ind w:left="693" w:firstLine="708"/>
      </w:pPr>
      <w:r>
        <w:t xml:space="preserve">Фильм "Двенадцать месяцев", студия "Союзмультфильм", режиссер И. ИвановВано, М. Ботов, 1956. </w:t>
      </w:r>
    </w:p>
    <w:p w:rsidR="001526E5" w:rsidRDefault="002978D9">
      <w:pPr>
        <w:ind w:left="693" w:firstLine="708"/>
      </w:pPr>
      <w:r>
        <w:t xml:space="preserve">Фильм "Ежик в тумане", студия "Союзмультфильм", режиссер Ю. Норштейн, 1975. Фильм "Девочка и дельфин", студия "Союзмультфильм", режиссер Р. Зельма, 1979. </w:t>
      </w:r>
    </w:p>
    <w:p w:rsidR="001526E5" w:rsidRDefault="002978D9">
      <w:pPr>
        <w:ind w:left="693" w:firstLine="708"/>
      </w:pPr>
      <w:r>
        <w:t xml:space="preserve">Фильм "Верните Рекса", студия "Союзмультфильм", режиссер В. Пекарь, В. Попов. 1975. </w:t>
      </w:r>
    </w:p>
    <w:p w:rsidR="001526E5" w:rsidRDefault="002978D9">
      <w:pPr>
        <w:ind w:left="693" w:firstLine="708"/>
      </w:pPr>
      <w:r>
        <w:t xml:space="preserve">Фильм "Сказка сказок", студия "Союзмультфильм", режиссер Ю. Норштейн, 1979. </w:t>
      </w:r>
    </w:p>
    <w:p w:rsidR="001526E5" w:rsidRDefault="002978D9">
      <w:pPr>
        <w:ind w:left="693" w:firstLine="708"/>
      </w:pPr>
      <w:r>
        <w:t xml:space="preserve">Фильм Сериал "Простоквашино" и "Возвращение в Простоквашино" (2 сезона), студия "Союзмультфильм", режиссеры: коллектив авторов, 2018. </w:t>
      </w:r>
    </w:p>
    <w:p w:rsidR="001526E5" w:rsidRDefault="002978D9">
      <w:pPr>
        <w:ind w:left="693" w:firstLine="708"/>
      </w:pPr>
      <w:r>
        <w:t xml:space="preserve">Сериал "Смешарики", студии "Петербург", "Мастерфильм", коллектив авторов, 2004. Сериал "Малышарики", студии "Петербург", "Мастерфильм", коллектив авторов, 2015. </w:t>
      </w:r>
    </w:p>
    <w:p w:rsidR="001526E5" w:rsidRDefault="002978D9">
      <w:pPr>
        <w:ind w:left="693" w:firstLine="708"/>
      </w:pPr>
      <w:r>
        <w:t xml:space="preserve">Сериал "Домовенок Кузя", студия ТО "Экран", режиссер А. Зябликова, 2000 - 2002. Сериал "Ну, погоди!", студия "Союзмультфильм", режиссер В. Котеночкин, 1969. Сериал "Фиксики" (4 сезона), компания "Аэроплан", режиссер В. Бедошвили, 2010. </w:t>
      </w:r>
    </w:p>
    <w:p w:rsidR="001526E5" w:rsidRDefault="002978D9">
      <w:pPr>
        <w:ind w:left="1416" w:firstLine="0"/>
      </w:pPr>
      <w:r>
        <w:t xml:space="preserve">Сериал "Оранжевая корова" (1 сезон), студия Союзмультфильм, режиссер Е. </w:t>
      </w:r>
    </w:p>
    <w:p w:rsidR="001526E5" w:rsidRDefault="002978D9">
      <w:pPr>
        <w:ind w:left="693" w:firstLine="0"/>
      </w:pPr>
      <w:r>
        <w:t xml:space="preserve">Ернова. </w:t>
      </w:r>
    </w:p>
    <w:p w:rsidR="001526E5" w:rsidRDefault="002978D9">
      <w:pPr>
        <w:ind w:left="1416" w:firstLine="0"/>
      </w:pPr>
      <w:r>
        <w:t xml:space="preserve">Сериал "Монсики" (2 сезона), студия "Рики", режиссер А. Бахурин. </w:t>
      </w:r>
    </w:p>
    <w:p w:rsidR="001526E5" w:rsidRDefault="002978D9">
      <w:pPr>
        <w:ind w:left="693" w:firstLine="708"/>
      </w:pPr>
      <w:r>
        <w:t xml:space="preserve">Сериал "Смешарики. ПИН-КОД", студия "Рики", режиссеры: Р. Соколов, А. Горбунов, Д. Сулейманов и другие. </w:t>
      </w:r>
    </w:p>
    <w:p w:rsidR="001526E5" w:rsidRDefault="002978D9">
      <w:pPr>
        <w:ind w:left="693" w:firstLine="708"/>
      </w:pPr>
      <w:r>
        <w:t xml:space="preserve">Сериал "Зебра в клеточку" (1 сезон), студия "Союзмультфильм", режиссер А. Алексеев, А. Борисова, М. Куликов, А. Золотарева, 2020. </w:t>
      </w:r>
    </w:p>
    <w:p w:rsidR="001526E5" w:rsidRDefault="002978D9">
      <w:pPr>
        <w:spacing w:after="31" w:line="259" w:lineRule="auto"/>
        <w:ind w:left="1416" w:firstLine="0"/>
        <w:jc w:val="left"/>
      </w:pPr>
      <w:r>
        <w:t xml:space="preserve"> </w:t>
      </w:r>
    </w:p>
    <w:p w:rsidR="001526E5" w:rsidRDefault="002978D9">
      <w:pPr>
        <w:spacing w:after="5" w:line="271" w:lineRule="auto"/>
        <w:ind w:left="703" w:hanging="10"/>
      </w:pPr>
      <w:r>
        <w:rPr>
          <w:b/>
        </w:rPr>
        <w:t xml:space="preserve">3.5. Кадровые условия реализации программы </w:t>
      </w:r>
    </w:p>
    <w:p w:rsidR="001526E5" w:rsidRDefault="002978D9">
      <w:pPr>
        <w:spacing w:after="0" w:line="259" w:lineRule="auto"/>
        <w:ind w:left="708" w:firstLine="0"/>
        <w:jc w:val="left"/>
      </w:pPr>
      <w:r>
        <w:rPr>
          <w:b/>
        </w:rPr>
        <w:t xml:space="preserve"> </w:t>
      </w:r>
    </w:p>
    <w:tbl>
      <w:tblPr>
        <w:tblStyle w:val="TableGrid"/>
        <w:tblW w:w="9064" w:type="dxa"/>
        <w:tblInd w:w="713" w:type="dxa"/>
        <w:tblCellMar>
          <w:top w:w="14" w:type="dxa"/>
          <w:left w:w="108" w:type="dxa"/>
          <w:right w:w="74" w:type="dxa"/>
        </w:tblCellMar>
        <w:tblLook w:val="04A0" w:firstRow="1" w:lastRow="0" w:firstColumn="1" w:lastColumn="0" w:noHBand="0" w:noVBand="1"/>
      </w:tblPr>
      <w:tblGrid>
        <w:gridCol w:w="3017"/>
        <w:gridCol w:w="3035"/>
        <w:gridCol w:w="3012"/>
      </w:tblGrid>
      <w:tr w:rsidR="001526E5">
        <w:trPr>
          <w:trHeight w:val="286"/>
        </w:trPr>
        <w:tc>
          <w:tcPr>
            <w:tcW w:w="301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08" w:firstLine="0"/>
              <w:jc w:val="left"/>
            </w:pPr>
            <w:r>
              <w:rPr>
                <w:b/>
              </w:rPr>
              <w:t xml:space="preserve">ФИО </w:t>
            </w:r>
          </w:p>
        </w:tc>
        <w:tc>
          <w:tcPr>
            <w:tcW w:w="3035"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234" w:firstLine="0"/>
              <w:jc w:val="center"/>
            </w:pPr>
            <w:r>
              <w:rPr>
                <w:b/>
              </w:rPr>
              <w:t xml:space="preserve">Должность  </w:t>
            </w:r>
          </w:p>
        </w:tc>
        <w:tc>
          <w:tcPr>
            <w:tcW w:w="301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299" w:firstLine="0"/>
              <w:jc w:val="center"/>
            </w:pPr>
            <w:r>
              <w:rPr>
                <w:b/>
              </w:rPr>
              <w:t xml:space="preserve">категория </w:t>
            </w:r>
          </w:p>
        </w:tc>
      </w:tr>
      <w:tr w:rsidR="001526E5">
        <w:trPr>
          <w:trHeight w:val="286"/>
        </w:trPr>
        <w:tc>
          <w:tcPr>
            <w:tcW w:w="3017"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rPr>
                <w:b/>
              </w:rPr>
              <w:t xml:space="preserve"> </w:t>
            </w:r>
          </w:p>
        </w:tc>
        <w:tc>
          <w:tcPr>
            <w:tcW w:w="3035"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47" w:firstLine="0"/>
              <w:jc w:val="center"/>
            </w:pPr>
            <w:r>
              <w:rPr>
                <w:b/>
              </w:rPr>
              <w:t xml:space="preserve">Воспитатель  </w:t>
            </w:r>
          </w:p>
        </w:tc>
        <w:tc>
          <w:tcPr>
            <w:tcW w:w="301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08" w:firstLine="0"/>
              <w:jc w:val="left"/>
            </w:pPr>
            <w:r>
              <w:rPr>
                <w:b/>
              </w:rPr>
              <w:t xml:space="preserve">высшая </w:t>
            </w:r>
          </w:p>
        </w:tc>
      </w:tr>
      <w:tr w:rsidR="001526E5">
        <w:trPr>
          <w:trHeight w:val="840"/>
        </w:trPr>
        <w:tc>
          <w:tcPr>
            <w:tcW w:w="3017" w:type="dxa"/>
            <w:tcBorders>
              <w:top w:val="single" w:sz="4" w:space="0" w:color="000000"/>
              <w:left w:val="single" w:sz="4" w:space="0" w:color="000000"/>
              <w:bottom w:val="single" w:sz="4" w:space="0" w:color="000000"/>
              <w:right w:val="single" w:sz="4" w:space="0" w:color="000000"/>
            </w:tcBorders>
          </w:tcPr>
          <w:p w:rsidR="001526E5" w:rsidRDefault="001526E5">
            <w:pPr>
              <w:spacing w:after="0" w:line="259" w:lineRule="auto"/>
              <w:ind w:firstLine="0"/>
              <w:jc w:val="left"/>
            </w:pPr>
          </w:p>
        </w:tc>
        <w:tc>
          <w:tcPr>
            <w:tcW w:w="3035"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right="47" w:firstLine="0"/>
              <w:jc w:val="center"/>
            </w:pPr>
            <w:r>
              <w:rPr>
                <w:b/>
              </w:rPr>
              <w:t xml:space="preserve">Воспитатель </w:t>
            </w:r>
          </w:p>
        </w:tc>
        <w:tc>
          <w:tcPr>
            <w:tcW w:w="3012"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708" w:firstLine="0"/>
              <w:jc w:val="left"/>
            </w:pPr>
            <w:r>
              <w:rPr>
                <w:b/>
              </w:rPr>
              <w:t xml:space="preserve"> </w:t>
            </w:r>
          </w:p>
          <w:p w:rsidR="001526E5" w:rsidRDefault="002978D9">
            <w:pPr>
              <w:spacing w:after="0" w:line="259" w:lineRule="auto"/>
              <w:ind w:left="708" w:firstLine="0"/>
              <w:jc w:val="left"/>
            </w:pPr>
            <w:r>
              <w:rPr>
                <w:b/>
              </w:rPr>
              <w:t xml:space="preserve"> </w:t>
            </w:r>
          </w:p>
          <w:p w:rsidR="001526E5" w:rsidRDefault="002978D9">
            <w:pPr>
              <w:spacing w:after="0" w:line="259" w:lineRule="auto"/>
              <w:ind w:left="708" w:firstLine="0"/>
              <w:jc w:val="left"/>
            </w:pPr>
            <w:r>
              <w:rPr>
                <w:b/>
              </w:rPr>
              <w:t xml:space="preserve"> </w:t>
            </w:r>
          </w:p>
        </w:tc>
      </w:tr>
    </w:tbl>
    <w:p w:rsidR="001526E5" w:rsidRDefault="002978D9">
      <w:pPr>
        <w:spacing w:after="5" w:line="271" w:lineRule="auto"/>
        <w:ind w:left="703" w:hanging="10"/>
      </w:pPr>
      <w:r>
        <w:rPr>
          <w:b/>
        </w:rPr>
        <w:t xml:space="preserve">3.6. Примерный режим и распорядок дня  </w:t>
      </w:r>
    </w:p>
    <w:p w:rsidR="001526E5" w:rsidRDefault="002978D9">
      <w:pPr>
        <w:ind w:left="693" w:firstLine="708"/>
      </w:pPr>
      <w: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1526E5" w:rsidRDefault="002978D9">
      <w:pPr>
        <w:ind w:left="693" w:firstLine="708"/>
      </w:pPr>
      <w:r>
        <w:t xml:space="preserve">Режим и распорядок дня устанавливаются с учетом требований </w:t>
      </w:r>
      <w:hyperlink r:id="rId45">
        <w:r>
          <w:rPr>
            <w:color w:val="0563C1"/>
            <w:u w:val="single" w:color="0563C1"/>
          </w:rPr>
          <w:t>СанПиН 1.2.3685</w:t>
        </w:r>
      </w:hyperlink>
      <w:hyperlink r:id="rId46"/>
      <w:hyperlink r:id="rId47">
        <w:r>
          <w:rPr>
            <w:color w:val="0563C1"/>
            <w:u w:val="single" w:color="0563C1"/>
          </w:rPr>
          <w:t>21</w:t>
        </w:r>
      </w:hyperlink>
      <w:hyperlink r:id="rId48">
        <w:r>
          <w:t>,</w:t>
        </w:r>
      </w:hyperlink>
      <w:r>
        <w:t xml:space="preserve"> условий реализации программы ДОО, потребностей участников образовательных отношений. </w:t>
      </w:r>
    </w:p>
    <w:p w:rsidR="001526E5" w:rsidRDefault="002978D9">
      <w:pPr>
        <w:ind w:left="693" w:firstLine="708"/>
      </w:pPr>
      <w: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p>
    <w:p w:rsidR="001526E5" w:rsidRDefault="002978D9">
      <w:pPr>
        <w:spacing w:after="0" w:line="259" w:lineRule="auto"/>
        <w:ind w:left="1416" w:firstLine="0"/>
        <w:jc w:val="left"/>
      </w:pPr>
      <w:r>
        <w:t xml:space="preserve"> </w:t>
      </w:r>
    </w:p>
    <w:tbl>
      <w:tblPr>
        <w:tblStyle w:val="TableGrid"/>
        <w:tblW w:w="10063" w:type="dxa"/>
        <w:tblInd w:w="-139" w:type="dxa"/>
        <w:tblCellMar>
          <w:left w:w="43" w:type="dxa"/>
        </w:tblCellMar>
        <w:tblLook w:val="04A0" w:firstRow="1" w:lastRow="0" w:firstColumn="1" w:lastColumn="0" w:noHBand="0" w:noVBand="1"/>
      </w:tblPr>
      <w:tblGrid>
        <w:gridCol w:w="7089"/>
        <w:gridCol w:w="2974"/>
      </w:tblGrid>
      <w:tr w:rsidR="001526E5">
        <w:trPr>
          <w:trHeight w:val="1229"/>
        </w:trPr>
        <w:tc>
          <w:tcPr>
            <w:tcW w:w="7089" w:type="dxa"/>
            <w:tcBorders>
              <w:top w:val="single" w:sz="4" w:space="0" w:color="000000"/>
              <w:left w:val="single" w:sz="8" w:space="0" w:color="000000"/>
              <w:bottom w:val="single" w:sz="4" w:space="0" w:color="000000"/>
              <w:right w:val="nil"/>
            </w:tcBorders>
          </w:tcPr>
          <w:p w:rsidR="001526E5" w:rsidRDefault="002978D9">
            <w:pPr>
              <w:spacing w:after="0" w:line="259" w:lineRule="auto"/>
              <w:ind w:left="60" w:firstLine="0"/>
              <w:jc w:val="left"/>
            </w:pPr>
            <w:r>
              <w:t xml:space="preserve">                                 Режим дня детей от 6 до 7 лет.</w:t>
            </w:r>
            <w:r>
              <w:rPr>
                <w:rFonts w:ascii="Calibri" w:eastAsia="Calibri" w:hAnsi="Calibri" w:cs="Calibri"/>
              </w:rPr>
              <w:t xml:space="preserve"> </w:t>
            </w:r>
          </w:p>
        </w:tc>
        <w:tc>
          <w:tcPr>
            <w:tcW w:w="2974" w:type="dxa"/>
            <w:tcBorders>
              <w:top w:val="single" w:sz="4" w:space="0" w:color="000000"/>
              <w:left w:val="nil"/>
              <w:bottom w:val="single" w:sz="4" w:space="0" w:color="000000"/>
              <w:right w:val="single" w:sz="4" w:space="0" w:color="000000"/>
            </w:tcBorders>
          </w:tcPr>
          <w:p w:rsidR="001526E5" w:rsidRDefault="001526E5">
            <w:pPr>
              <w:spacing w:after="160" w:line="259" w:lineRule="auto"/>
              <w:ind w:firstLine="0"/>
              <w:jc w:val="left"/>
            </w:pPr>
          </w:p>
        </w:tc>
      </w:tr>
      <w:tr w:rsidR="001526E5">
        <w:trPr>
          <w:trHeight w:val="871"/>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100" w:firstLine="0"/>
              <w:jc w:val="center"/>
            </w:pPr>
            <w:r>
              <w:t xml:space="preserve">Мероприятия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firstLine="0"/>
              <w:jc w:val="left"/>
            </w:pPr>
            <w:r>
              <w:t xml:space="preserve">Время проведения </w:t>
            </w:r>
          </w:p>
        </w:tc>
      </w:tr>
      <w:tr w:rsidR="001526E5">
        <w:trPr>
          <w:trHeight w:val="408"/>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2" w:firstLine="0"/>
              <w:jc w:val="center"/>
            </w:pPr>
            <w:r>
              <w:t xml:space="preserve">Прием, свободная игра. Утренняя гимнастика*. Утренний круг*.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07.30-08.30 </w:t>
            </w:r>
          </w:p>
        </w:tc>
      </w:tr>
      <w:tr w:rsidR="001526E5">
        <w:trPr>
          <w:trHeight w:val="355"/>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7" w:firstLine="0"/>
              <w:jc w:val="center"/>
            </w:pPr>
            <w:r>
              <w:t xml:space="preserve">Завтрак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42" w:firstLine="0"/>
              <w:jc w:val="left"/>
            </w:pPr>
            <w:r>
              <w:t xml:space="preserve">08.30-09.00. </w:t>
            </w:r>
          </w:p>
        </w:tc>
      </w:tr>
      <w:tr w:rsidR="001526E5">
        <w:trPr>
          <w:trHeight w:val="394"/>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5" w:firstLine="0"/>
              <w:jc w:val="center"/>
            </w:pPr>
            <w:r>
              <w:t xml:space="preserve">Непосредственно образовательная деятельность *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09.00-10.10 </w:t>
            </w:r>
          </w:p>
        </w:tc>
      </w:tr>
      <w:tr w:rsidR="001526E5">
        <w:trPr>
          <w:trHeight w:val="353"/>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9" w:firstLine="0"/>
              <w:jc w:val="center"/>
            </w:pPr>
            <w:r>
              <w:t xml:space="preserve">Второй завтрак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42" w:firstLine="0"/>
              <w:jc w:val="left"/>
            </w:pPr>
            <w:r>
              <w:t xml:space="preserve">10.10 -10.30 </w:t>
            </w:r>
          </w:p>
        </w:tc>
      </w:tr>
      <w:tr w:rsidR="001526E5">
        <w:trPr>
          <w:trHeight w:val="451"/>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6" w:firstLine="0"/>
              <w:jc w:val="center"/>
            </w:pPr>
            <w:r>
              <w:t xml:space="preserve">Подготовка к прогулке, самостоятельная деятельность детей.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10.30-10.45 </w:t>
            </w:r>
          </w:p>
        </w:tc>
      </w:tr>
      <w:tr w:rsidR="001526E5">
        <w:trPr>
          <w:trHeight w:val="394"/>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3" w:firstLine="0"/>
              <w:jc w:val="center"/>
            </w:pPr>
            <w:r>
              <w:t xml:space="preserve">Прогулка *(игры, наблюдения, труд)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10.45-11.45 </w:t>
            </w:r>
          </w:p>
        </w:tc>
      </w:tr>
      <w:tr w:rsidR="001526E5">
        <w:trPr>
          <w:trHeight w:val="353"/>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5" w:firstLine="0"/>
              <w:jc w:val="center"/>
            </w:pPr>
            <w:r>
              <w:t xml:space="preserve">Возвращение с прогулки, Подготовка к обеду.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11.45-12.00 </w:t>
            </w:r>
          </w:p>
        </w:tc>
      </w:tr>
      <w:tr w:rsidR="001526E5">
        <w:trPr>
          <w:trHeight w:val="317"/>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8" w:firstLine="0"/>
              <w:jc w:val="center"/>
            </w:pPr>
            <w:r>
              <w:t xml:space="preserve">Обед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12.00-12.30 </w:t>
            </w:r>
          </w:p>
        </w:tc>
      </w:tr>
      <w:tr w:rsidR="001526E5">
        <w:trPr>
          <w:trHeight w:val="319"/>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102" w:firstLine="0"/>
              <w:jc w:val="center"/>
            </w:pPr>
            <w:r>
              <w:t xml:space="preserve">Подготовка ко сну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12.30-13.00 </w:t>
            </w:r>
          </w:p>
        </w:tc>
      </w:tr>
      <w:tr w:rsidR="001526E5">
        <w:trPr>
          <w:trHeight w:val="408"/>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100" w:firstLine="0"/>
              <w:jc w:val="center"/>
            </w:pPr>
            <w:r>
              <w:t xml:space="preserve">Дневной сон *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13.00-15.30 </w:t>
            </w:r>
          </w:p>
        </w:tc>
      </w:tr>
      <w:tr w:rsidR="001526E5">
        <w:trPr>
          <w:trHeight w:val="365"/>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1" w:firstLine="0"/>
              <w:jc w:val="center"/>
            </w:pPr>
            <w:r>
              <w:t xml:space="preserve">Постепенный подъем, закаливание, подготовка к полднику.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42" w:firstLine="0"/>
              <w:jc w:val="left"/>
            </w:pPr>
            <w:r>
              <w:t xml:space="preserve">15.30 -15.50 </w:t>
            </w:r>
          </w:p>
        </w:tc>
      </w:tr>
      <w:tr w:rsidR="001526E5">
        <w:trPr>
          <w:trHeight w:val="356"/>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7" w:firstLine="0"/>
              <w:jc w:val="center"/>
            </w:pPr>
            <w:r>
              <w:t xml:space="preserve">Полдник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42" w:firstLine="0"/>
              <w:jc w:val="left"/>
            </w:pPr>
            <w:r>
              <w:t xml:space="preserve">15.50- 16.00 </w:t>
            </w:r>
          </w:p>
        </w:tc>
      </w:tr>
      <w:tr w:rsidR="001526E5">
        <w:trPr>
          <w:trHeight w:val="362"/>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6" w:firstLine="0"/>
              <w:jc w:val="center"/>
            </w:pPr>
            <w:r>
              <w:t xml:space="preserve">Непосредственно образовательная деятельность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16.00-16.30 </w:t>
            </w:r>
          </w:p>
        </w:tc>
      </w:tr>
      <w:tr w:rsidR="001526E5">
        <w:trPr>
          <w:trHeight w:val="614"/>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452" w:right="293" w:firstLine="0"/>
              <w:jc w:val="center"/>
            </w:pPr>
            <w:r>
              <w:t xml:space="preserve">Вечерний круг*. Самостоятельная деятельность, подготовка к прогулке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42" w:firstLine="0"/>
              <w:jc w:val="left"/>
            </w:pPr>
            <w:r>
              <w:t xml:space="preserve">16.30- 16.45 </w:t>
            </w:r>
          </w:p>
        </w:tc>
      </w:tr>
      <w:tr w:rsidR="001526E5">
        <w:trPr>
          <w:trHeight w:val="401"/>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96" w:firstLine="0"/>
              <w:jc w:val="center"/>
            </w:pPr>
            <w:r>
              <w:t xml:space="preserve">Прогулка*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16.45-18.00 </w:t>
            </w:r>
          </w:p>
        </w:tc>
      </w:tr>
      <w:tr w:rsidR="001526E5">
        <w:trPr>
          <w:trHeight w:val="617"/>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25" w:firstLine="0"/>
              <w:jc w:val="center"/>
            </w:pPr>
            <w:r>
              <w:t xml:space="preserve">Игры, самостоятельная деятельность детей. Индивидуальная работа, чтение художественной литературы, подготовка к ужину.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18.00-18.30 </w:t>
            </w:r>
          </w:p>
        </w:tc>
      </w:tr>
      <w:tr w:rsidR="001526E5">
        <w:trPr>
          <w:trHeight w:val="401"/>
        </w:trPr>
        <w:tc>
          <w:tcPr>
            <w:tcW w:w="7089" w:type="dxa"/>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left="102" w:firstLine="0"/>
              <w:jc w:val="center"/>
            </w:pPr>
            <w:r>
              <w:t xml:space="preserve">Ужин </w:t>
            </w:r>
          </w:p>
        </w:tc>
        <w:tc>
          <w:tcPr>
            <w:tcW w:w="2974" w:type="dxa"/>
            <w:tcBorders>
              <w:top w:val="single" w:sz="4" w:space="0" w:color="000000"/>
              <w:left w:val="single" w:sz="4" w:space="0" w:color="000000"/>
              <w:bottom w:val="single" w:sz="4" w:space="0" w:color="000000"/>
              <w:right w:val="single" w:sz="4" w:space="0" w:color="000000"/>
            </w:tcBorders>
          </w:tcPr>
          <w:p w:rsidR="001526E5" w:rsidRDefault="002978D9">
            <w:pPr>
              <w:spacing w:after="0" w:line="259" w:lineRule="auto"/>
              <w:ind w:left="1171" w:firstLine="0"/>
              <w:jc w:val="left"/>
            </w:pPr>
            <w:r>
              <w:t xml:space="preserve">18.30-19.00 </w:t>
            </w:r>
          </w:p>
        </w:tc>
      </w:tr>
      <w:tr w:rsidR="001526E5">
        <w:trPr>
          <w:trHeight w:val="619"/>
        </w:trPr>
        <w:tc>
          <w:tcPr>
            <w:tcW w:w="7089" w:type="dxa"/>
            <w:tcBorders>
              <w:top w:val="single" w:sz="4" w:space="0" w:color="000000"/>
              <w:left w:val="single" w:sz="8" w:space="0" w:color="000000"/>
              <w:bottom w:val="single" w:sz="8" w:space="0" w:color="000000"/>
              <w:right w:val="single" w:sz="4" w:space="0" w:color="000000"/>
            </w:tcBorders>
          </w:tcPr>
          <w:p w:rsidR="001526E5" w:rsidRDefault="002978D9">
            <w:pPr>
              <w:spacing w:after="44" w:line="259" w:lineRule="auto"/>
              <w:ind w:left="94" w:firstLine="0"/>
              <w:jc w:val="center"/>
            </w:pPr>
            <w:r>
              <w:lastRenderedPageBreak/>
              <w:t xml:space="preserve">Индивидуальна работа с детьми. Работа с родителями. </w:t>
            </w:r>
          </w:p>
          <w:p w:rsidR="001526E5" w:rsidRDefault="002978D9">
            <w:pPr>
              <w:spacing w:after="0" w:line="259" w:lineRule="auto"/>
              <w:ind w:left="97" w:firstLine="0"/>
              <w:jc w:val="center"/>
            </w:pPr>
            <w:r>
              <w:t xml:space="preserve">Постепенный уход детей </w:t>
            </w:r>
          </w:p>
        </w:tc>
        <w:tc>
          <w:tcPr>
            <w:tcW w:w="2974" w:type="dxa"/>
            <w:tcBorders>
              <w:top w:val="single" w:sz="4" w:space="0" w:color="000000"/>
              <w:left w:val="single" w:sz="4" w:space="0" w:color="000000"/>
              <w:bottom w:val="single" w:sz="8" w:space="0" w:color="000000"/>
              <w:right w:val="single" w:sz="4" w:space="0" w:color="000000"/>
            </w:tcBorders>
          </w:tcPr>
          <w:p w:rsidR="001526E5" w:rsidRDefault="002978D9">
            <w:pPr>
              <w:spacing w:after="0" w:line="259" w:lineRule="auto"/>
              <w:ind w:left="1171" w:firstLine="0"/>
              <w:jc w:val="left"/>
            </w:pPr>
            <w:r>
              <w:t xml:space="preserve">19.00-19.30 </w:t>
            </w:r>
          </w:p>
        </w:tc>
      </w:tr>
      <w:tr w:rsidR="001526E5">
        <w:trPr>
          <w:trHeight w:val="2548"/>
        </w:trPr>
        <w:tc>
          <w:tcPr>
            <w:tcW w:w="10063" w:type="dxa"/>
            <w:gridSpan w:val="2"/>
            <w:tcBorders>
              <w:top w:val="double" w:sz="4" w:space="0" w:color="000000"/>
              <w:left w:val="single" w:sz="8" w:space="0" w:color="000000"/>
              <w:bottom w:val="single" w:sz="4" w:space="0" w:color="000000"/>
              <w:right w:val="single" w:sz="4" w:space="0" w:color="000000"/>
            </w:tcBorders>
          </w:tcPr>
          <w:p w:rsidR="001526E5" w:rsidRDefault="002978D9">
            <w:pPr>
              <w:spacing w:after="0" w:line="294" w:lineRule="auto"/>
              <w:ind w:left="2432" w:right="-97" w:hanging="2353"/>
              <w:jc w:val="left"/>
            </w:pPr>
            <w:r>
              <w:rPr>
                <w:rFonts w:ascii="Calibri" w:eastAsia="Calibri" w:hAnsi="Calibri" w:cs="Calibri"/>
              </w:rPr>
              <w:t>*</w:t>
            </w:r>
            <w:r>
              <w:rPr>
                <w:color w:val="0000FF"/>
              </w:rPr>
              <w:t>СанПиН 1.2.3685-21</w:t>
            </w:r>
            <w:r>
              <w:t xml:space="preserve"> "Гигиенические нормативы и требования к обеспечению безопасности и (и безвредности для человека факторов среды обитания". </w:t>
            </w:r>
          </w:p>
          <w:p w:rsidR="001526E5" w:rsidRDefault="002978D9">
            <w:pPr>
              <w:spacing w:after="0" w:line="259" w:lineRule="auto"/>
              <w:ind w:left="2328" w:firstLine="0"/>
              <w:jc w:val="left"/>
            </w:pPr>
            <w:r>
              <w:t xml:space="preserve">*Утренняя зарядка продолжительность не менее 10 мин. </w:t>
            </w:r>
          </w:p>
          <w:p w:rsidR="001526E5" w:rsidRDefault="002978D9">
            <w:pPr>
              <w:spacing w:after="1" w:line="278" w:lineRule="auto"/>
              <w:ind w:left="2663" w:hanging="2634"/>
              <w:jc w:val="left"/>
            </w:pPr>
            <w:r>
              <w:t xml:space="preserve">*Продолжительность дневной суммарной образовательной нагрузки для детей от1,5 г до 3 лет в не более 90 минут, перерыв между НОД – 10 мин. </w:t>
            </w:r>
          </w:p>
          <w:p w:rsidR="001526E5" w:rsidRDefault="002978D9">
            <w:pPr>
              <w:spacing w:after="23" w:line="259" w:lineRule="auto"/>
              <w:ind w:left="514" w:firstLine="0"/>
              <w:jc w:val="center"/>
            </w:pPr>
            <w:r>
              <w:t xml:space="preserve">*Продолжительность занятия не более 30 мин. </w:t>
            </w:r>
          </w:p>
          <w:p w:rsidR="001526E5" w:rsidRDefault="002978D9">
            <w:pPr>
              <w:spacing w:after="0" w:line="279" w:lineRule="auto"/>
              <w:ind w:left="1303" w:right="732" w:firstLine="0"/>
              <w:jc w:val="center"/>
            </w:pPr>
            <w:r>
              <w:t xml:space="preserve">*Продолжительность прогулок не менее 3часов в день. *Продолжительность дневного сна от 4 г до 7 лет не менее 2.5 часа. </w:t>
            </w:r>
          </w:p>
          <w:p w:rsidR="001526E5" w:rsidRDefault="002978D9">
            <w:pPr>
              <w:spacing w:after="0" w:line="259" w:lineRule="auto"/>
              <w:ind w:left="572" w:firstLine="0"/>
              <w:jc w:val="center"/>
            </w:pPr>
            <w:r>
              <w:t xml:space="preserve"> </w:t>
            </w:r>
          </w:p>
        </w:tc>
      </w:tr>
      <w:tr w:rsidR="001526E5">
        <w:trPr>
          <w:trHeight w:val="2693"/>
        </w:trPr>
        <w:tc>
          <w:tcPr>
            <w:tcW w:w="10063" w:type="dxa"/>
            <w:gridSpan w:val="2"/>
            <w:tcBorders>
              <w:top w:val="single" w:sz="4" w:space="0" w:color="000000"/>
              <w:left w:val="single" w:sz="8" w:space="0" w:color="000000"/>
              <w:bottom w:val="single" w:sz="4" w:space="0" w:color="000000"/>
              <w:right w:val="single" w:sz="4" w:space="0" w:color="000000"/>
            </w:tcBorders>
          </w:tcPr>
          <w:p w:rsidR="001526E5" w:rsidRDefault="002978D9">
            <w:pPr>
              <w:spacing w:after="0" w:line="259" w:lineRule="auto"/>
              <w:ind w:firstLine="0"/>
              <w:jc w:val="left"/>
            </w:pPr>
            <w:r>
              <w:rPr>
                <w:sz w:val="2"/>
              </w:rPr>
              <w:t xml:space="preserve"> </w:t>
            </w:r>
          </w:p>
        </w:tc>
      </w:tr>
    </w:tbl>
    <w:p w:rsidR="00DB43CC" w:rsidRDefault="00DB43CC" w:rsidP="00DB43CC">
      <w:pPr>
        <w:spacing w:after="0" w:line="259" w:lineRule="auto"/>
        <w:ind w:left="1416" w:firstLine="0"/>
      </w:pPr>
    </w:p>
    <w:p w:rsidR="001526E5" w:rsidRDefault="002978D9" w:rsidP="00DB43CC">
      <w:pPr>
        <w:spacing w:after="0" w:line="259" w:lineRule="auto"/>
        <w:ind w:left="1416" w:firstLine="0"/>
      </w:pPr>
      <w:r>
        <w:rPr>
          <w:b/>
        </w:rPr>
        <w:t xml:space="preserve">3.7. Федеральный календарный план воспитательной работы </w:t>
      </w:r>
    </w:p>
    <w:p w:rsidR="00DB43CC" w:rsidRDefault="002978D9" w:rsidP="00DB43CC">
      <w:pPr>
        <w:spacing w:after="5" w:line="264" w:lineRule="auto"/>
        <w:ind w:left="2222" w:hanging="1529"/>
        <w:jc w:val="left"/>
      </w:pPr>
      <w:r>
        <w:rPr>
          <w:b/>
        </w:rPr>
        <w:t xml:space="preserve">Федеральный календарный план воспитательной работы  </w:t>
      </w:r>
    </w:p>
    <w:p w:rsidR="001526E5" w:rsidRPr="00DB43CC" w:rsidRDefault="00B21E19">
      <w:pPr>
        <w:spacing w:after="5" w:line="264" w:lineRule="auto"/>
        <w:ind w:left="1714" w:hanging="10"/>
        <w:jc w:val="left"/>
      </w:pPr>
      <w:hyperlink r:id="rId49">
        <w:r w:rsidR="002978D9" w:rsidRPr="00DB43CC">
          <w:t xml:space="preserve"> </w:t>
        </w:r>
      </w:hyperlink>
    </w:p>
    <w:p w:rsidR="001526E5" w:rsidRDefault="002978D9">
      <w:pPr>
        <w:spacing w:after="36"/>
        <w:ind w:left="778" w:firstLine="698"/>
      </w:pPr>
      <w:r>
        <w:t xml:space="preserve">Составлен   в соответствии с календарем образовательных событий по федеральному плану, приуроченных к государственным и национальным праздникам </w:t>
      </w:r>
    </w:p>
    <w:p w:rsidR="001526E5" w:rsidRDefault="002978D9">
      <w:pPr>
        <w:ind w:left="778" w:firstLine="0"/>
      </w:pPr>
      <w:r>
        <w:t xml:space="preserve">РФ, памятным датам и событиям российской истории и культуры) </w:t>
      </w:r>
    </w:p>
    <w:p w:rsidR="001526E5" w:rsidRDefault="002978D9">
      <w:pPr>
        <w:spacing w:after="0" w:line="259" w:lineRule="auto"/>
        <w:ind w:left="787" w:firstLine="0"/>
        <w:jc w:val="center"/>
      </w:pPr>
      <w:bookmarkStart w:id="0" w:name="_GoBack"/>
      <w:r>
        <w:rPr>
          <w:rFonts w:ascii="Calibri" w:eastAsia="Calibri" w:hAnsi="Calibri" w:cs="Calibri"/>
          <w:sz w:val="22"/>
        </w:rPr>
        <w:t xml:space="preserve"> </w:t>
      </w:r>
      <w:bookmarkEnd w:id="0"/>
    </w:p>
    <w:sectPr w:rsidR="001526E5">
      <w:headerReference w:type="even" r:id="rId50"/>
      <w:headerReference w:type="default" r:id="rId51"/>
      <w:footerReference w:type="even" r:id="rId52"/>
      <w:footerReference w:type="default" r:id="rId53"/>
      <w:headerReference w:type="first" r:id="rId54"/>
      <w:footerReference w:type="first" r:id="rId55"/>
      <w:pgSz w:w="11906" w:h="16838"/>
      <w:pgMar w:top="1135" w:right="1126" w:bottom="1256" w:left="99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56D" w:rsidRDefault="00F8056D">
      <w:pPr>
        <w:spacing w:after="0" w:line="240" w:lineRule="auto"/>
      </w:pPr>
      <w:r>
        <w:separator/>
      </w:r>
    </w:p>
  </w:endnote>
  <w:endnote w:type="continuationSeparator" w:id="0">
    <w:p w:rsidR="00F8056D" w:rsidRDefault="00F80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right="48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21E19" w:rsidRDefault="00B21E19">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right="489" w:firstLine="0"/>
      <w:jc w:val="right"/>
    </w:pPr>
    <w:r>
      <w:fldChar w:fldCharType="begin"/>
    </w:r>
    <w:r>
      <w:instrText xml:space="preserve"> PAGE   \* MERGEFORMAT </w:instrText>
    </w:r>
    <w:r>
      <w:fldChar w:fldCharType="separate"/>
    </w:r>
    <w:r w:rsidR="00DD3B52" w:rsidRPr="00DD3B52">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B21E19" w:rsidRDefault="00B21E19">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right="48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21E19" w:rsidRDefault="00B21E19">
    <w:pPr>
      <w:spacing w:after="0" w:line="259" w:lineRule="auto"/>
      <w:ind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21E19" w:rsidRDefault="00B21E19">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right="1" w:firstLine="0"/>
      <w:jc w:val="right"/>
    </w:pPr>
    <w:r>
      <w:fldChar w:fldCharType="begin"/>
    </w:r>
    <w:r>
      <w:instrText xml:space="preserve"> PAGE   \* MERGEFORMAT </w:instrText>
    </w:r>
    <w:r>
      <w:fldChar w:fldCharType="separate"/>
    </w:r>
    <w:r w:rsidR="00DD3B52" w:rsidRPr="00DD3B52">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rsidR="00B21E19" w:rsidRDefault="00B21E19">
    <w:pPr>
      <w:spacing w:after="0" w:line="259" w:lineRule="auto"/>
      <w:ind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21E19" w:rsidRDefault="00B21E19">
    <w:pPr>
      <w:spacing w:after="0" w:line="259" w:lineRule="auto"/>
      <w:ind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21E19" w:rsidRDefault="00B21E19">
    <w:pPr>
      <w:spacing w:after="0" w:line="259" w:lineRule="auto"/>
      <w:ind w:left="708"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right="3" w:firstLine="0"/>
      <w:jc w:val="right"/>
    </w:pPr>
    <w:r>
      <w:fldChar w:fldCharType="begin"/>
    </w:r>
    <w:r>
      <w:instrText xml:space="preserve"> PAGE   \* MERGEFORMAT </w:instrText>
    </w:r>
    <w:r>
      <w:fldChar w:fldCharType="separate"/>
    </w:r>
    <w:r w:rsidR="00DB43CC" w:rsidRPr="00DB43CC">
      <w:rPr>
        <w:rFonts w:ascii="Calibri" w:eastAsia="Calibri" w:hAnsi="Calibri" w:cs="Calibri"/>
        <w:noProof/>
        <w:sz w:val="22"/>
      </w:rPr>
      <w:t>72</w:t>
    </w:r>
    <w:r>
      <w:rPr>
        <w:rFonts w:ascii="Calibri" w:eastAsia="Calibri" w:hAnsi="Calibri" w:cs="Calibri"/>
        <w:sz w:val="22"/>
      </w:rPr>
      <w:fldChar w:fldCharType="end"/>
    </w:r>
    <w:r>
      <w:rPr>
        <w:rFonts w:ascii="Calibri" w:eastAsia="Calibri" w:hAnsi="Calibri" w:cs="Calibri"/>
        <w:sz w:val="22"/>
      </w:rPr>
      <w:t xml:space="preserve"> </w:t>
    </w:r>
  </w:p>
  <w:p w:rsidR="00B21E19" w:rsidRDefault="00B21E19">
    <w:pPr>
      <w:spacing w:after="0" w:line="259" w:lineRule="auto"/>
      <w:ind w:left="708"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B21E19" w:rsidRDefault="00B21E19">
    <w:pPr>
      <w:spacing w:after="0" w:line="259" w:lineRule="auto"/>
      <w:ind w:left="708"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56D" w:rsidRDefault="00F8056D">
      <w:pPr>
        <w:spacing w:after="0" w:line="240" w:lineRule="auto"/>
      </w:pPr>
      <w:r>
        <w:separator/>
      </w:r>
    </w:p>
  </w:footnote>
  <w:footnote w:type="continuationSeparator" w:id="0">
    <w:p w:rsidR="00F8056D" w:rsidRDefault="00F80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left="994"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left="994"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0" w:line="259" w:lineRule="auto"/>
      <w:ind w:left="994"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160" w:line="259" w:lineRule="auto"/>
      <w:ind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160" w:line="259" w:lineRule="auto"/>
      <w:ind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9" w:rsidRDefault="00B21E19">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895"/>
    <w:multiLevelType w:val="hybridMultilevel"/>
    <w:tmpl w:val="34D899D4"/>
    <w:lvl w:ilvl="0" w:tplc="E85210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2F234">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02AF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A333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8A0D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0C93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2A84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29A8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E88E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922354"/>
    <w:multiLevelType w:val="multilevel"/>
    <w:tmpl w:val="0408165E"/>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C34909"/>
    <w:multiLevelType w:val="hybridMultilevel"/>
    <w:tmpl w:val="5AB66B64"/>
    <w:lvl w:ilvl="0" w:tplc="7B26DF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C026E">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26025E">
      <w:start w:val="1"/>
      <w:numFmt w:val="lowerRoman"/>
      <w:lvlText w:val="%3"/>
      <w:lvlJc w:val="left"/>
      <w:pPr>
        <w:ind w:left="1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42FA6">
      <w:start w:val="1"/>
      <w:numFmt w:val="decimal"/>
      <w:lvlRestart w:val="0"/>
      <w:lvlText w:val="%4)"/>
      <w:lvlJc w:val="left"/>
      <w:pPr>
        <w:ind w:left="1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008B24">
      <w:start w:val="1"/>
      <w:numFmt w:val="lowerLetter"/>
      <w:lvlText w:val="%5"/>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8ABE6">
      <w:start w:val="1"/>
      <w:numFmt w:val="lowerRoman"/>
      <w:lvlText w:val="%6"/>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45CDC">
      <w:start w:val="1"/>
      <w:numFmt w:val="decimal"/>
      <w:lvlText w:val="%7"/>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65728">
      <w:start w:val="1"/>
      <w:numFmt w:val="lowerLetter"/>
      <w:lvlText w:val="%8"/>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456EE">
      <w:start w:val="1"/>
      <w:numFmt w:val="lowerRoman"/>
      <w:lvlText w:val="%9"/>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0149FA"/>
    <w:multiLevelType w:val="hybridMultilevel"/>
    <w:tmpl w:val="762C14C0"/>
    <w:lvl w:ilvl="0" w:tplc="6A7CA30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3BE9F9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667F3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7DC8236">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32470C6">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93A2FA8">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B8E3FA">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E8190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0E1E2C">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8D66EE"/>
    <w:multiLevelType w:val="hybridMultilevel"/>
    <w:tmpl w:val="04905706"/>
    <w:lvl w:ilvl="0" w:tplc="064CC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945EB0">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43C00">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261CC">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451C6">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CA718">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8DD54">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A2E98">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43ED8">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70FE8"/>
    <w:multiLevelType w:val="hybridMultilevel"/>
    <w:tmpl w:val="C6A8C178"/>
    <w:lvl w:ilvl="0" w:tplc="8A8A6A58">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8BDF4">
      <w:start w:val="1"/>
      <w:numFmt w:val="bullet"/>
      <w:lvlText w:val="o"/>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8E6DA">
      <w:start w:val="1"/>
      <w:numFmt w:val="bullet"/>
      <w:lvlText w:val="▪"/>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329B2A">
      <w:start w:val="1"/>
      <w:numFmt w:val="bullet"/>
      <w:lvlText w:val="•"/>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0164A">
      <w:start w:val="1"/>
      <w:numFmt w:val="bullet"/>
      <w:lvlText w:val="o"/>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6A59C">
      <w:start w:val="1"/>
      <w:numFmt w:val="bullet"/>
      <w:lvlText w:val="▪"/>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20FDA">
      <w:start w:val="1"/>
      <w:numFmt w:val="bullet"/>
      <w:lvlText w:val="•"/>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08C0C">
      <w:start w:val="1"/>
      <w:numFmt w:val="bullet"/>
      <w:lvlText w:val="o"/>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6D278">
      <w:start w:val="1"/>
      <w:numFmt w:val="bullet"/>
      <w:lvlText w:val="▪"/>
      <w:lvlJc w:val="left"/>
      <w:pPr>
        <w:ind w:left="7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862567"/>
    <w:multiLevelType w:val="hybridMultilevel"/>
    <w:tmpl w:val="291A3D3E"/>
    <w:lvl w:ilvl="0" w:tplc="BD4CC242">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92C906">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9273B8">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0C1B6">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9CFC2A">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EB2CE">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6052C">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EB2CE">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801F6">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01389F"/>
    <w:multiLevelType w:val="hybridMultilevel"/>
    <w:tmpl w:val="DAC67C62"/>
    <w:lvl w:ilvl="0" w:tplc="5FEAF19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3AC18A">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7EF5D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00818C">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BE021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9A668A">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9CE60A">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0DA6EAC">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DC5B8E">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745DB2"/>
    <w:multiLevelType w:val="multilevel"/>
    <w:tmpl w:val="6AC46500"/>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5776D62"/>
    <w:multiLevelType w:val="multilevel"/>
    <w:tmpl w:val="3B9AD4E8"/>
    <w:lvl w:ilvl="0">
      <w:start w:val="1"/>
      <w:numFmt w:val="decimal"/>
      <w:lvlText w:val="%1."/>
      <w:lvlJc w:val="left"/>
      <w:pPr>
        <w:ind w:left="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426C05"/>
    <w:multiLevelType w:val="multilevel"/>
    <w:tmpl w:val="89A8618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570E5C"/>
    <w:multiLevelType w:val="hybridMultilevel"/>
    <w:tmpl w:val="31981640"/>
    <w:lvl w:ilvl="0" w:tplc="D52CB0F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463E7E">
      <w:start w:val="1"/>
      <w:numFmt w:val="bullet"/>
      <w:lvlText w:val="o"/>
      <w:lvlJc w:val="left"/>
      <w:pPr>
        <w:ind w:left="20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A6A0912">
      <w:start w:val="1"/>
      <w:numFmt w:val="bullet"/>
      <w:lvlText w:val="▪"/>
      <w:lvlJc w:val="left"/>
      <w:pPr>
        <w:ind w:left="2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2A978C">
      <w:start w:val="1"/>
      <w:numFmt w:val="bullet"/>
      <w:lvlText w:val="•"/>
      <w:lvlJc w:val="left"/>
      <w:pPr>
        <w:ind w:left="3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66D28E">
      <w:start w:val="1"/>
      <w:numFmt w:val="bullet"/>
      <w:lvlText w:val="o"/>
      <w:lvlJc w:val="left"/>
      <w:pPr>
        <w:ind w:left="4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924298">
      <w:start w:val="1"/>
      <w:numFmt w:val="bullet"/>
      <w:lvlText w:val="▪"/>
      <w:lvlJc w:val="left"/>
      <w:pPr>
        <w:ind w:left="4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96AADA">
      <w:start w:val="1"/>
      <w:numFmt w:val="bullet"/>
      <w:lvlText w:val="•"/>
      <w:lvlJc w:val="left"/>
      <w:pPr>
        <w:ind w:left="5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EC7AF8">
      <w:start w:val="1"/>
      <w:numFmt w:val="bullet"/>
      <w:lvlText w:val="o"/>
      <w:lvlJc w:val="left"/>
      <w:pPr>
        <w:ind w:left="63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3E0A44">
      <w:start w:val="1"/>
      <w:numFmt w:val="bullet"/>
      <w:lvlText w:val="▪"/>
      <w:lvlJc w:val="left"/>
      <w:pPr>
        <w:ind w:left="71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9D7F13"/>
    <w:multiLevelType w:val="hybridMultilevel"/>
    <w:tmpl w:val="8AF8C396"/>
    <w:lvl w:ilvl="0" w:tplc="F7A4D24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86D0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C3BA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6472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C565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50282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477C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A49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AA79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807A52"/>
    <w:multiLevelType w:val="hybridMultilevel"/>
    <w:tmpl w:val="FDEE4CC4"/>
    <w:lvl w:ilvl="0" w:tplc="91E0A09C">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637F8">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D6A362">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23FE0">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E8A2A">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88400">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6266E2">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EE350">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4D866">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952BF7"/>
    <w:multiLevelType w:val="hybridMultilevel"/>
    <w:tmpl w:val="A83A520E"/>
    <w:lvl w:ilvl="0" w:tplc="52969932">
      <w:start w:val="1"/>
      <w:numFmt w:val="bullet"/>
      <w:lvlText w:val="-"/>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AE7DA">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AB666">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41252">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2C846">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68288">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05A2C">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2EDB5C">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80FE24">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AE33E9"/>
    <w:multiLevelType w:val="multilevel"/>
    <w:tmpl w:val="4C28F080"/>
    <w:lvl w:ilvl="0">
      <w:start w:val="3"/>
      <w:numFmt w:val="decimal"/>
      <w:lvlText w:val="%1."/>
      <w:lvlJc w:val="left"/>
      <w:pPr>
        <w:ind w:left="9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BB3C65"/>
    <w:multiLevelType w:val="hybridMultilevel"/>
    <w:tmpl w:val="70D07534"/>
    <w:lvl w:ilvl="0" w:tplc="EC203FA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FABB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921D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2B5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F2AF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8C2D2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2C9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00DE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8BB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C8C16DD"/>
    <w:multiLevelType w:val="hybridMultilevel"/>
    <w:tmpl w:val="BD9C827A"/>
    <w:lvl w:ilvl="0" w:tplc="24402F26">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2296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83BB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43BEA">
      <w:start w:val="1"/>
      <w:numFmt w:val="bullet"/>
      <w:lvlText w:val="•"/>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02260">
      <w:start w:val="1"/>
      <w:numFmt w:val="bullet"/>
      <w:lvlText w:val="o"/>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EF714">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46070">
      <w:start w:val="1"/>
      <w:numFmt w:val="bullet"/>
      <w:lvlText w:val="•"/>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ADE58">
      <w:start w:val="1"/>
      <w:numFmt w:val="bullet"/>
      <w:lvlText w:val="o"/>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04642">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CD2396"/>
    <w:multiLevelType w:val="hybridMultilevel"/>
    <w:tmpl w:val="D760218A"/>
    <w:lvl w:ilvl="0" w:tplc="273CA640">
      <w:start w:val="1"/>
      <w:numFmt w:val="bullet"/>
      <w:lvlText w:val=""/>
      <w:lvlJc w:val="left"/>
      <w:pPr>
        <w:ind w:left="5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C4F2D2">
      <w:start w:val="1"/>
      <w:numFmt w:val="bullet"/>
      <w:lvlText w:val="o"/>
      <w:lvlJc w:val="left"/>
      <w:pPr>
        <w:ind w:left="1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A0CEFA">
      <w:start w:val="1"/>
      <w:numFmt w:val="bullet"/>
      <w:lvlText w:val="▪"/>
      <w:lvlJc w:val="left"/>
      <w:pPr>
        <w:ind w:left="2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E07F04">
      <w:start w:val="1"/>
      <w:numFmt w:val="bullet"/>
      <w:lvlText w:val="•"/>
      <w:lvlJc w:val="left"/>
      <w:pPr>
        <w:ind w:left="2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9E9C0A">
      <w:start w:val="1"/>
      <w:numFmt w:val="bullet"/>
      <w:lvlText w:val="o"/>
      <w:lvlJc w:val="left"/>
      <w:pPr>
        <w:ind w:left="3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94FD76">
      <w:start w:val="1"/>
      <w:numFmt w:val="bullet"/>
      <w:lvlText w:val="▪"/>
      <w:lvlJc w:val="left"/>
      <w:pPr>
        <w:ind w:left="4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1E591A">
      <w:start w:val="1"/>
      <w:numFmt w:val="bullet"/>
      <w:lvlText w:val="•"/>
      <w:lvlJc w:val="left"/>
      <w:pPr>
        <w:ind w:left="5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BDC9B2A">
      <w:start w:val="1"/>
      <w:numFmt w:val="bullet"/>
      <w:lvlText w:val="o"/>
      <w:lvlJc w:val="left"/>
      <w:pPr>
        <w:ind w:left="58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DE3C24">
      <w:start w:val="1"/>
      <w:numFmt w:val="bullet"/>
      <w:lvlText w:val="▪"/>
      <w:lvlJc w:val="left"/>
      <w:pPr>
        <w:ind w:left="65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5C0665"/>
    <w:multiLevelType w:val="hybridMultilevel"/>
    <w:tmpl w:val="FB20BA2C"/>
    <w:lvl w:ilvl="0" w:tplc="CBE259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A1BB0">
      <w:start w:val="1"/>
      <w:numFmt w:val="lowerLetter"/>
      <w:lvlText w:val="%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404F6">
      <w:start w:val="1"/>
      <w:numFmt w:val="decimal"/>
      <w:lvlRestart w:val="0"/>
      <w:lvlText w:val="%3)"/>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66E1C">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4070C">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2FF72">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E30F0">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E5358">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0DEFC">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61480B"/>
    <w:multiLevelType w:val="multilevel"/>
    <w:tmpl w:val="1E3C2CF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A66EE8"/>
    <w:multiLevelType w:val="hybridMultilevel"/>
    <w:tmpl w:val="2E9A5470"/>
    <w:lvl w:ilvl="0" w:tplc="9E141216">
      <w:start w:val="8"/>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8590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E7958">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ED1FC">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2DE3A">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0A883E">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2A8B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10DA6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81ADA">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7291057"/>
    <w:multiLevelType w:val="hybridMultilevel"/>
    <w:tmpl w:val="2D34ACE2"/>
    <w:lvl w:ilvl="0" w:tplc="0ADCF01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46B9BE">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1D6A82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29A859C">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91E611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70B51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5C8006">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002288">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D692B2">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0A4F65"/>
    <w:multiLevelType w:val="hybridMultilevel"/>
    <w:tmpl w:val="250CC6A0"/>
    <w:lvl w:ilvl="0" w:tplc="A15E119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E4B1E6">
      <w:start w:val="1"/>
      <w:numFmt w:val="bullet"/>
      <w:lvlText w:val="o"/>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AD956">
      <w:start w:val="1"/>
      <w:numFmt w:val="bullet"/>
      <w:lvlText w:val="▪"/>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0A1C06">
      <w:start w:val="1"/>
      <w:numFmt w:val="bullet"/>
      <w:lvlText w:val="•"/>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0305C">
      <w:start w:val="1"/>
      <w:numFmt w:val="bullet"/>
      <w:lvlText w:val="o"/>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0DFF0">
      <w:start w:val="1"/>
      <w:numFmt w:val="bullet"/>
      <w:lvlText w:val="▪"/>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C11D4">
      <w:start w:val="1"/>
      <w:numFmt w:val="bullet"/>
      <w:lvlText w:val="•"/>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DAA5F0">
      <w:start w:val="1"/>
      <w:numFmt w:val="bullet"/>
      <w:lvlText w:val="o"/>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407C4">
      <w:start w:val="1"/>
      <w:numFmt w:val="bullet"/>
      <w:lvlText w:val="▪"/>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C846DA"/>
    <w:multiLevelType w:val="hybridMultilevel"/>
    <w:tmpl w:val="D324945E"/>
    <w:lvl w:ilvl="0" w:tplc="8938A61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529A2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341D0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0CD1C8">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E8416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18ED2F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D8E712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2502B8E">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A8E47C">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EC310E"/>
    <w:multiLevelType w:val="hybridMultilevel"/>
    <w:tmpl w:val="40B016F2"/>
    <w:lvl w:ilvl="0" w:tplc="ABE2801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E0C23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BC503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E41E8C">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90D2B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354952A">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8ACDE8">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84224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49A1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3296E67"/>
    <w:multiLevelType w:val="hybridMultilevel"/>
    <w:tmpl w:val="8326C05A"/>
    <w:lvl w:ilvl="0" w:tplc="D0EA508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C1904">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A5A8E">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89D74">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3C19A8">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6728A">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8B834">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E4B38">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D0D042">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75B4BB2"/>
    <w:multiLevelType w:val="hybridMultilevel"/>
    <w:tmpl w:val="3B8E2548"/>
    <w:lvl w:ilvl="0" w:tplc="894C9EEA">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60492E">
      <w:start w:val="1"/>
      <w:numFmt w:val="lowerLetter"/>
      <w:lvlText w:val="%2"/>
      <w:lvlJc w:val="left"/>
      <w:pPr>
        <w:ind w:left="45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CC6A32">
      <w:start w:val="1"/>
      <w:numFmt w:val="lowerRoman"/>
      <w:lvlText w:val="%3"/>
      <w:lvlJc w:val="left"/>
      <w:pPr>
        <w:ind w:left="52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68C6CC">
      <w:start w:val="1"/>
      <w:numFmt w:val="decimal"/>
      <w:lvlText w:val="%4"/>
      <w:lvlJc w:val="left"/>
      <w:pPr>
        <w:ind w:left="59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DC8E6A">
      <w:start w:val="1"/>
      <w:numFmt w:val="lowerLetter"/>
      <w:lvlText w:val="%5"/>
      <w:lvlJc w:val="left"/>
      <w:pPr>
        <w:ind w:left="67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6C71B6">
      <w:start w:val="1"/>
      <w:numFmt w:val="lowerRoman"/>
      <w:lvlText w:val="%6"/>
      <w:lvlJc w:val="left"/>
      <w:pPr>
        <w:ind w:left="74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A0B1A">
      <w:start w:val="1"/>
      <w:numFmt w:val="decimal"/>
      <w:lvlText w:val="%7"/>
      <w:lvlJc w:val="left"/>
      <w:pPr>
        <w:ind w:left="81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BA21AE">
      <w:start w:val="1"/>
      <w:numFmt w:val="lowerLetter"/>
      <w:lvlText w:val="%8"/>
      <w:lvlJc w:val="left"/>
      <w:pPr>
        <w:ind w:left="88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823582">
      <w:start w:val="1"/>
      <w:numFmt w:val="lowerRoman"/>
      <w:lvlText w:val="%9"/>
      <w:lvlJc w:val="left"/>
      <w:pPr>
        <w:ind w:left="95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9B470AE"/>
    <w:multiLevelType w:val="hybridMultilevel"/>
    <w:tmpl w:val="1848E81E"/>
    <w:lvl w:ilvl="0" w:tplc="5AB432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98C2418">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AC421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3E760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66195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4C24A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78A40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72FBCE">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744B1E">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DD70FB1"/>
    <w:multiLevelType w:val="hybridMultilevel"/>
    <w:tmpl w:val="389035B8"/>
    <w:lvl w:ilvl="0" w:tplc="4F9A5BE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68E6B9E">
      <w:start w:val="1"/>
      <w:numFmt w:val="bullet"/>
      <w:lvlText w:val="o"/>
      <w:lvlJc w:val="left"/>
      <w:pPr>
        <w:ind w:left="1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0A0604">
      <w:start w:val="1"/>
      <w:numFmt w:val="bullet"/>
      <w:lvlText w:val="▪"/>
      <w:lvlJc w:val="left"/>
      <w:pPr>
        <w:ind w:left="1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1B2AE90">
      <w:start w:val="1"/>
      <w:numFmt w:val="bullet"/>
      <w:lvlText w:val="•"/>
      <w:lvlJc w:val="left"/>
      <w:pPr>
        <w:ind w:left="2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367502">
      <w:start w:val="1"/>
      <w:numFmt w:val="bullet"/>
      <w:lvlText w:val="o"/>
      <w:lvlJc w:val="left"/>
      <w:pPr>
        <w:ind w:left="3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CED6B2">
      <w:start w:val="1"/>
      <w:numFmt w:val="bullet"/>
      <w:lvlText w:val="▪"/>
      <w:lvlJc w:val="left"/>
      <w:pPr>
        <w:ind w:left="4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344C52">
      <w:start w:val="1"/>
      <w:numFmt w:val="bullet"/>
      <w:lvlText w:val="•"/>
      <w:lvlJc w:val="left"/>
      <w:pPr>
        <w:ind w:left="4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5841FE">
      <w:start w:val="1"/>
      <w:numFmt w:val="bullet"/>
      <w:lvlText w:val="o"/>
      <w:lvlJc w:val="left"/>
      <w:pPr>
        <w:ind w:left="5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EEA954">
      <w:start w:val="1"/>
      <w:numFmt w:val="bullet"/>
      <w:lvlText w:val="▪"/>
      <w:lvlJc w:val="left"/>
      <w:pPr>
        <w:ind w:left="6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F752FC0"/>
    <w:multiLevelType w:val="multilevel"/>
    <w:tmpl w:val="189C60F8"/>
    <w:lvl w:ilvl="0">
      <w:start w:val="3"/>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EA7A23"/>
    <w:multiLevelType w:val="hybridMultilevel"/>
    <w:tmpl w:val="ABC087F6"/>
    <w:lvl w:ilvl="0" w:tplc="65BEC0B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7466A8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865A4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143D44">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08449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14B86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46BFDC">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20738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A54AFE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51F0924"/>
    <w:multiLevelType w:val="hybridMultilevel"/>
    <w:tmpl w:val="D5FCB55A"/>
    <w:lvl w:ilvl="0" w:tplc="E6D8B01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8D8DD28">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222EFA">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9409F6">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9408E6">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FCEBDDA">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D8D8C2">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A82D22">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CBAD2BA">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53C4E19"/>
    <w:multiLevelType w:val="hybridMultilevel"/>
    <w:tmpl w:val="DB54C96C"/>
    <w:lvl w:ilvl="0" w:tplc="CB5633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AB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4891F8">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86244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C552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E964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2567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4E4F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E4F08">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CF39C8"/>
    <w:multiLevelType w:val="hybridMultilevel"/>
    <w:tmpl w:val="D8EA2F38"/>
    <w:lvl w:ilvl="0" w:tplc="C30E83BC">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3637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D6F3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C28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DE81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E21A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6A13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E10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CC8E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E3B017C"/>
    <w:multiLevelType w:val="hybridMultilevel"/>
    <w:tmpl w:val="5BA8D142"/>
    <w:lvl w:ilvl="0" w:tplc="6F44176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9665B8">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FA2DAC">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A2397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3B8AB88">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920B50">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B80DFA">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BC0BBE">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5EE372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33"/>
  </w:num>
  <w:num w:numId="3">
    <w:abstractNumId w:val="11"/>
  </w:num>
  <w:num w:numId="4">
    <w:abstractNumId w:val="4"/>
  </w:num>
  <w:num w:numId="5">
    <w:abstractNumId w:val="5"/>
  </w:num>
  <w:num w:numId="6">
    <w:abstractNumId w:val="0"/>
  </w:num>
  <w:num w:numId="7">
    <w:abstractNumId w:val="21"/>
  </w:num>
  <w:num w:numId="8">
    <w:abstractNumId w:val="14"/>
  </w:num>
  <w:num w:numId="9">
    <w:abstractNumId w:val="13"/>
  </w:num>
  <w:num w:numId="10">
    <w:abstractNumId w:val="6"/>
  </w:num>
  <w:num w:numId="11">
    <w:abstractNumId w:val="18"/>
  </w:num>
  <w:num w:numId="12">
    <w:abstractNumId w:val="19"/>
  </w:num>
  <w:num w:numId="13">
    <w:abstractNumId w:val="1"/>
  </w:num>
  <w:num w:numId="14">
    <w:abstractNumId w:val="15"/>
  </w:num>
  <w:num w:numId="15">
    <w:abstractNumId w:val="2"/>
  </w:num>
  <w:num w:numId="16">
    <w:abstractNumId w:val="9"/>
  </w:num>
  <w:num w:numId="17">
    <w:abstractNumId w:val="8"/>
  </w:num>
  <w:num w:numId="18">
    <w:abstractNumId w:val="10"/>
  </w:num>
  <w:num w:numId="19">
    <w:abstractNumId w:val="30"/>
  </w:num>
  <w:num w:numId="20">
    <w:abstractNumId w:val="20"/>
  </w:num>
  <w:num w:numId="21">
    <w:abstractNumId w:val="26"/>
  </w:num>
  <w:num w:numId="22">
    <w:abstractNumId w:val="31"/>
  </w:num>
  <w:num w:numId="23">
    <w:abstractNumId w:val="28"/>
  </w:num>
  <w:num w:numId="24">
    <w:abstractNumId w:val="7"/>
  </w:num>
  <w:num w:numId="25">
    <w:abstractNumId w:val="24"/>
  </w:num>
  <w:num w:numId="26">
    <w:abstractNumId w:val="35"/>
  </w:num>
  <w:num w:numId="27">
    <w:abstractNumId w:val="22"/>
  </w:num>
  <w:num w:numId="28">
    <w:abstractNumId w:val="3"/>
  </w:num>
  <w:num w:numId="29">
    <w:abstractNumId w:val="25"/>
  </w:num>
  <w:num w:numId="30">
    <w:abstractNumId w:val="29"/>
  </w:num>
  <w:num w:numId="31">
    <w:abstractNumId w:val="16"/>
  </w:num>
  <w:num w:numId="32">
    <w:abstractNumId w:val="34"/>
  </w:num>
  <w:num w:numId="33">
    <w:abstractNumId w:val="17"/>
  </w:num>
  <w:num w:numId="34">
    <w:abstractNumId w:val="23"/>
  </w:num>
  <w:num w:numId="35">
    <w:abstractNumId w:val="1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E5"/>
    <w:rsid w:val="00082A0F"/>
    <w:rsid w:val="001526E5"/>
    <w:rsid w:val="002978D9"/>
    <w:rsid w:val="003E3DBD"/>
    <w:rsid w:val="0063717B"/>
    <w:rsid w:val="00B21E19"/>
    <w:rsid w:val="00C143BD"/>
    <w:rsid w:val="00C22026"/>
    <w:rsid w:val="00DB43CC"/>
    <w:rsid w:val="00DD3B52"/>
    <w:rsid w:val="00F80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E29D"/>
  <w15:docId w15:val="{18D1FF0A-D2CD-4EAA-8380-91FFBC9C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7" w:lineRule="auto"/>
      <w:ind w:firstLine="98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36"/>
      </w:numPr>
      <w:spacing w:after="23"/>
      <w:ind w:left="10"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5" w:line="269" w:lineRule="auto"/>
      <w:ind w:left="1712"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s://login.consultant.ru/link/?req=doc&amp;base=LAW&amp;n=375839&amp;date=12.01.2023&amp;dst=100137&amp;field=134" TargetMode="External"/><Relationship Id="rId39" Type="http://schemas.openxmlformats.org/officeDocument/2006/relationships/hyperlink" Target="https://login.consultant.ru/link/?req=doc&amp;base=LAW&amp;n=375839&amp;date=12.01.2023&amp;dst=100137&amp;field=134" TargetMode="External"/><Relationship Id="rId21" Type="http://schemas.openxmlformats.org/officeDocument/2006/relationships/hyperlink" Target="https://login.consultant.ru/link/?req=doc&amp;base=LAW&amp;n=371594&amp;date=12.01.2023&amp;dst=100047&amp;field=134" TargetMode="External"/><Relationship Id="rId34" Type="http://schemas.openxmlformats.org/officeDocument/2006/relationships/hyperlink" Target="https://login.consultant.ru/link/?req=doc&amp;base=LAW&amp;n=371594&amp;date=12.01.2023&amp;dst=100047&amp;field=134" TargetMode="External"/><Relationship Id="rId42" Type="http://schemas.openxmlformats.org/officeDocument/2006/relationships/hyperlink" Target="https://login.consultant.ru/link/?req=doc&amp;base=LAW&amp;n=318172&amp;date=12.01.2023&amp;dst=100014&amp;field=134" TargetMode="External"/><Relationship Id="rId47" Type="http://schemas.openxmlformats.org/officeDocument/2006/relationships/hyperlink" Target="https://login.consultant.ru/link/?req=doc&amp;base=LAW&amp;n=375839&amp;date=12.01.2023&amp;dst=100137&amp;field=134" TargetMode="External"/><Relationship Id="rId50" Type="http://schemas.openxmlformats.org/officeDocument/2006/relationships/header" Target="header7.xml"/><Relationship Id="rId55" Type="http://schemas.openxmlformats.org/officeDocument/2006/relationships/footer" Target="footer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yperlink" Target="https://login.consultant.ru/link/?req=doc&amp;base=LAW&amp;n=318172&amp;date=12.01.2023&amp;dst=100014&amp;field=134" TargetMode="External"/><Relationship Id="rId11" Type="http://schemas.openxmlformats.org/officeDocument/2006/relationships/header" Target="header3.xml"/><Relationship Id="rId24" Type="http://schemas.openxmlformats.org/officeDocument/2006/relationships/hyperlink" Target="https://login.consultant.ru/link/?req=doc&amp;base=LAW&amp;n=371594&amp;date=12.01.2023&amp;dst=100047&amp;field=134" TargetMode="External"/><Relationship Id="rId32" Type="http://schemas.openxmlformats.org/officeDocument/2006/relationships/hyperlink" Target="https://login.consultant.ru/link/?req=doc&amp;base=LAW&amp;n=371594&amp;date=12.01.2023&amp;dst=100047&amp;field=134" TargetMode="External"/><Relationship Id="rId37" Type="http://schemas.openxmlformats.org/officeDocument/2006/relationships/hyperlink" Target="https://login.consultant.ru/link/?req=doc&amp;base=LAW&amp;n=375839&amp;date=12.01.2023&amp;dst=100137&amp;field=134" TargetMode="External"/><Relationship Id="rId40" Type="http://schemas.openxmlformats.org/officeDocument/2006/relationships/hyperlink" Target="https://login.consultant.ru/link/?req=doc&amp;base=LAW&amp;n=375839&amp;date=12.01.2023&amp;dst=100137&amp;field=134" TargetMode="External"/><Relationship Id="rId45" Type="http://schemas.openxmlformats.org/officeDocument/2006/relationships/hyperlink" Target="https://login.consultant.ru/link/?req=doc&amp;base=LAW&amp;n=375839&amp;date=12.01.2023&amp;dst=100137&amp;field=134" TargetMode="External"/><Relationship Id="rId53" Type="http://schemas.openxmlformats.org/officeDocument/2006/relationships/footer" Target="footer8.xml"/><Relationship Id="rId5" Type="http://schemas.openxmlformats.org/officeDocument/2006/relationships/footnotes" Target="footnotes.xml"/><Relationship Id="rId19" Type="http://schemas.openxmlformats.org/officeDocument/2006/relationships/hyperlink" Target="https://login.consultant.ru/link/?req=doc&amp;base=LAW&amp;n=2875&amp;date=12.01.202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login.consultant.ru/link/?req=doc&amp;base=LAW&amp;n=371594&amp;date=12.01.2023&amp;dst=100047&amp;field=134" TargetMode="External"/><Relationship Id="rId27" Type="http://schemas.openxmlformats.org/officeDocument/2006/relationships/hyperlink" Target="https://login.consultant.ru/link/?req=doc&amp;base=LAW&amp;n=375839&amp;date=12.01.2023&amp;dst=100137&amp;field=134" TargetMode="External"/><Relationship Id="rId30" Type="http://schemas.openxmlformats.org/officeDocument/2006/relationships/hyperlink" Target="https://login.consultant.ru/link/?req=doc&amp;base=LAW&amp;n=318172&amp;date=12.01.2023&amp;dst=100014&amp;field=134" TargetMode="External"/><Relationship Id="rId35" Type="http://schemas.openxmlformats.org/officeDocument/2006/relationships/hyperlink" Target="https://login.consultant.ru/link/?req=doc&amp;base=LAW&amp;n=371594&amp;date=12.01.2023&amp;dst=100047&amp;field=134" TargetMode="External"/><Relationship Id="rId43" Type="http://schemas.openxmlformats.org/officeDocument/2006/relationships/hyperlink" Target="https://login.consultant.ru/link/?req=doc&amp;base=LAW&amp;n=318172&amp;date=12.01.2023&amp;dst=100014&amp;field=134" TargetMode="External"/><Relationship Id="rId48" Type="http://schemas.openxmlformats.org/officeDocument/2006/relationships/hyperlink" Target="https://login.consultant.ru/link/?req=doc&amp;base=LAW&amp;n=375839&amp;date=12.01.2023&amp;dst=100137&amp;field=134" TargetMode="Externa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login.consultant.ru/link/?req=doc&amp;base=LAW&amp;n=375839&amp;date=12.01.2023&amp;dst=100137&amp;field=134" TargetMode="External"/><Relationship Id="rId33" Type="http://schemas.openxmlformats.org/officeDocument/2006/relationships/hyperlink" Target="https://login.consultant.ru/link/?req=doc&amp;base=LAW&amp;n=371594&amp;date=12.01.2023&amp;dst=100047&amp;field=134" TargetMode="External"/><Relationship Id="rId38" Type="http://schemas.openxmlformats.org/officeDocument/2006/relationships/hyperlink" Target="https://login.consultant.ru/link/?req=doc&amp;base=LAW&amp;n=375839&amp;date=12.01.2023&amp;dst=100137&amp;field=134" TargetMode="External"/><Relationship Id="rId46" Type="http://schemas.openxmlformats.org/officeDocument/2006/relationships/hyperlink" Target="https://login.consultant.ru/link/?req=doc&amp;base=LAW&amp;n=375839&amp;date=12.01.2023&amp;dst=100137&amp;field=134" TargetMode="External"/><Relationship Id="rId20" Type="http://schemas.openxmlformats.org/officeDocument/2006/relationships/hyperlink" Target="https://login.consultant.ru/link/?req=doc&amp;base=LAW&amp;n=2875&amp;date=12.01.2023" TargetMode="External"/><Relationship Id="rId41" Type="http://schemas.openxmlformats.org/officeDocument/2006/relationships/hyperlink" Target="https://login.consultant.ru/link/?req=doc&amp;base=LAW&amp;n=318172&amp;date=12.01.2023&amp;dst=100014&amp;field=134" TargetMode="External"/><Relationship Id="rId54"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s://login.consultant.ru/link/?req=doc&amp;base=LAW&amp;n=371594&amp;date=12.01.2023&amp;dst=100047&amp;field=134" TargetMode="External"/><Relationship Id="rId28" Type="http://schemas.openxmlformats.org/officeDocument/2006/relationships/hyperlink" Target="https://login.consultant.ru/link/?req=doc&amp;base=LAW&amp;n=375839&amp;date=12.01.2023&amp;dst=100137&amp;field=134" TargetMode="External"/><Relationship Id="rId36" Type="http://schemas.openxmlformats.org/officeDocument/2006/relationships/hyperlink" Target="https://login.consultant.ru/link/?req=doc&amp;base=LAW&amp;n=375839&amp;date=12.01.2023&amp;dst=100137&amp;field=134" TargetMode="External"/><Relationship Id="rId49" Type="http://schemas.openxmlformats.org/officeDocument/2006/relationships/hyperlink" Target="https://sudact.ru/law/prikaz-minprosveshcheniia-rossii-ot-16112022-n-993/federalnaia-obrazovatelnaia-programma-osnovnogo-obshchego/iv/30/" TargetMode="Externa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s://login.consultant.ru/link/?req=doc&amp;base=LAW&amp;n=371594&amp;date=12.01.2023&amp;dst=100047&amp;field=134" TargetMode="External"/><Relationship Id="rId44" Type="http://schemas.openxmlformats.org/officeDocument/2006/relationships/hyperlink" Target="https://login.consultant.ru/link/?req=doc&amp;base=LAW&amp;n=318172&amp;date=12.01.2023&amp;dst=100014&amp;field=134" TargetMode="External"/><Relationship Id="rId5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22790</Words>
  <Characters>129905</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RePack by Diakov</cp:lastModifiedBy>
  <cp:revision>3</cp:revision>
  <dcterms:created xsi:type="dcterms:W3CDTF">2023-11-10T06:46:00Z</dcterms:created>
  <dcterms:modified xsi:type="dcterms:W3CDTF">2023-11-10T06:46:00Z</dcterms:modified>
</cp:coreProperties>
</file>