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66" w:rsidRDefault="00A22866" w:rsidP="006F653E">
      <w:pPr>
        <w:spacing w:after="0" w:line="240" w:lineRule="auto"/>
        <w:rPr>
          <w:rFonts w:ascii="Times New Roman" w:eastAsia="Times New Roman" w:hAnsi="Times New Roman" w:cs="Times New Roman"/>
          <w:b/>
          <w:sz w:val="24"/>
          <w:szCs w:val="24"/>
          <w:lang w:eastAsia="ru-RU"/>
        </w:rPr>
      </w:pPr>
    </w:p>
    <w:p w:rsidR="00A22866" w:rsidRDefault="00A22866">
      <w:pPr>
        <w:spacing w:after="0" w:line="240" w:lineRule="auto"/>
        <w:jc w:val="center"/>
        <w:rPr>
          <w:rFonts w:ascii="Times New Roman" w:eastAsia="Times New Roman" w:hAnsi="Times New Roman" w:cs="Times New Roman"/>
          <w:b/>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A22866">
        <w:tc>
          <w:tcPr>
            <w:tcW w:w="4928" w:type="dxa"/>
          </w:tcPr>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Принято </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Педагогическим советом</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МБДОУ-детский сад </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присмотра и оздоровления № 333</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6 от </w:t>
            </w:r>
            <w:r w:rsidR="00087EEF">
              <w:rPr>
                <w:rFonts w:ascii="Times New Roman" w:eastAsia="Times New Roman" w:hAnsi="Times New Roman" w:cs="Times New Roman"/>
                <w:sz w:val="24"/>
                <w:szCs w:val="24"/>
              </w:rPr>
              <w:t>19.04.2025</w:t>
            </w:r>
            <w:r>
              <w:rPr>
                <w:rFonts w:ascii="Times New Roman" w:eastAsia="Times New Roman" w:hAnsi="Times New Roman" w:cs="Times New Roman"/>
                <w:sz w:val="24"/>
                <w:szCs w:val="24"/>
              </w:rPr>
              <w:t xml:space="preserve"> </w:t>
            </w:r>
          </w:p>
        </w:tc>
        <w:tc>
          <w:tcPr>
            <w:tcW w:w="4252" w:type="dxa"/>
          </w:tcPr>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Заведующий МБДОУ – детский сад  присмотра и оздоровления № 333</w:t>
            </w:r>
          </w:p>
          <w:p w:rsidR="00A22866" w:rsidRDefault="007C0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М.Н. Попова</w:t>
            </w:r>
          </w:p>
          <w:p w:rsidR="00A22866" w:rsidRDefault="00087E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Приказ № 1/54</w:t>
            </w:r>
            <w:r w:rsidR="007C011A">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19.04.2025</w:t>
            </w:r>
          </w:p>
        </w:tc>
      </w:tr>
    </w:tbl>
    <w:p w:rsidR="00A22866" w:rsidRDefault="00A22866">
      <w:pPr>
        <w:spacing w:after="0" w:line="240" w:lineRule="auto"/>
        <w:jc w:val="center"/>
        <w:rPr>
          <w:rFonts w:ascii="Times New Roman" w:eastAsia="Times New Roman" w:hAnsi="Times New Roman" w:cs="Times New Roman"/>
          <w:b/>
          <w:sz w:val="24"/>
          <w:szCs w:val="24"/>
          <w:lang w:eastAsia="ru-RU"/>
        </w:rPr>
      </w:pPr>
    </w:p>
    <w:p w:rsidR="00A22866" w:rsidRDefault="00A22866">
      <w:pPr>
        <w:spacing w:after="0" w:line="240" w:lineRule="auto"/>
        <w:jc w:val="center"/>
        <w:rPr>
          <w:rFonts w:ascii="Times New Roman" w:eastAsia="Times New Roman" w:hAnsi="Times New Roman" w:cs="Times New Roman"/>
          <w:b/>
          <w:sz w:val="24"/>
          <w:szCs w:val="24"/>
          <w:lang w:eastAsia="ru-RU"/>
        </w:rPr>
      </w:pPr>
    </w:p>
    <w:p w:rsidR="00A22866" w:rsidRDefault="00A22866">
      <w:pPr>
        <w:spacing w:after="0" w:line="240" w:lineRule="auto"/>
        <w:jc w:val="center"/>
        <w:rPr>
          <w:rFonts w:ascii="Times New Roman" w:eastAsia="Times New Roman" w:hAnsi="Times New Roman" w:cs="Times New Roman"/>
          <w:b/>
          <w:sz w:val="24"/>
          <w:szCs w:val="24"/>
          <w:lang w:eastAsia="ru-RU"/>
        </w:rPr>
      </w:pPr>
    </w:p>
    <w:p w:rsidR="00A22866" w:rsidRDefault="007C011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ОТЧЕТ О РЕЗУЛЬТАТАХ САМООБСЛЕДОВАНИЯ</w:t>
      </w:r>
    </w:p>
    <w:p w:rsidR="00A22866" w:rsidRDefault="007C011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МБДОУ  – ДЕТСКИЙ САД  ПРИСМОТРА И ОЗДОРОВЛЕНИЯ № 333</w:t>
      </w:r>
    </w:p>
    <w:p w:rsidR="00A22866" w:rsidRDefault="005E5DD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 2024</w:t>
      </w:r>
      <w:r w:rsidR="00FC2EFB">
        <w:rPr>
          <w:rFonts w:ascii="Times New Roman" w:eastAsia="Times New Roman" w:hAnsi="Times New Roman" w:cs="Times New Roman"/>
          <w:b/>
          <w:sz w:val="24"/>
          <w:szCs w:val="24"/>
          <w:lang w:eastAsia="ru-RU"/>
        </w:rPr>
        <w:t xml:space="preserve"> </w:t>
      </w:r>
      <w:r w:rsidR="007C011A">
        <w:rPr>
          <w:rFonts w:ascii="Times New Roman" w:eastAsia="Times New Roman" w:hAnsi="Times New Roman" w:cs="Times New Roman"/>
          <w:b/>
          <w:sz w:val="24"/>
          <w:szCs w:val="24"/>
          <w:lang w:eastAsia="ru-RU"/>
        </w:rPr>
        <w:t xml:space="preserve"> год</w:t>
      </w:r>
    </w:p>
    <w:p w:rsidR="00A22866" w:rsidRDefault="00A22866">
      <w:pPr>
        <w:spacing w:after="0" w:line="240" w:lineRule="auto"/>
        <w:jc w:val="center"/>
        <w:rPr>
          <w:rFonts w:ascii="Times New Roman" w:eastAsia="Times New Roman" w:hAnsi="Times New Roman" w:cs="Times New Roman"/>
          <w:sz w:val="24"/>
          <w:szCs w:val="24"/>
          <w:lang w:eastAsia="ru-RU"/>
        </w:rPr>
      </w:pPr>
    </w:p>
    <w:p w:rsidR="00A22866" w:rsidRDefault="007C011A" w:rsidP="003261E8">
      <w:pPr>
        <w:spacing w:after="0" w:line="360" w:lineRule="auto"/>
        <w:ind w:hanging="426"/>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003261E8">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 xml:space="preserve">В соответствии с </w:t>
      </w:r>
      <w:r>
        <w:rPr>
          <w:rFonts w:ascii="Times New Roman" w:eastAsia="Times New Roman" w:hAnsi="Times New Roman" w:cs="Times New Roman"/>
          <w:sz w:val="24"/>
          <w:szCs w:val="24"/>
          <w:lang w:eastAsia="ru-RU"/>
        </w:rPr>
        <w:t xml:space="preserve">п. 3 ч.2 ст.29 Федерального закона от 29 декабря 2012 г. № 273-ФЗ "Об образовании в Российской Федерации" и Приказом Министерства образования и науки РФ от 14 июня 2013 г. № 462 «Об утверждении порядка проведения самообследования образовательной организацией» в МБДОУ – детский сад присмотра и оздоровления  № 333 проведено самообследование деятельности. </w:t>
      </w:r>
    </w:p>
    <w:p w:rsidR="00A22866"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процессе самообследования была проведена оценка:</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управления организации, соответствия нормативного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финансово-экономического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образовательная деятельность, </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организационного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информационного обеспечения;</w:t>
      </w:r>
    </w:p>
    <w:p w:rsidR="00A22866" w:rsidRDefault="007C011A" w:rsidP="003261E8">
      <w:pPr>
        <w:numPr>
          <w:ilvl w:val="0"/>
          <w:numId w:val="1"/>
        </w:numPr>
        <w:spacing w:after="0" w:line="360" w:lineRule="auto"/>
        <w:ind w:left="0" w:hanging="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материально-технического обеспечения.</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Результаты самообследования явились основой для подготовки отчета по результатам самообследования МБДОУ – детский сад присмотра и оздоровления № 333.      </w:t>
      </w:r>
    </w:p>
    <w:p w:rsidR="00A22866" w:rsidRDefault="007C011A" w:rsidP="003261E8">
      <w:pPr>
        <w:spacing w:after="0" w:line="360" w:lineRule="auto"/>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Аналитическая часть</w:t>
      </w:r>
    </w:p>
    <w:p w:rsidR="00A22866" w:rsidRDefault="007C011A" w:rsidP="003261E8">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характеристика</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дошкольное образовательное учреждение - детский сад присмотра и оздоровления № 333  (далее – МБДОУ) основано в 1963 году.</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Юридический адрес</w:t>
      </w:r>
      <w:r>
        <w:rPr>
          <w:rFonts w:ascii="Times New Roman" w:eastAsia="Times New Roman" w:hAnsi="Times New Roman" w:cs="Times New Roman"/>
          <w:sz w:val="24"/>
          <w:szCs w:val="24"/>
          <w:lang w:eastAsia="ru-RU"/>
        </w:rPr>
        <w:t xml:space="preserve"> 620028, г. Екатеринбург, ул. Во</w:t>
      </w:r>
      <w:r w:rsidR="003261E8">
        <w:rPr>
          <w:rFonts w:ascii="Times New Roman" w:eastAsia="Times New Roman" w:hAnsi="Times New Roman" w:cs="Times New Roman"/>
          <w:sz w:val="24"/>
          <w:szCs w:val="24"/>
          <w:lang w:eastAsia="ru-RU"/>
        </w:rPr>
        <w:t>донасосная, 20а, телефон (343)</w:t>
      </w:r>
      <w:r>
        <w:rPr>
          <w:rFonts w:ascii="Times New Roman" w:eastAsia="Times New Roman" w:hAnsi="Times New Roman" w:cs="Times New Roman"/>
          <w:sz w:val="24"/>
          <w:szCs w:val="24"/>
          <w:lang w:eastAsia="ru-RU"/>
        </w:rPr>
        <w:t>214-91-48</w:t>
      </w:r>
    </w:p>
    <w:p w:rsidR="00A22866" w:rsidRDefault="007C011A" w:rsidP="003261E8">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Электронный адрес</w:t>
      </w:r>
      <w:r>
        <w:rPr>
          <w:rFonts w:ascii="Times New Roman" w:eastAsia="Times New Roman" w:hAnsi="Times New Roman" w:cs="Times New Roman"/>
          <w:bCs/>
          <w:sz w:val="24"/>
          <w:szCs w:val="24"/>
          <w:lang w:eastAsia="ru-RU"/>
        </w:rPr>
        <w:t xml:space="preserve">: </w:t>
      </w:r>
      <w:hyperlink r:id="rId7" w:history="1">
        <w:r>
          <w:rPr>
            <w:rStyle w:val="a3"/>
            <w:rFonts w:ascii="Times New Roman" w:eastAsia="Times New Roman" w:hAnsi="Times New Roman" w:cs="Times New Roman"/>
            <w:bCs/>
            <w:sz w:val="24"/>
            <w:szCs w:val="24"/>
            <w:lang w:val="en-US" w:eastAsia="ru-RU"/>
          </w:rPr>
          <w:t>mdou</w:t>
        </w:r>
        <w:r>
          <w:rPr>
            <w:rStyle w:val="a3"/>
            <w:rFonts w:ascii="Times New Roman" w:eastAsia="Times New Roman" w:hAnsi="Times New Roman" w:cs="Times New Roman"/>
            <w:bCs/>
            <w:sz w:val="24"/>
            <w:szCs w:val="24"/>
            <w:lang w:eastAsia="ru-RU"/>
          </w:rPr>
          <w:t>333@</w:t>
        </w:r>
        <w:r>
          <w:rPr>
            <w:rStyle w:val="a3"/>
            <w:rFonts w:ascii="Times New Roman" w:eastAsia="Times New Roman" w:hAnsi="Times New Roman" w:cs="Times New Roman"/>
            <w:bCs/>
            <w:sz w:val="24"/>
            <w:szCs w:val="24"/>
            <w:lang w:val="en-US" w:eastAsia="ru-RU"/>
          </w:rPr>
          <w:t>eduekb</w:t>
        </w:r>
        <w:r>
          <w:rPr>
            <w:rStyle w:val="a3"/>
            <w:rFonts w:ascii="Times New Roman" w:eastAsia="Times New Roman" w:hAnsi="Times New Roman" w:cs="Times New Roman"/>
            <w:bCs/>
            <w:sz w:val="24"/>
            <w:szCs w:val="24"/>
            <w:lang w:eastAsia="ru-RU"/>
          </w:rPr>
          <w:t>.</w:t>
        </w:r>
        <w:r>
          <w:rPr>
            <w:rStyle w:val="a3"/>
            <w:rFonts w:ascii="Times New Roman" w:eastAsia="Times New Roman" w:hAnsi="Times New Roman" w:cs="Times New Roman"/>
            <w:bCs/>
            <w:sz w:val="24"/>
            <w:szCs w:val="24"/>
            <w:lang w:val="en-US" w:eastAsia="ru-RU"/>
          </w:rPr>
          <w:t>ru</w:t>
        </w:r>
      </w:hyperlink>
      <w:r>
        <w:rPr>
          <w:rFonts w:ascii="Times New Roman" w:eastAsia="Times New Roman" w:hAnsi="Times New Roman" w:cs="Times New Roman"/>
          <w:bCs/>
          <w:sz w:val="24"/>
          <w:szCs w:val="24"/>
          <w:lang w:eastAsia="ru-RU"/>
        </w:rPr>
        <w:t xml:space="preserve">   </w:t>
      </w:r>
    </w:p>
    <w:p w:rsidR="00A22866" w:rsidRPr="004E0BBB" w:rsidRDefault="007C011A" w:rsidP="003261E8">
      <w:pPr>
        <w:spacing w:after="0" w:line="360" w:lineRule="auto"/>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b/>
          <w:bCs/>
          <w:sz w:val="24"/>
          <w:szCs w:val="24"/>
          <w:lang w:eastAsia="ru-RU"/>
        </w:rPr>
        <w:t xml:space="preserve">Адрес сайта: </w:t>
      </w:r>
      <w:hyperlink r:id="rId8" w:history="1">
        <w:r>
          <w:rPr>
            <w:rFonts w:ascii="Times New Roman" w:eastAsia="Times New Roman" w:hAnsi="Times New Roman" w:cs="Times New Roman"/>
            <w:color w:val="0000FF"/>
            <w:sz w:val="24"/>
            <w:szCs w:val="24"/>
            <w:u w:val="single"/>
            <w:lang w:val="en-US" w:eastAsia="ru-RU"/>
          </w:rPr>
          <w:t>http</w:t>
        </w:r>
        <w:r>
          <w:rPr>
            <w:rFonts w:ascii="Times New Roman" w:eastAsia="Times New Roman" w:hAnsi="Times New Roman" w:cs="Times New Roman"/>
            <w:color w:val="0000FF"/>
            <w:sz w:val="24"/>
            <w:szCs w:val="24"/>
            <w:u w:val="single"/>
            <w:lang w:eastAsia="ru-RU"/>
          </w:rPr>
          <w:t>://333.</w:t>
        </w:r>
        <w:r>
          <w:rPr>
            <w:rFonts w:ascii="Times New Roman" w:eastAsia="Times New Roman" w:hAnsi="Times New Roman" w:cs="Times New Roman"/>
            <w:color w:val="0000FF"/>
            <w:sz w:val="24"/>
            <w:szCs w:val="24"/>
            <w:u w:val="single"/>
            <w:lang w:val="en-US" w:eastAsia="ru-RU"/>
          </w:rPr>
          <w:t>tvoysadik</w:t>
        </w:r>
        <w:r>
          <w:rPr>
            <w:rFonts w:ascii="Times New Roman" w:eastAsia="Times New Roman" w:hAnsi="Times New Roman" w:cs="Times New Roman"/>
            <w:color w:val="0000FF"/>
            <w:sz w:val="24"/>
            <w:szCs w:val="24"/>
            <w:u w:val="single"/>
            <w:lang w:eastAsia="ru-RU"/>
          </w:rPr>
          <w:t>.</w:t>
        </w:r>
        <w:r>
          <w:rPr>
            <w:rFonts w:ascii="Times New Roman" w:eastAsia="Times New Roman" w:hAnsi="Times New Roman" w:cs="Times New Roman"/>
            <w:color w:val="0000FF"/>
            <w:sz w:val="24"/>
            <w:szCs w:val="24"/>
            <w:u w:val="single"/>
            <w:lang w:val="en-US" w:eastAsia="ru-RU"/>
          </w:rPr>
          <w:t>ru</w:t>
        </w:r>
      </w:hyperlink>
    </w:p>
    <w:p w:rsidR="00F93D07" w:rsidRPr="006F653E" w:rsidRDefault="00F20CBE" w:rsidP="003261E8">
      <w:pPr>
        <w:spacing w:after="0" w:line="360" w:lineRule="auto"/>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b/>
          <w:bCs/>
          <w:sz w:val="24"/>
          <w:szCs w:val="24"/>
          <w:lang w:eastAsia="ru-RU"/>
        </w:rPr>
        <w:t>Адрес</w:t>
      </w:r>
      <w:r w:rsidR="00073F26">
        <w:rPr>
          <w:rFonts w:ascii="Times New Roman" w:eastAsia="Times New Roman" w:hAnsi="Times New Roman" w:cs="Times New Roman"/>
          <w:b/>
          <w:bCs/>
          <w:sz w:val="24"/>
          <w:szCs w:val="24"/>
          <w:lang w:eastAsia="ru-RU"/>
        </w:rPr>
        <w:t xml:space="preserve"> ВК:</w:t>
      </w:r>
      <w:r w:rsidR="00073F26" w:rsidRPr="00073F26">
        <w:t xml:space="preserve"> </w:t>
      </w:r>
      <w:r w:rsidR="00073F26">
        <w:t xml:space="preserve"> </w:t>
      </w:r>
      <w:r w:rsidR="00073F26" w:rsidRPr="00073F26">
        <w:rPr>
          <w:rFonts w:ascii="Times New Roman" w:eastAsia="Times New Roman" w:hAnsi="Times New Roman" w:cs="Times New Roman"/>
          <w:b/>
          <w:bCs/>
          <w:sz w:val="24"/>
          <w:szCs w:val="24"/>
          <w:lang w:eastAsia="ru-RU"/>
        </w:rPr>
        <w:t>https://vk.com/public216979378</w:t>
      </w:r>
    </w:p>
    <w:p w:rsidR="00A22866" w:rsidRDefault="007C011A" w:rsidP="003261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Характеристика объекта: </w:t>
      </w:r>
      <w:r>
        <w:rPr>
          <w:rFonts w:ascii="Times New Roman" w:eastAsia="Times New Roman" w:hAnsi="Times New Roman" w:cs="Times New Roman"/>
          <w:sz w:val="24"/>
          <w:szCs w:val="24"/>
          <w:lang w:eastAsia="ru-RU"/>
        </w:rPr>
        <w:t xml:space="preserve">Здание детского сада типовое, двухэтажное. Расположено в микрорайоне «Зеленый остров».  Участок представляет ровную площадку, с одной стороны находятся игровые площадки для прогулки воспитанников, противоположной стороны </w:t>
      </w:r>
      <w:r>
        <w:rPr>
          <w:rFonts w:ascii="Times New Roman" w:eastAsia="Times New Roman" w:hAnsi="Times New Roman" w:cs="Times New Roman"/>
          <w:sz w:val="24"/>
          <w:szCs w:val="24"/>
          <w:lang w:eastAsia="ru-RU"/>
        </w:rPr>
        <w:lastRenderedPageBreak/>
        <w:t>находится хозяйственный двор. 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цветники, огородный участок. </w:t>
      </w:r>
    </w:p>
    <w:p w:rsidR="00A22866" w:rsidRDefault="007C011A" w:rsidP="003261E8">
      <w:pPr>
        <w:spacing w:after="0" w:line="360" w:lineRule="auto"/>
        <w:ind w:firstLine="2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Лицензия Министерства общего и профессионального образования Свердловской области Серия 66 № 000542 от 24.02.2011 г. (бессрочная)</w:t>
      </w:r>
    </w:p>
    <w:p w:rsidR="00A22866" w:rsidRDefault="007C011A" w:rsidP="003261E8">
      <w:pPr>
        <w:spacing w:after="0" w:line="360" w:lineRule="auto"/>
        <w:ind w:firstLine="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Устав (новая редакция) утвержден Распоряжением Департамента образования Администрации  города Екатеринбурга   № 173/46/362  от 05.02.2020 года. </w:t>
      </w:r>
    </w:p>
    <w:p w:rsidR="00A22866" w:rsidRDefault="007C011A" w:rsidP="003261E8">
      <w:pPr>
        <w:spacing w:after="0" w:line="360" w:lineRule="auto"/>
        <w:ind w:firstLine="15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деятельности МБДОУ: создать здоровьесберегающее образовательное пространство, обеспечивающее разностороннее развитие ребенка, а также присмотр, уход и оздоровление детей с туберкулезной интоксикацией.</w:t>
      </w:r>
    </w:p>
    <w:p w:rsidR="00A22866" w:rsidRDefault="007C011A" w:rsidP="003261E8">
      <w:pPr>
        <w:spacing w:after="0" w:line="360" w:lineRule="auto"/>
        <w:ind w:left="-567" w:firstLine="927"/>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bCs/>
          <w:i/>
          <w:iCs/>
          <w:sz w:val="24"/>
          <w:szCs w:val="24"/>
          <w:lang w:eastAsia="ru-RU"/>
        </w:rPr>
        <w:t>Деятельность МБДОУ осуществляется в соответствии с:</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Федеральным законом от 29.12.2012 №273-ФЗ «Об образовании в Российской Федерации»;</w:t>
      </w:r>
    </w:p>
    <w:p w:rsidR="00536374" w:rsidRDefault="00536374" w:rsidP="00536374">
      <w:pPr>
        <w:numPr>
          <w:ilvl w:val="0"/>
          <w:numId w:val="2"/>
        </w:numPr>
        <w:spacing w:after="0" w:line="360" w:lineRule="auto"/>
        <w:contextualSpacing/>
        <w:jc w:val="both"/>
        <w:rPr>
          <w:rFonts w:ascii="Times New Roman" w:eastAsia="Calibri" w:hAnsi="Times New Roman" w:cs="Times New Roman"/>
          <w:sz w:val="24"/>
          <w:szCs w:val="24"/>
        </w:rPr>
      </w:pPr>
      <w:r w:rsidRPr="00536374">
        <w:rPr>
          <w:rFonts w:ascii="Times New Roman" w:eastAsia="Calibri"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A22866" w:rsidRPr="00536374" w:rsidRDefault="007C011A" w:rsidP="00536374">
      <w:pPr>
        <w:numPr>
          <w:ilvl w:val="0"/>
          <w:numId w:val="2"/>
        </w:numPr>
        <w:spacing w:after="0" w:line="360" w:lineRule="auto"/>
        <w:contextualSpacing/>
        <w:jc w:val="both"/>
        <w:rPr>
          <w:rFonts w:ascii="Times New Roman" w:eastAsia="Calibri" w:hAnsi="Times New Roman" w:cs="Times New Roman"/>
          <w:sz w:val="24"/>
          <w:szCs w:val="24"/>
        </w:rPr>
      </w:pPr>
      <w:r w:rsidRPr="00536374">
        <w:rPr>
          <w:rFonts w:ascii="Times New Roman" w:eastAsia="Calibri" w:hAnsi="Times New Roman" w:cs="Times New Roman"/>
          <w:sz w:val="24"/>
          <w:szCs w:val="24"/>
        </w:rPr>
        <w:t>Приказом Минобрнауки России от 17.10.2013 №1155 «Об утверждении федерального государственного образовательного стандарта дошкольного образования»;</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Приказом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Уставом МБДОУ;</w:t>
      </w:r>
    </w:p>
    <w:p w:rsidR="00A22866" w:rsidRDefault="007C011A">
      <w:pPr>
        <w:numPr>
          <w:ilvl w:val="0"/>
          <w:numId w:val="2"/>
        </w:num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Конвенц</w:t>
      </w:r>
      <w:r w:rsidR="00536374">
        <w:rPr>
          <w:rFonts w:ascii="Times New Roman" w:eastAsia="Calibri" w:hAnsi="Times New Roman" w:cs="Times New Roman"/>
          <w:sz w:val="24"/>
          <w:szCs w:val="24"/>
        </w:rPr>
        <w:t>ией ООН о правах ребёнка, а так</w:t>
      </w:r>
      <w:r>
        <w:rPr>
          <w:rFonts w:ascii="Times New Roman" w:eastAsia="Calibri" w:hAnsi="Times New Roman" w:cs="Times New Roman"/>
          <w:sz w:val="24"/>
          <w:szCs w:val="24"/>
        </w:rPr>
        <w:t>же следующими нормативно-правовыми и локальными документами.</w:t>
      </w:r>
    </w:p>
    <w:p w:rsidR="00A22866" w:rsidRDefault="007C011A" w:rsidP="006F653E">
      <w:pPr>
        <w:spacing w:after="0" w:line="360" w:lineRule="auto"/>
        <w:ind w:firstLine="360"/>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Режим функционирования </w:t>
      </w:r>
    </w:p>
    <w:p w:rsidR="00A22866" w:rsidRDefault="007C011A">
      <w:pPr>
        <w:spacing w:after="0" w:line="360" w:lineRule="auto"/>
        <w:ind w:firstLine="708"/>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Режим работы: МБДОУ работает в режиме пятидневной рабочей недели с  12 часовым  пребыванием  детей. </w:t>
      </w:r>
    </w:p>
    <w:p w:rsidR="00A22866" w:rsidRDefault="007C011A" w:rsidP="006F653E">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дня предусматривает:</w:t>
      </w:r>
      <w:r w:rsidR="006F653E">
        <w:rPr>
          <w:rFonts w:ascii="Times New Roman" w:eastAsia="Calibri" w:hAnsi="Times New Roman" w:cs="Times New Roman"/>
          <w:sz w:val="24"/>
          <w:szCs w:val="24"/>
        </w:rPr>
        <w:t xml:space="preserve"> </w:t>
      </w:r>
      <w:r>
        <w:rPr>
          <w:rFonts w:ascii="Times New Roman" w:eastAsia="Calibri" w:hAnsi="Times New Roman" w:cs="Times New Roman"/>
          <w:sz w:val="24"/>
          <w:szCs w:val="24"/>
        </w:rPr>
        <w:t>четкую ориентацию на возрастные, физические и психологические возможности детей;</w:t>
      </w:r>
      <w:r w:rsidR="006F653E">
        <w:rPr>
          <w:rFonts w:ascii="Times New Roman" w:eastAsia="Calibri" w:hAnsi="Times New Roman" w:cs="Times New Roman"/>
          <w:sz w:val="24"/>
          <w:szCs w:val="24"/>
        </w:rPr>
        <w:t xml:space="preserve"> </w:t>
      </w:r>
      <w:r>
        <w:rPr>
          <w:rFonts w:ascii="Times New Roman" w:eastAsia="Calibri" w:hAnsi="Times New Roman" w:cs="Times New Roman"/>
          <w:sz w:val="24"/>
          <w:szCs w:val="24"/>
        </w:rPr>
        <w:t>опору на индивидуальные особенности детей, что проявляется в подвижном определении времени сна и прогулки, строгом соблюдении интервалов между приемами пищи;</w:t>
      </w:r>
      <w:r w:rsidR="006F653E">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непосредственно образовательной деятельности детей.</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25 - 30 минут в день. </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Образовательная деятельность, требующая повышенной познавательной активности и умственного напряжения детей, организуется в первую половину дня. </w:t>
      </w:r>
    </w:p>
    <w:p w:rsidR="00A22866" w:rsidRDefault="007C011A">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Интервалы между непрерывной образовательной деятельности – не менее 10 минут.</w:t>
      </w:r>
    </w:p>
    <w:p w:rsidR="00A22866" w:rsidRDefault="007C011A">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МБДОУ зарегистрировано и функционирует в соответствии с нормативными документами в сфере образования Российской Федерации. </w:t>
      </w:r>
    </w:p>
    <w:p w:rsidR="00A22866" w:rsidRDefault="007C011A" w:rsidP="006F653E">
      <w:pPr>
        <w:spacing w:after="0" w:line="360" w:lineRule="auto"/>
        <w:ind w:firstLine="708"/>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Состав воспитанников </w:t>
      </w:r>
    </w:p>
    <w:p w:rsidR="00A22866" w:rsidRDefault="007C011A">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МБДОУ посещают дети в возрасте от 2 до 8 лет.</w:t>
      </w:r>
    </w:p>
    <w:p w:rsidR="00A22866" w:rsidRDefault="007C011A">
      <w:pPr>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Численност</w:t>
      </w:r>
      <w:r w:rsidR="00B92546">
        <w:rPr>
          <w:rFonts w:ascii="Times New Roman" w:eastAsia="Times New Roman" w:hAnsi="Times New Roman" w:cs="Times New Roman"/>
          <w:sz w:val="24"/>
          <w:szCs w:val="24"/>
          <w:lang w:eastAsia="ru-RU"/>
        </w:rPr>
        <w:t>ь контингента воспитанников - 49</w:t>
      </w:r>
      <w:r>
        <w:rPr>
          <w:rFonts w:ascii="Times New Roman" w:eastAsia="Times New Roman" w:hAnsi="Times New Roman" w:cs="Times New Roman"/>
          <w:sz w:val="24"/>
          <w:szCs w:val="24"/>
          <w:lang w:eastAsia="ru-RU"/>
        </w:rPr>
        <w:t xml:space="preserve"> детей.</w:t>
      </w:r>
    </w:p>
    <w:p w:rsidR="00A22866" w:rsidRDefault="007C011A">
      <w:pPr>
        <w:pStyle w:val="a8"/>
        <w:spacing w:line="360" w:lineRule="auto"/>
        <w:ind w:left="0" w:firstLine="284"/>
        <w:jc w:val="both"/>
        <w:textAlignment w:val="top"/>
        <w:rPr>
          <w:iCs/>
        </w:rPr>
      </w:pPr>
      <w:r>
        <w:rPr>
          <w:bCs/>
        </w:rPr>
        <w:t>В детском саду функционирует 5 групп оздоровительной направленности</w:t>
      </w:r>
      <w:r>
        <w:t xml:space="preserve">. </w:t>
      </w:r>
      <w:r>
        <w:rPr>
          <w:iCs/>
        </w:rPr>
        <w:t xml:space="preserve">Принцип формирования групп: одновозрастной. </w:t>
      </w:r>
    </w:p>
    <w:p w:rsidR="00A22866" w:rsidRDefault="007C011A">
      <w:pPr>
        <w:pStyle w:val="a8"/>
        <w:spacing w:line="360" w:lineRule="auto"/>
        <w:ind w:left="0" w:firstLine="284"/>
        <w:jc w:val="center"/>
        <w:textAlignment w:val="top"/>
        <w:rPr>
          <w:b/>
        </w:rPr>
      </w:pPr>
      <w:r>
        <w:rPr>
          <w:b/>
        </w:rPr>
        <w:t>Структура контингента воспитанников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1"/>
        <w:gridCol w:w="3387"/>
      </w:tblGrid>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Структура контингента воспитанников </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Количество групп</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группа раннего возраста</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1</w:t>
            </w:r>
          </w:p>
        </w:tc>
      </w:tr>
      <w:tr w:rsidR="00A22866">
        <w:trPr>
          <w:trHeight w:val="300"/>
        </w:trPr>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 младшая группа (3-4 года)</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 средняя группа (4-5 лет)</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 xml:space="preserve"> старшая группа 5-6 лет</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r w:rsidR="00A22866">
        <w:tc>
          <w:tcPr>
            <w:tcW w:w="6111"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sz w:val="24"/>
                <w:szCs w:val="24"/>
              </w:rPr>
              <w:t>подготовительная к школе группа (6-8 лет)</w:t>
            </w:r>
          </w:p>
        </w:tc>
        <w:tc>
          <w:tcPr>
            <w:tcW w:w="3387" w:type="dxa"/>
            <w:tcBorders>
              <w:top w:val="single" w:sz="4" w:space="0" w:color="auto"/>
              <w:left w:val="single" w:sz="4" w:space="0" w:color="auto"/>
              <w:bottom w:val="single" w:sz="4" w:space="0" w:color="auto"/>
              <w:right w:val="single" w:sz="4" w:space="0" w:color="auto"/>
            </w:tcBorders>
          </w:tcPr>
          <w:p w:rsidR="00A22866" w:rsidRDefault="007C011A">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sz w:val="24"/>
                <w:szCs w:val="24"/>
              </w:rPr>
              <w:t>1</w:t>
            </w:r>
          </w:p>
        </w:tc>
      </w:tr>
    </w:tbl>
    <w:p w:rsidR="00A22866" w:rsidRDefault="00A22866">
      <w:pPr>
        <w:spacing w:after="0" w:line="360" w:lineRule="auto"/>
        <w:ind w:firstLine="709"/>
        <w:jc w:val="both"/>
        <w:rPr>
          <w:rFonts w:ascii="Times New Roman" w:eastAsia="Times New Roman" w:hAnsi="Times New Roman" w:cs="Times New Roman"/>
          <w:sz w:val="24"/>
          <w:szCs w:val="24"/>
          <w:lang w:eastAsia="ru-RU"/>
        </w:rPr>
      </w:pPr>
    </w:p>
    <w:p w:rsidR="00A22866" w:rsidRDefault="007C011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Контингент воспитанников МБДОУ соответствует лицензионным требованиям.</w:t>
      </w:r>
    </w:p>
    <w:p w:rsidR="00A22866" w:rsidRDefault="007C011A" w:rsidP="006F653E">
      <w:pPr>
        <w:spacing w:after="0" w:line="360" w:lineRule="auto"/>
        <w:ind w:firstLine="708"/>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Структура управления МБДОУ</w:t>
      </w:r>
    </w:p>
    <w:p w:rsidR="00A22866"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Учредитель – Департамент  образования Администрации города Екатеринбурга.</w:t>
      </w:r>
    </w:p>
    <w:p w:rsidR="00A22866" w:rsidRPr="00FC2EFB" w:rsidRDefault="00BC34D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Руководитель – </w:t>
      </w:r>
      <w:r w:rsidR="007C011A" w:rsidRPr="00FC2EFB">
        <w:rPr>
          <w:rFonts w:ascii="Times New Roman" w:eastAsia="Times New Roman" w:hAnsi="Times New Roman" w:cs="Times New Roman"/>
          <w:sz w:val="24"/>
          <w:szCs w:val="24"/>
          <w:lang w:eastAsia="ru-RU"/>
        </w:rPr>
        <w:t xml:space="preserve"> Попова Марина Николаевна.</w:t>
      </w:r>
    </w:p>
    <w:p w:rsidR="00BC34D4"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Заместители руководителя по направлениям:  </w:t>
      </w:r>
    </w:p>
    <w:p w:rsidR="00A22866"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по воспит</w:t>
      </w:r>
      <w:r w:rsidR="00FC2EFB">
        <w:rPr>
          <w:rFonts w:ascii="Times New Roman" w:eastAsia="Times New Roman" w:hAnsi="Times New Roman" w:cs="Times New Roman"/>
          <w:sz w:val="24"/>
          <w:szCs w:val="24"/>
          <w:lang w:eastAsia="ru-RU"/>
        </w:rPr>
        <w:t>ательно-методической работе – Артемьева Вера Вячеславовна</w:t>
      </w:r>
    </w:p>
    <w:p w:rsidR="00BC34D4" w:rsidRDefault="00BC34D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по хозяйственной части- Ратникова Татьяна Анатольевна</w:t>
      </w:r>
    </w:p>
    <w:p w:rsidR="00A22866" w:rsidRDefault="007C011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Отношения между МБДОУ, Учредителем и Управлением образования Верх-Исетского района города Екатеринбурга определяются действующим законодательством РФ, </w:t>
      </w:r>
      <w:r>
        <w:rPr>
          <w:rFonts w:ascii="Times New Roman" w:eastAsia="Times New Roman" w:hAnsi="Times New Roman" w:cs="Times New Roman"/>
          <w:sz w:val="24"/>
          <w:szCs w:val="24"/>
          <w:lang w:eastAsia="ru-RU"/>
        </w:rPr>
        <w:lastRenderedPageBreak/>
        <w:t xml:space="preserve">нормативно-правовыми документами органов государственной власти и местного самоуправления города Екатеринбурга и Уставом МБДОУ. </w:t>
      </w:r>
    </w:p>
    <w:p w:rsidR="00A22866" w:rsidRDefault="007C011A">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Отношения МБДОУ с родителями (законными представителями) воспитанников регулируются в порядке, установленном Федеральным законом «Об образовании в Российской Федерации» и Уставом МБДОУ.</w:t>
      </w:r>
    </w:p>
    <w:p w:rsidR="00A22866" w:rsidRDefault="007C011A">
      <w:pPr>
        <w:widowControl w:val="0"/>
        <w:tabs>
          <w:tab w:val="left" w:pos="0"/>
          <w:tab w:val="left" w:pos="360"/>
        </w:tabs>
        <w:spacing w:after="0" w:line="360" w:lineRule="auto"/>
        <w:ind w:right="-227" w:firstLine="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Локальные акты, являющиеся неотъемлемой частью Устава МБДОУ, определяют уровень взаимоотношений всех субъектов образовательного процесса: дети – родители – педагоги. Необходимые локальные акты согласованы с первичной профсоюзной организации МБДОУ и приняты решением Педагогического совета.</w:t>
      </w:r>
    </w:p>
    <w:p w:rsidR="00A22866" w:rsidRDefault="007C011A">
      <w:pPr>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Управление ДОУ осуществляется в соответствии с законодательством Российской Федерации</w:t>
      </w:r>
      <w:r>
        <w:rPr>
          <w:rFonts w:ascii="Times New Roman" w:eastAsia="Times New Roman" w:hAnsi="Times New Roman" w:cs="Times New Roman"/>
          <w:sz w:val="24"/>
          <w:szCs w:val="24"/>
          <w:lang w:eastAsia="ar-SA"/>
        </w:rPr>
        <w:t xml:space="preserve">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A22866" w:rsidRDefault="007C011A">
      <w:pPr>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Управление детским садом осуществляют:</w:t>
      </w:r>
    </w:p>
    <w:p w:rsidR="00A22866" w:rsidRDefault="006F653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1A1482">
        <w:rPr>
          <w:rFonts w:ascii="Times New Roman" w:eastAsia="Times New Roman" w:hAnsi="Times New Roman" w:cs="Times New Roman"/>
          <w:b/>
          <w:i/>
          <w:sz w:val="24"/>
          <w:szCs w:val="24"/>
          <w:lang w:eastAsia="ar-SA"/>
        </w:rPr>
        <w:t xml:space="preserve">    </w:t>
      </w:r>
      <w:r w:rsidR="007C011A">
        <w:rPr>
          <w:rFonts w:ascii="Times New Roman" w:eastAsia="Times New Roman" w:hAnsi="Times New Roman" w:cs="Times New Roman"/>
          <w:b/>
          <w:i/>
          <w:sz w:val="24"/>
          <w:szCs w:val="24"/>
          <w:lang w:eastAsia="ar-SA"/>
        </w:rPr>
        <w:t>Заведующий детским садом:</w:t>
      </w:r>
    </w:p>
    <w:p w:rsidR="00A22866" w:rsidRDefault="007C011A">
      <w:pPr>
        <w:tabs>
          <w:tab w:val="left" w:pos="284"/>
          <w:tab w:val="left" w:pos="426"/>
        </w:tabs>
        <w:suppressAutoHyphens/>
        <w:autoSpaceDE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Осуществляет непосредственное руководство детским садом и несет ответственность за деятельность учреждения.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w:t>
      </w:r>
    </w:p>
    <w:p w:rsidR="00A22866" w:rsidRDefault="006F653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7C011A">
        <w:rPr>
          <w:rFonts w:ascii="Times New Roman" w:eastAsia="Times New Roman" w:hAnsi="Times New Roman" w:cs="Times New Roman"/>
          <w:b/>
          <w:i/>
          <w:sz w:val="24"/>
          <w:szCs w:val="24"/>
          <w:lang w:eastAsia="ar-SA"/>
        </w:rPr>
        <w:t>Общее собрание  работников детского сада:</w:t>
      </w:r>
    </w:p>
    <w:p w:rsidR="00A22866" w:rsidRDefault="007C011A">
      <w:pPr>
        <w:tabs>
          <w:tab w:val="left" w:pos="284"/>
          <w:tab w:val="left" w:pos="426"/>
        </w:tabs>
        <w:suppressAutoHyphens/>
        <w:autoSpaceDE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Осуществляет полномочия трудового коллектива, рассматривает и принимает Положения ДОУ, вносит предложения при рассмотрении программы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 Устав ДОУ.</w:t>
      </w:r>
    </w:p>
    <w:p w:rsidR="00A22866" w:rsidRDefault="006F653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ab/>
      </w:r>
      <w:r w:rsidR="007C011A">
        <w:rPr>
          <w:rFonts w:ascii="Times New Roman" w:eastAsia="Times New Roman" w:hAnsi="Times New Roman" w:cs="Times New Roman"/>
          <w:b/>
          <w:i/>
          <w:sz w:val="24"/>
          <w:szCs w:val="24"/>
          <w:lang w:eastAsia="ar-SA"/>
        </w:rPr>
        <w:t>Педагогический совет:</w:t>
      </w:r>
    </w:p>
    <w:p w:rsidR="00A22866" w:rsidRDefault="007C011A">
      <w:pPr>
        <w:tabs>
          <w:tab w:val="left" w:pos="284"/>
          <w:tab w:val="left" w:pos="426"/>
        </w:tabs>
        <w:suppressAutoHyphens/>
        <w:autoSpaceDE w:val="0"/>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Осуществляет управление педагогической деятельностью, определяет направления образовательной деятельности ДОУ, утверждает общеобразовательные программы, рассматривает проект годового плана работы 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A22866" w:rsidRDefault="003573AE">
      <w:pPr>
        <w:tabs>
          <w:tab w:val="left" w:pos="284"/>
          <w:tab w:val="left" w:pos="426"/>
        </w:tabs>
        <w:suppressAutoHyphens/>
        <w:autoSpaceDE w:val="0"/>
        <w:spacing w:after="0" w:line="36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lastRenderedPageBreak/>
        <w:tab/>
      </w:r>
      <w:r>
        <w:rPr>
          <w:rFonts w:ascii="Times New Roman" w:eastAsia="Times New Roman" w:hAnsi="Times New Roman" w:cs="Times New Roman"/>
          <w:b/>
          <w:i/>
          <w:sz w:val="24"/>
          <w:szCs w:val="24"/>
          <w:lang w:eastAsia="ar-SA"/>
        </w:rPr>
        <w:tab/>
      </w:r>
      <w:r w:rsidR="007C011A">
        <w:rPr>
          <w:rFonts w:ascii="Times New Roman" w:eastAsia="Times New Roman" w:hAnsi="Times New Roman" w:cs="Times New Roman"/>
          <w:b/>
          <w:i/>
          <w:sz w:val="24"/>
          <w:szCs w:val="24"/>
          <w:lang w:eastAsia="ar-SA"/>
        </w:rPr>
        <w:t>Совет родителей:</w:t>
      </w:r>
    </w:p>
    <w:p w:rsidR="00A22866" w:rsidRDefault="007C011A" w:rsidP="003573AE">
      <w:pPr>
        <w:tabs>
          <w:tab w:val="left" w:pos="284"/>
          <w:tab w:val="left" w:pos="426"/>
        </w:tabs>
        <w:suppressAutoHyphens/>
        <w:autoSpaceDE w:val="0"/>
        <w:spacing w:after="0" w:line="360" w:lineRule="auto"/>
        <w:ind w:hanging="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3573AE">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2650A4">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Содействует организации совместных мероприятий в ДОУ, оказывает посильную помощь в укреплении материально-технической базы, благоустройстве его помещений, детских площадок и территории.</w:t>
      </w:r>
      <w:r>
        <w:rPr>
          <w:rFonts w:ascii="Times New Roman" w:eastAsia="Times New Roman" w:hAnsi="Times New Roman" w:cs="Times New Roman"/>
          <w:sz w:val="24"/>
          <w:szCs w:val="24"/>
          <w:lang w:eastAsia="ru-RU"/>
        </w:rPr>
        <w:t xml:space="preserve">   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A22866" w:rsidRDefault="007C011A" w:rsidP="00565AE5">
      <w:pPr>
        <w:spacing w:after="0" w:line="360" w:lineRule="auto"/>
        <w:ind w:left="142"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3261E8">
        <w:rPr>
          <w:rFonts w:ascii="Times New Roman" w:eastAsia="Times New Roman" w:hAnsi="Times New Roman" w:cs="Times New Roman"/>
          <w:b/>
          <w:bCs/>
          <w:sz w:val="24"/>
          <w:szCs w:val="24"/>
          <w:lang w:eastAsia="ru-RU"/>
        </w:rPr>
        <w:tab/>
      </w:r>
      <w:r w:rsidR="003261E8">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 xml:space="preserve">  Вывод:</w:t>
      </w:r>
      <w:r>
        <w:rPr>
          <w:rFonts w:ascii="Times New Roman" w:eastAsia="Times New Roman" w:hAnsi="Times New Roman" w:cs="Times New Roman"/>
          <w:sz w:val="24"/>
          <w:szCs w:val="24"/>
          <w:lang w:eastAsia="ru-RU"/>
        </w:rPr>
        <w:t xml:space="preserve"> В ДОУ создана структура управления в соответствии с целями и содержанием работы учреждения.</w:t>
      </w:r>
    </w:p>
    <w:p w:rsidR="002650A4" w:rsidRDefault="002650A4">
      <w:pPr>
        <w:spacing w:after="0" w:line="36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3261E8">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Проделанная работа:</w:t>
      </w:r>
    </w:p>
    <w:p w:rsidR="00133D79" w:rsidRPr="00D22DBF" w:rsidRDefault="00565AE5" w:rsidP="003261E8">
      <w:pPr>
        <w:widowControl w:val="0"/>
        <w:tabs>
          <w:tab w:val="left" w:pos="0"/>
          <w:tab w:val="left" w:pos="360"/>
        </w:tabs>
        <w:spacing w:after="0" w:line="360" w:lineRule="auto"/>
        <w:ind w:right="-227" w:firstLine="15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7C011A">
        <w:rPr>
          <w:rFonts w:ascii="Times New Roman" w:eastAsia="Times New Roman" w:hAnsi="Times New Roman" w:cs="Times New Roman"/>
          <w:sz w:val="24"/>
          <w:szCs w:val="24"/>
          <w:lang w:eastAsia="ru-RU"/>
        </w:rPr>
        <w:t>В 202</w:t>
      </w:r>
      <w:r w:rsidR="0009528A">
        <w:rPr>
          <w:rFonts w:ascii="Times New Roman" w:eastAsia="Times New Roman" w:hAnsi="Times New Roman" w:cs="Times New Roman"/>
          <w:sz w:val="24"/>
          <w:szCs w:val="24"/>
          <w:lang w:eastAsia="ru-RU"/>
        </w:rPr>
        <w:t>4</w:t>
      </w:r>
      <w:r w:rsidR="007C011A">
        <w:rPr>
          <w:rFonts w:ascii="Times New Roman" w:eastAsia="Times New Roman" w:hAnsi="Times New Roman" w:cs="Times New Roman"/>
          <w:sz w:val="24"/>
          <w:szCs w:val="24"/>
          <w:lang w:eastAsia="ru-RU"/>
        </w:rPr>
        <w:t xml:space="preserve">  году Общее собрание работников </w:t>
      </w:r>
      <w:r w:rsidR="00133D79">
        <w:rPr>
          <w:rFonts w:ascii="Times New Roman" w:eastAsia="Times New Roman" w:hAnsi="Times New Roman" w:cs="Times New Roman"/>
          <w:sz w:val="24"/>
          <w:szCs w:val="24"/>
          <w:lang w:eastAsia="ru-RU"/>
        </w:rPr>
        <w:t>МБДОУ (далее Собрание) провело 5</w:t>
      </w:r>
      <w:r w:rsidR="007C011A">
        <w:rPr>
          <w:rFonts w:ascii="Times New Roman" w:eastAsia="Times New Roman" w:hAnsi="Times New Roman" w:cs="Times New Roman"/>
          <w:sz w:val="24"/>
          <w:szCs w:val="24"/>
          <w:lang w:eastAsia="ru-RU"/>
        </w:rPr>
        <w:t xml:space="preserve"> заседаний. На заседаниях Собрания рассматривались вопросы: </w:t>
      </w:r>
      <w:r w:rsidR="00D22DBF">
        <w:rPr>
          <w:rFonts w:ascii="Times New Roman" w:eastAsia="Times New Roman" w:hAnsi="Times New Roman" w:cs="Times New Roman"/>
          <w:sz w:val="24"/>
          <w:szCs w:val="24"/>
          <w:lang w:eastAsia="ru-RU"/>
        </w:rPr>
        <w:t xml:space="preserve"> </w:t>
      </w:r>
      <w:r w:rsidR="007C011A">
        <w:rPr>
          <w:rFonts w:ascii="Times New Roman" w:hAnsi="Times New Roman"/>
          <w:b/>
          <w:i/>
          <w:color w:val="000000"/>
          <w:sz w:val="24"/>
          <w:szCs w:val="24"/>
        </w:rPr>
        <w:t>«</w:t>
      </w:r>
      <w:r w:rsidR="00133D79">
        <w:rPr>
          <w:rFonts w:ascii="Times New Roman" w:hAnsi="Times New Roman"/>
          <w:color w:val="000000"/>
          <w:sz w:val="24"/>
          <w:szCs w:val="24"/>
        </w:rPr>
        <w:t>План работы ОСТК на 2024-2025 год и правила внутреннего распорядка МБДОУ № 333</w:t>
      </w:r>
      <w:r w:rsidR="00D22DBF">
        <w:rPr>
          <w:rFonts w:ascii="Times New Roman" w:hAnsi="Times New Roman"/>
          <w:color w:val="000000"/>
          <w:sz w:val="24"/>
          <w:szCs w:val="24"/>
        </w:rPr>
        <w:t xml:space="preserve">»; </w:t>
      </w:r>
      <w:r w:rsidR="007C011A">
        <w:rPr>
          <w:rFonts w:ascii="Times New Roman" w:hAnsi="Times New Roman"/>
          <w:color w:val="000000"/>
          <w:sz w:val="24"/>
          <w:szCs w:val="24"/>
        </w:rPr>
        <w:t>«</w:t>
      </w:r>
      <w:r w:rsidR="00133D79" w:rsidRPr="00D22DBF">
        <w:rPr>
          <w:rFonts w:ascii="Times New Roman" w:hAnsi="Times New Roman" w:cs="Times New Roman"/>
          <w:color w:val="000000"/>
          <w:sz w:val="24"/>
          <w:szCs w:val="24"/>
        </w:rPr>
        <w:t>Обсуждение коллективного договора и заслушивание ежегодного отчета профсоюзного комитете</w:t>
      </w:r>
      <w:r w:rsidR="00D22DBF" w:rsidRPr="00D22DBF">
        <w:rPr>
          <w:rFonts w:ascii="Times New Roman" w:hAnsi="Times New Roman" w:cs="Times New Roman"/>
          <w:color w:val="000000"/>
          <w:sz w:val="24"/>
          <w:szCs w:val="24"/>
        </w:rPr>
        <w:t xml:space="preserve">»; </w:t>
      </w:r>
      <w:r w:rsidR="00133D79" w:rsidRPr="00D22DBF">
        <w:rPr>
          <w:rFonts w:ascii="Times New Roman" w:hAnsi="Times New Roman" w:cs="Times New Roman"/>
          <w:color w:val="000000"/>
          <w:sz w:val="24"/>
          <w:szCs w:val="24"/>
        </w:rPr>
        <w:t>«Должностные инструкции работников и утверждение положения о распределении стумулирующей части ФОТ</w:t>
      </w:r>
      <w:r w:rsidR="00D22DBF" w:rsidRPr="00D22DBF">
        <w:rPr>
          <w:rFonts w:ascii="Times New Roman" w:hAnsi="Times New Roman" w:cs="Times New Roman"/>
          <w:color w:val="000000"/>
          <w:sz w:val="24"/>
          <w:szCs w:val="24"/>
        </w:rPr>
        <w:t xml:space="preserve">»; </w:t>
      </w:r>
      <w:r w:rsidR="007C011A" w:rsidRPr="00D22DBF">
        <w:rPr>
          <w:rFonts w:ascii="Times New Roman" w:hAnsi="Times New Roman" w:cs="Times New Roman"/>
          <w:color w:val="000000"/>
          <w:sz w:val="24"/>
          <w:szCs w:val="24"/>
        </w:rPr>
        <w:t>«</w:t>
      </w:r>
      <w:r w:rsidR="00133D79" w:rsidRPr="00D22DBF">
        <w:rPr>
          <w:rFonts w:ascii="Times New Roman" w:hAnsi="Times New Roman" w:cs="Times New Roman"/>
          <w:color w:val="000000"/>
          <w:sz w:val="24"/>
          <w:szCs w:val="24"/>
        </w:rPr>
        <w:t>Инструктажи по антитеррору и безопасном прибывании детей в ДОУ</w:t>
      </w:r>
      <w:r w:rsidR="00D22DBF" w:rsidRPr="00D22DBF">
        <w:rPr>
          <w:rFonts w:ascii="Times New Roman" w:hAnsi="Times New Roman" w:cs="Times New Roman"/>
          <w:color w:val="000000"/>
          <w:sz w:val="24"/>
          <w:szCs w:val="24"/>
        </w:rPr>
        <w:t xml:space="preserve">»; </w:t>
      </w:r>
      <w:r w:rsidR="00133D79" w:rsidRPr="00D22DBF">
        <w:rPr>
          <w:rFonts w:ascii="Times New Roman" w:hAnsi="Times New Roman" w:cs="Times New Roman"/>
          <w:color w:val="000000"/>
          <w:sz w:val="24"/>
          <w:szCs w:val="24"/>
        </w:rPr>
        <w:t>«Основные задачи на летний оздоровительный период и подготовка к приемке учреждения к 2025-2026 уч.году»</w:t>
      </w:r>
    </w:p>
    <w:p w:rsidR="00A22866" w:rsidRPr="00D22DBF" w:rsidRDefault="007C011A" w:rsidP="003261E8">
      <w:pPr>
        <w:widowControl w:val="0"/>
        <w:tabs>
          <w:tab w:val="left" w:pos="0"/>
          <w:tab w:val="left" w:pos="360"/>
        </w:tabs>
        <w:spacing w:after="0" w:line="360" w:lineRule="auto"/>
        <w:ind w:right="-227" w:firstLine="153"/>
        <w:contextualSpacing/>
        <w:jc w:val="both"/>
        <w:rPr>
          <w:rFonts w:ascii="Times New Roman" w:eastAsia="Times New Roman" w:hAnsi="Times New Roman" w:cs="Times New Roman"/>
          <w:sz w:val="24"/>
          <w:szCs w:val="24"/>
          <w:lang w:eastAsia="ru-RU"/>
        </w:rPr>
      </w:pPr>
      <w:r w:rsidRPr="00FC2EFB">
        <w:rPr>
          <w:rFonts w:ascii="Times New Roman" w:eastAsia="Times New Roman" w:hAnsi="Times New Roman" w:cs="Times New Roman"/>
          <w:sz w:val="24"/>
          <w:szCs w:val="24"/>
          <w:lang w:eastAsia="ru-RU"/>
        </w:rPr>
        <w:tab/>
      </w:r>
      <w:r w:rsidR="00565AE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Заслушивались отчеты о проведенной работе по охране труда руководителем МБДОУ и уполномоченным по ОТ, о награждении работников МБДОУ вышестоящими органами.               </w:t>
      </w:r>
      <w:r w:rsidRPr="00FC2EFB">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Пед</w:t>
      </w:r>
      <w:r w:rsidR="00CC7BA2">
        <w:rPr>
          <w:rFonts w:ascii="Times New Roman" w:eastAsia="Times New Roman" w:hAnsi="Times New Roman" w:cs="Times New Roman"/>
          <w:sz w:val="24"/>
          <w:szCs w:val="24"/>
          <w:lang w:eastAsia="ru-RU"/>
        </w:rPr>
        <w:t>агогический совет МБДОУ провел 8</w:t>
      </w:r>
      <w:r>
        <w:rPr>
          <w:rFonts w:ascii="Times New Roman" w:eastAsia="Times New Roman" w:hAnsi="Times New Roman" w:cs="Times New Roman"/>
          <w:sz w:val="24"/>
          <w:szCs w:val="24"/>
          <w:lang w:eastAsia="ru-RU"/>
        </w:rPr>
        <w:t xml:space="preserve"> заседаний, на которых были рассмотрены вопросы:</w:t>
      </w:r>
      <w:r w:rsidR="00D22DBF">
        <w:rPr>
          <w:rFonts w:ascii="Times New Roman" w:eastAsia="Times New Roman" w:hAnsi="Times New Roman" w:cs="Times New Roman"/>
          <w:sz w:val="24"/>
          <w:szCs w:val="24"/>
          <w:lang w:eastAsia="ru-RU"/>
        </w:rPr>
        <w:t xml:space="preserve"> </w:t>
      </w:r>
      <w:r w:rsidR="00CC7BA2">
        <w:rPr>
          <w:rFonts w:ascii="Times New Roman" w:eastAsia="Times New Roman" w:hAnsi="Times New Roman" w:cs="Times New Roman"/>
          <w:sz w:val="24"/>
          <w:szCs w:val="24"/>
          <w:lang w:eastAsia="ru-RU"/>
        </w:rPr>
        <w:t>«Планирование пе</w:t>
      </w:r>
      <w:r w:rsidR="00D22DBF">
        <w:rPr>
          <w:rFonts w:ascii="Times New Roman" w:eastAsia="Times New Roman" w:hAnsi="Times New Roman" w:cs="Times New Roman"/>
          <w:sz w:val="24"/>
          <w:szCs w:val="24"/>
          <w:lang w:eastAsia="ru-RU"/>
        </w:rPr>
        <w:t xml:space="preserve">дагогических мероприятий на новый </w:t>
      </w:r>
      <w:r w:rsidR="00CC7BA2">
        <w:rPr>
          <w:rFonts w:ascii="Times New Roman" w:eastAsia="Times New Roman" w:hAnsi="Times New Roman" w:cs="Times New Roman"/>
          <w:sz w:val="24"/>
          <w:szCs w:val="24"/>
          <w:lang w:eastAsia="ru-RU"/>
        </w:rPr>
        <w:t xml:space="preserve"> учебный год</w:t>
      </w:r>
      <w:r>
        <w:rPr>
          <w:rFonts w:ascii="Times New Roman" w:eastAsia="Times New Roman" w:hAnsi="Times New Roman" w:cs="Times New Roman"/>
          <w:sz w:val="24"/>
          <w:szCs w:val="24"/>
          <w:lang w:eastAsia="ru-RU"/>
        </w:rPr>
        <w:t>»</w:t>
      </w:r>
      <w:r w:rsidR="00D22D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rPr>
        <w:t>«</w:t>
      </w:r>
      <w:r w:rsidR="00CC7BA2">
        <w:rPr>
          <w:rFonts w:ascii="Times New Roman" w:eastAsia="Times New Roman" w:hAnsi="Times New Roman" w:cs="Times New Roman"/>
          <w:bCs/>
          <w:sz w:val="24"/>
          <w:szCs w:val="24"/>
        </w:rPr>
        <w:t>Знакомство педагогов с основами работы и методическими материалами «Мозаичный парк</w:t>
      </w:r>
      <w:r>
        <w:rPr>
          <w:rFonts w:ascii="Times New Roman" w:hAnsi="Times New Roman" w:cs="Times New Roman"/>
          <w:bCs/>
          <w:sz w:val="24"/>
          <w:szCs w:val="24"/>
        </w:rPr>
        <w:t>»</w:t>
      </w:r>
      <w:r w:rsidR="00D22D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w:t>
      </w:r>
      <w:r w:rsidR="00CC7BA2">
        <w:rPr>
          <w:rFonts w:ascii="Times New Roman" w:eastAsia="Times New Roman" w:hAnsi="Times New Roman" w:cs="Times New Roman"/>
          <w:bCs/>
          <w:color w:val="000000"/>
          <w:sz w:val="24"/>
          <w:szCs w:val="24"/>
          <w:lang w:eastAsia="ru-RU"/>
        </w:rPr>
        <w:t>План работы педагогов в новом учебном году и аттестация педагогических работников</w:t>
      </w:r>
      <w:r>
        <w:rPr>
          <w:rFonts w:ascii="Times New Roman" w:eastAsia="Times New Roman" w:hAnsi="Times New Roman" w:cs="Times New Roman"/>
          <w:bCs/>
          <w:color w:val="000000"/>
          <w:sz w:val="24"/>
          <w:szCs w:val="24"/>
          <w:lang w:eastAsia="ru-RU"/>
        </w:rPr>
        <w:t>»</w:t>
      </w:r>
      <w:r w:rsidR="00D22DBF">
        <w:rPr>
          <w:rFonts w:ascii="Times New Roman" w:eastAsia="Times New Roman" w:hAnsi="Times New Roman" w:cs="Times New Roman"/>
          <w:sz w:val="24"/>
          <w:szCs w:val="24"/>
          <w:lang w:eastAsia="ru-RU"/>
        </w:rPr>
        <w:t xml:space="preserve">; </w:t>
      </w:r>
      <w:r w:rsidR="000E547F">
        <w:rPr>
          <w:rFonts w:ascii="Times New Roman" w:hAnsi="Times New Roman" w:cs="Times New Roman"/>
          <w:bCs/>
          <w:sz w:val="24"/>
          <w:szCs w:val="24"/>
        </w:rPr>
        <w:t>«Конкурсы</w:t>
      </w:r>
      <w:r w:rsidR="00CC7BA2">
        <w:rPr>
          <w:rFonts w:ascii="Times New Roman" w:hAnsi="Times New Roman" w:cs="Times New Roman"/>
          <w:bCs/>
          <w:sz w:val="24"/>
          <w:szCs w:val="24"/>
        </w:rPr>
        <w:t>, мастер-классы ,выездные мероприятия к году Защитника Отечества и участие пе</w:t>
      </w:r>
      <w:r w:rsidR="00D22DBF">
        <w:rPr>
          <w:rFonts w:ascii="Times New Roman" w:hAnsi="Times New Roman" w:cs="Times New Roman"/>
          <w:bCs/>
          <w:sz w:val="24"/>
          <w:szCs w:val="24"/>
        </w:rPr>
        <w:t>дагогов в районных мероприятиях</w:t>
      </w:r>
      <w:r>
        <w:rPr>
          <w:rFonts w:ascii="Times New Roman" w:hAnsi="Times New Roman" w:cs="Times New Roman"/>
          <w:bCs/>
          <w:sz w:val="24"/>
          <w:szCs w:val="24"/>
        </w:rPr>
        <w:t>»</w:t>
      </w:r>
      <w:r w:rsidR="00D22DBF">
        <w:rPr>
          <w:rFonts w:ascii="Times New Roman" w:eastAsia="Times New Roman" w:hAnsi="Times New Roman" w:cs="Times New Roman"/>
          <w:sz w:val="24"/>
          <w:szCs w:val="24"/>
          <w:lang w:eastAsia="ru-RU"/>
        </w:rPr>
        <w:t xml:space="preserve">; </w:t>
      </w:r>
      <w:r w:rsidR="00CC7BA2">
        <w:rPr>
          <w:rFonts w:ascii="Times New Roman" w:hAnsi="Times New Roman" w:cs="Times New Roman"/>
          <w:bCs/>
          <w:sz w:val="24"/>
          <w:szCs w:val="24"/>
        </w:rPr>
        <w:t>«Обсуждение плана мероприятий по сетевому взаимодействию и планирование открытых занятий для родителей</w:t>
      </w:r>
      <w:r w:rsidR="00D22DBF">
        <w:rPr>
          <w:rFonts w:ascii="Times New Roman" w:hAnsi="Times New Roman" w:cs="Times New Roman"/>
          <w:bCs/>
          <w:sz w:val="24"/>
          <w:szCs w:val="24"/>
        </w:rPr>
        <w:t xml:space="preserve">»; </w:t>
      </w:r>
      <w:r w:rsidR="00CC7BA2">
        <w:rPr>
          <w:rFonts w:ascii="Times New Roman" w:hAnsi="Times New Roman" w:cs="Times New Roman"/>
          <w:bCs/>
          <w:sz w:val="24"/>
          <w:szCs w:val="24"/>
        </w:rPr>
        <w:t>«Подготовка к районному мероприятию по экологическому воспитанию и участию в фестивале-конкурсе Большая перемена»</w:t>
      </w:r>
      <w:r w:rsidR="00D22DBF">
        <w:rPr>
          <w:rFonts w:ascii="Times New Roman" w:hAnsi="Times New Roman" w:cs="Times New Roman"/>
          <w:bCs/>
          <w:sz w:val="24"/>
          <w:szCs w:val="24"/>
        </w:rPr>
        <w:t xml:space="preserve">; </w:t>
      </w:r>
      <w:r>
        <w:rPr>
          <w:rFonts w:ascii="Times New Roman" w:hAnsi="Times New Roman" w:cs="Times New Roman"/>
          <w:bCs/>
          <w:sz w:val="24"/>
          <w:szCs w:val="24"/>
        </w:rPr>
        <w:t>«</w:t>
      </w:r>
      <w:r w:rsidR="00CC7BA2">
        <w:rPr>
          <w:rFonts w:ascii="Times New Roman" w:hAnsi="Times New Roman" w:cs="Times New Roman"/>
          <w:bCs/>
          <w:sz w:val="24"/>
          <w:szCs w:val="24"/>
        </w:rPr>
        <w:t>Координация педагогов по работе в об</w:t>
      </w:r>
      <w:r w:rsidR="00D22DBF">
        <w:rPr>
          <w:rFonts w:ascii="Times New Roman" w:hAnsi="Times New Roman" w:cs="Times New Roman"/>
          <w:bCs/>
          <w:sz w:val="24"/>
          <w:szCs w:val="24"/>
        </w:rPr>
        <w:t>разовательной платформе «Сферум».</w:t>
      </w:r>
    </w:p>
    <w:p w:rsidR="00A22866" w:rsidRDefault="007C011A" w:rsidP="00565AE5">
      <w:pPr>
        <w:widowControl w:val="0"/>
        <w:tabs>
          <w:tab w:val="left" w:pos="0"/>
          <w:tab w:val="left" w:pos="360"/>
        </w:tabs>
        <w:spacing w:after="0" w:line="360" w:lineRule="auto"/>
        <w:ind w:left="142" w:right="-227" w:firstLine="11"/>
        <w:contextualSpacing/>
        <w:jc w:val="both"/>
        <w:rPr>
          <w:rFonts w:ascii="Times New Roman" w:hAnsi="Times New Roman"/>
          <w:color w:val="000000"/>
        </w:rPr>
      </w:pPr>
      <w:r>
        <w:rPr>
          <w:rFonts w:ascii="Times New Roman" w:eastAsia="Times New Roman" w:hAnsi="Times New Roman" w:cs="Times New Roman"/>
          <w:sz w:val="24"/>
          <w:szCs w:val="24"/>
          <w:lang w:eastAsia="ru-RU"/>
        </w:rPr>
        <w:tab/>
      </w:r>
      <w:r w:rsidR="003261E8">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На педагогических советах также обсуждались вопросы содержания, форм и методов образовательного процесса, планирования непрерывной образовательной деятельности. Рассматривались вопросы повышения квалификации кадров; организовывалось выявление, обобщение, представление опыта работы педагогов МБДОУ педагогическому сообществу; осуществлялась мотивация педагогов к участию в конкурсах различного уровня. Рассматривались и утверждались локальные акты МБДОУ, связанные с педагогической деятельностью коллектива.     Совет родителей провел 2 заседания. На повестке рассмотрены вопросы: об участии родителей в жизни детского сада.</w:t>
      </w:r>
    </w:p>
    <w:p w:rsidR="00A22866" w:rsidRDefault="007C011A" w:rsidP="00565AE5">
      <w:pPr>
        <w:widowControl w:val="0"/>
        <w:tabs>
          <w:tab w:val="left" w:pos="-567"/>
          <w:tab w:val="left" w:pos="360"/>
        </w:tabs>
        <w:spacing w:after="0" w:line="360" w:lineRule="auto"/>
        <w:ind w:left="142" w:right="-227" w:firstLine="1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Системные действия органов управления образованием, педагогического коллектива и родительской общественности МБДОУ позволяют сохранять повышенный статус учреждения, координировать деятельность всех его структур, обеспечивая гарантированное качество образования, а также своевременно решать проблемные вопросы жизнедеятельности МБДОУ. </w:t>
      </w:r>
    </w:p>
    <w:p w:rsidR="00D8789D" w:rsidRPr="00D8789D" w:rsidRDefault="007C011A" w:rsidP="003261E8">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Структура и механизм управления МБДОУ определяет его стабильное функционирование.</w:t>
      </w:r>
    </w:p>
    <w:p w:rsidR="00A22866" w:rsidRDefault="005E5DD0" w:rsidP="005E5DD0">
      <w:pPr>
        <w:spacing w:after="0" w:line="360" w:lineRule="auto"/>
        <w:ind w:hanging="240"/>
        <w:contextualSpacing/>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sidR="007C011A">
        <w:rPr>
          <w:rFonts w:ascii="Times New Roman" w:eastAsia="Times New Roman" w:hAnsi="Times New Roman" w:cs="Times New Roman"/>
          <w:b/>
          <w:i/>
          <w:sz w:val="24"/>
          <w:szCs w:val="24"/>
          <w:lang w:eastAsia="ru-RU"/>
        </w:rPr>
        <w:t>Условия осуществления образовательного процесса</w:t>
      </w:r>
    </w:p>
    <w:p w:rsidR="00A22866" w:rsidRDefault="005E5DD0">
      <w:pPr>
        <w:spacing w:after="0" w:line="360" w:lineRule="auto"/>
        <w:ind w:left="-567"/>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 xml:space="preserve"> </w:t>
      </w:r>
      <w:r w:rsidR="003261E8">
        <w:rPr>
          <w:rFonts w:ascii="Times New Roman" w:eastAsia="Times New Roman" w:hAnsi="Times New Roman" w:cs="Times New Roman"/>
          <w:b/>
          <w:i/>
          <w:sz w:val="24"/>
          <w:szCs w:val="24"/>
          <w:lang w:eastAsia="ru-RU"/>
        </w:rPr>
        <w:tab/>
      </w:r>
      <w:r w:rsidR="007C011A">
        <w:rPr>
          <w:rFonts w:ascii="Times New Roman" w:eastAsia="Times New Roman" w:hAnsi="Times New Roman" w:cs="Times New Roman"/>
          <w:b/>
          <w:i/>
          <w:sz w:val="24"/>
          <w:szCs w:val="24"/>
          <w:lang w:eastAsia="ru-RU"/>
        </w:rPr>
        <w:t>Кадровое обеспечение.</w:t>
      </w:r>
    </w:p>
    <w:p w:rsidR="00A22866" w:rsidRDefault="007C011A" w:rsidP="003261E8">
      <w:pPr>
        <w:shd w:val="clear" w:color="auto" w:fill="FFFFFF"/>
        <w:spacing w:after="0" w:line="240" w:lineRule="auto"/>
        <w:ind w:left="142" w:firstLine="14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образовательном учреждении учебно-воспит</w:t>
      </w:r>
      <w:r w:rsidR="00CC7BA2">
        <w:rPr>
          <w:rFonts w:ascii="Times New Roman" w:eastAsia="Times New Roman" w:hAnsi="Times New Roman" w:cs="Times New Roman"/>
          <w:color w:val="000000"/>
          <w:sz w:val="24"/>
          <w:szCs w:val="24"/>
          <w:lang w:eastAsia="ru-RU"/>
        </w:rPr>
        <w:t>ательный процесс осуществляют 10</w:t>
      </w:r>
      <w:r>
        <w:rPr>
          <w:rFonts w:ascii="Times New Roman" w:eastAsia="Times New Roman" w:hAnsi="Times New Roman" w:cs="Times New Roman"/>
          <w:color w:val="000000"/>
          <w:sz w:val="24"/>
          <w:szCs w:val="24"/>
          <w:lang w:eastAsia="ru-RU"/>
        </w:rPr>
        <w:t xml:space="preserve"> педагогических рабо</w:t>
      </w:r>
      <w:r w:rsidR="00CC7BA2">
        <w:rPr>
          <w:rFonts w:ascii="Times New Roman" w:eastAsia="Times New Roman" w:hAnsi="Times New Roman" w:cs="Times New Roman"/>
          <w:color w:val="000000"/>
          <w:sz w:val="24"/>
          <w:szCs w:val="24"/>
          <w:lang w:eastAsia="ru-RU"/>
        </w:rPr>
        <w:t>тников: из них воспитателей - 8, музыкальный руководитель – 1,</w:t>
      </w:r>
      <w:r w:rsidR="00D22DBF">
        <w:rPr>
          <w:rFonts w:ascii="Times New Roman" w:eastAsia="Times New Roman" w:hAnsi="Times New Roman" w:cs="Times New Roman"/>
          <w:color w:val="000000"/>
          <w:sz w:val="24"/>
          <w:szCs w:val="24"/>
          <w:lang w:eastAsia="ru-RU"/>
        </w:rPr>
        <w:t xml:space="preserve"> </w:t>
      </w:r>
      <w:r w:rsidR="00CC7BA2">
        <w:rPr>
          <w:rFonts w:ascii="Times New Roman" w:eastAsia="Times New Roman" w:hAnsi="Times New Roman" w:cs="Times New Roman"/>
          <w:color w:val="000000"/>
          <w:sz w:val="24"/>
          <w:szCs w:val="24"/>
          <w:lang w:eastAsia="ru-RU"/>
        </w:rPr>
        <w:t>учитель-логопед -1,педагог-психолог -1</w:t>
      </w:r>
      <w:r w:rsidR="000107C6">
        <w:rPr>
          <w:rFonts w:ascii="Times New Roman" w:eastAsia="Times New Roman" w:hAnsi="Times New Roman" w:cs="Times New Roman"/>
          <w:color w:val="000000"/>
          <w:sz w:val="24"/>
          <w:szCs w:val="24"/>
          <w:lang w:eastAsia="ru-RU"/>
        </w:rPr>
        <w:t xml:space="preserve"> (внутреннее совмещение)</w:t>
      </w:r>
      <w:r w:rsidR="00CC7BA2">
        <w:rPr>
          <w:rFonts w:ascii="Times New Roman" w:eastAsia="Times New Roman" w:hAnsi="Times New Roman" w:cs="Times New Roman"/>
          <w:color w:val="000000"/>
          <w:sz w:val="24"/>
          <w:szCs w:val="24"/>
          <w:lang w:eastAsia="ru-RU"/>
        </w:rPr>
        <w:t>.</w:t>
      </w:r>
    </w:p>
    <w:p w:rsidR="00A22866" w:rsidRDefault="00A2286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22866" w:rsidRDefault="007C011A">
      <w:pPr>
        <w:shd w:val="clear" w:color="auto" w:fill="FFFFFF"/>
        <w:spacing w:after="0" w:line="240" w:lineRule="auto"/>
        <w:ind w:firstLine="8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Кадровый педагогический потенциал по уровню образования</w:t>
      </w:r>
    </w:p>
    <w:tbl>
      <w:tblPr>
        <w:tblW w:w="9797" w:type="dxa"/>
        <w:tblInd w:w="-16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92"/>
        <w:gridCol w:w="1276"/>
        <w:gridCol w:w="1701"/>
        <w:gridCol w:w="1559"/>
        <w:gridCol w:w="1276"/>
        <w:gridCol w:w="1276"/>
        <w:gridCol w:w="1417"/>
      </w:tblGrid>
      <w:tr w:rsidR="00A22866" w:rsidTr="001A1482">
        <w:trPr>
          <w:trHeight w:val="1640"/>
        </w:trPr>
        <w:tc>
          <w:tcPr>
            <w:tcW w:w="129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среднее спец</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педагогическое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 спец.</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 дошкольное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среднее спец.</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непедагогическое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высшее</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педагог.</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высшее педаг. дошкольное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высшее</w:t>
            </w:r>
          </w:p>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непедаг.</w:t>
            </w:r>
          </w:p>
        </w:tc>
      </w:tr>
      <w:tr w:rsidR="00A22866" w:rsidTr="001A1482">
        <w:trPr>
          <w:trHeight w:val="404"/>
        </w:trPr>
        <w:tc>
          <w:tcPr>
            <w:tcW w:w="129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(9%)</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(18 %)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2</w:t>
            </w:r>
            <w:r w:rsidR="007C011A">
              <w:rPr>
                <w:rFonts w:ascii="Times New Roman" w:eastAsia="Times New Roman" w:hAnsi="Times New Roman" w:cs="Times New Roman"/>
                <w:color w:val="000000"/>
                <w:sz w:val="24"/>
                <w:szCs w:val="24"/>
                <w:lang w:eastAsia="ru-RU"/>
              </w:rPr>
              <w:t xml:space="preserve"> (</w:t>
            </w:r>
            <w:r w:rsidR="00087EEF">
              <w:rPr>
                <w:rFonts w:ascii="Times New Roman" w:eastAsia="Times New Roman" w:hAnsi="Times New Roman" w:cs="Times New Roman"/>
                <w:color w:val="000000"/>
                <w:sz w:val="24"/>
                <w:szCs w:val="24"/>
                <w:lang w:val="en-US" w:eastAsia="ru-RU"/>
              </w:rPr>
              <w:t xml:space="preserve">18 </w:t>
            </w:r>
            <w:r w:rsidR="007C011A">
              <w:rPr>
                <w:rFonts w:ascii="Times New Roman" w:eastAsia="Times New Roman" w:hAnsi="Times New Roman" w:cs="Times New Roman"/>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3</w:t>
            </w:r>
            <w:r w:rsidR="007C011A">
              <w:rPr>
                <w:rFonts w:ascii="Times New Roman" w:eastAsia="Times New Roman" w:hAnsi="Times New Roman" w:cs="Times New Roman"/>
                <w:color w:val="000000"/>
                <w:sz w:val="24"/>
                <w:szCs w:val="24"/>
                <w:lang w:eastAsia="ru-RU"/>
              </w:rPr>
              <w:t>(</w:t>
            </w:r>
            <w:r w:rsidR="00087EEF">
              <w:rPr>
                <w:rFonts w:ascii="Times New Roman" w:eastAsia="Times New Roman" w:hAnsi="Times New Roman" w:cs="Times New Roman"/>
                <w:color w:val="000000"/>
                <w:sz w:val="24"/>
                <w:szCs w:val="24"/>
                <w:lang w:val="en-US" w:eastAsia="ru-RU"/>
              </w:rPr>
              <w:t>27</w:t>
            </w:r>
            <w:r w:rsidR="007C011A">
              <w:rPr>
                <w:rFonts w:ascii="Times New Roman" w:eastAsia="Times New Roman" w:hAnsi="Times New Roman" w:cs="Times New Roman"/>
                <w:color w:val="000000"/>
                <w:sz w:val="24"/>
                <w:szCs w:val="24"/>
                <w:lang w:eastAsia="ru-RU"/>
              </w:rPr>
              <w:t>%)</w:t>
            </w:r>
          </w:p>
        </w:tc>
      </w:tr>
    </w:tbl>
    <w:p w:rsidR="00A22866" w:rsidRDefault="00A2286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22866" w:rsidRDefault="007C011A">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Кадровый педагогический потенциал по стажу работы</w:t>
      </w:r>
    </w:p>
    <w:tbl>
      <w:tblPr>
        <w:tblW w:w="9779"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82"/>
        <w:gridCol w:w="2244"/>
        <w:gridCol w:w="1984"/>
        <w:gridCol w:w="2127"/>
        <w:gridCol w:w="1842"/>
      </w:tblGrid>
      <w:tr w:rsidR="00A22866" w:rsidTr="001A1482">
        <w:trPr>
          <w:trHeight w:val="570"/>
        </w:trPr>
        <w:tc>
          <w:tcPr>
            <w:tcW w:w="158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jc w:val="center"/>
              <w:rPr>
                <w:rFonts w:ascii="Times New Roman" w:eastAsia="Times New Roman" w:hAnsi="Times New Roman" w:cs="Times New Roman"/>
                <w:color w:val="000000"/>
                <w:sz w:val="24"/>
                <w:szCs w:val="24"/>
                <w:lang w:eastAsia="ru-RU"/>
              </w:rPr>
            </w:pPr>
          </w:p>
          <w:p w:rsidR="00A22866" w:rsidRDefault="007C011A">
            <w:pPr>
              <w:spacing w:after="0"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000000"/>
                <w:sz w:val="24"/>
                <w:szCs w:val="24"/>
                <w:lang w:eastAsia="ru-RU"/>
              </w:rPr>
              <w:t>количество</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5 лет</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 лет</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10-20 лет</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более 20 лет</w:t>
            </w:r>
          </w:p>
        </w:tc>
      </w:tr>
      <w:tr w:rsidR="00A22866" w:rsidTr="001A1482">
        <w:trPr>
          <w:trHeight w:val="500"/>
        </w:trPr>
        <w:tc>
          <w:tcPr>
            <w:tcW w:w="158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jc w:val="center"/>
              <w:rPr>
                <w:rFonts w:ascii="Times New Roman" w:eastAsia="Times New Roman" w:hAnsi="Times New Roman" w:cs="Times New Roman"/>
                <w:color w:val="000000"/>
                <w:sz w:val="24"/>
                <w:szCs w:val="24"/>
                <w:lang w:eastAsia="ru-RU"/>
              </w:rPr>
            </w:pP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(18%)</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(27%)</w:t>
            </w:r>
          </w:p>
        </w:tc>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E4900">
              <w:rPr>
                <w:rFonts w:ascii="Times New Roman" w:eastAsia="Times New Roman" w:hAnsi="Times New Roman" w:cs="Times New Roman"/>
                <w:sz w:val="24"/>
                <w:szCs w:val="24"/>
                <w:lang w:eastAsia="ru-RU"/>
              </w:rPr>
              <w:t>(3</w:t>
            </w:r>
            <w:r w:rsidR="007C011A">
              <w:rPr>
                <w:rFonts w:ascii="Times New Roman" w:eastAsia="Times New Roman" w:hAnsi="Times New Roman" w:cs="Times New Roman"/>
                <w:sz w:val="24"/>
                <w:szCs w:val="24"/>
                <w:lang w:eastAsia="ru-RU"/>
              </w:rPr>
              <w:t>6%)</w:t>
            </w:r>
          </w:p>
        </w:tc>
      </w:tr>
    </w:tbl>
    <w:p w:rsidR="005E5DD0" w:rsidRDefault="007C011A" w:rsidP="00D22DBF">
      <w:pPr>
        <w:shd w:val="clear" w:color="auto" w:fill="FFFFFF"/>
        <w:spacing w:after="0" w:line="240" w:lineRule="auto"/>
        <w:ind w:firstLine="8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D22DBF">
        <w:rPr>
          <w:rFonts w:ascii="Times New Roman" w:eastAsia="Times New Roman" w:hAnsi="Times New Roman" w:cs="Times New Roman"/>
          <w:color w:val="000000"/>
          <w:sz w:val="24"/>
          <w:szCs w:val="24"/>
          <w:lang w:eastAsia="ru-RU"/>
        </w:rPr>
        <w:t xml:space="preserve">                               </w:t>
      </w:r>
    </w:p>
    <w:p w:rsidR="00A22866" w:rsidRDefault="007C011A">
      <w:pPr>
        <w:shd w:val="clear" w:color="auto" w:fill="FFFFFF"/>
        <w:spacing w:after="0" w:line="240" w:lineRule="auto"/>
        <w:ind w:firstLine="85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Кадровый</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педагогический потенциал по уровню квалификации</w:t>
      </w:r>
    </w:p>
    <w:tbl>
      <w:tblPr>
        <w:tblW w:w="9779"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1582"/>
        <w:gridCol w:w="1803"/>
        <w:gridCol w:w="441"/>
        <w:gridCol w:w="1984"/>
        <w:gridCol w:w="1701"/>
        <w:gridCol w:w="2268"/>
      </w:tblGrid>
      <w:tr w:rsidR="00A22866" w:rsidTr="001A1482">
        <w:trPr>
          <w:trHeight w:val="240"/>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A22866">
            <w:pPr>
              <w:spacing w:after="0" w:line="240" w:lineRule="auto"/>
              <w:rPr>
                <w:rFonts w:ascii="Times New Roman" w:eastAsia="Times New Roman" w:hAnsi="Times New Roman" w:cs="Times New Roman"/>
                <w:color w:val="666666"/>
                <w:sz w:val="24"/>
                <w:szCs w:val="24"/>
                <w:lang w:eastAsia="ru-RU"/>
              </w:rPr>
            </w:pPr>
          </w:p>
        </w:tc>
        <w:tc>
          <w:tcPr>
            <w:tcW w:w="22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высшая</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Соответствие занимаемой  должности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Без кк</w:t>
            </w:r>
          </w:p>
        </w:tc>
      </w:tr>
      <w:tr w:rsidR="00A22866" w:rsidTr="001A1482">
        <w:trPr>
          <w:trHeight w:val="240"/>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количество</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5363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3E4900">
              <w:rPr>
                <w:rFonts w:ascii="Times New Roman" w:eastAsia="Times New Roman" w:hAnsi="Times New Roman" w:cs="Times New Roman"/>
                <w:color w:val="000000"/>
                <w:sz w:val="24"/>
                <w:szCs w:val="24"/>
                <w:lang w:eastAsia="ru-RU"/>
              </w:rPr>
              <w:t>(36</w:t>
            </w:r>
            <w:r w:rsidR="007C011A">
              <w:rPr>
                <w:rFonts w:ascii="Times New Roman" w:eastAsia="Times New Roman" w:hAnsi="Times New Roman" w:cs="Times New Roman"/>
                <w:color w:val="000000"/>
                <w:sz w:val="24"/>
                <w:szCs w:val="24"/>
                <w:lang w:eastAsia="ru-RU"/>
              </w:rPr>
              <w:t>%)</w:t>
            </w:r>
          </w:p>
        </w:tc>
        <w:tc>
          <w:tcPr>
            <w:tcW w:w="24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0107C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2(18 </w:t>
            </w:r>
            <w:r w:rsidR="007C011A">
              <w:rPr>
                <w:rFonts w:ascii="Times New Roman" w:eastAsia="Times New Roman" w:hAnsi="Times New Roman" w:cs="Times New Roman"/>
                <w:color w:val="000000"/>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Default="007C011A">
            <w:pPr>
              <w:spacing w:after="0" w:line="240" w:lineRule="auto"/>
              <w:jc w:val="center"/>
              <w:rPr>
                <w:rFonts w:ascii="Times New Roman" w:eastAsia="Times New Roman" w:hAnsi="Times New Roman" w:cs="Times New Roman"/>
                <w:color w:val="666666"/>
                <w:sz w:val="24"/>
                <w:szCs w:val="24"/>
                <w:lang w:eastAsia="ru-RU"/>
              </w:rPr>
            </w:pPr>
            <w:r>
              <w:rPr>
                <w:rFonts w:ascii="Times New Roman" w:eastAsia="Times New Roman" w:hAnsi="Times New Roman" w:cs="Times New Roman"/>
                <w:sz w:val="24"/>
                <w:szCs w:val="24"/>
                <w:lang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22866" w:rsidRPr="00301911" w:rsidRDefault="003B7186" w:rsidP="00301911">
            <w:pPr>
              <w:pStyle w:val="ac"/>
              <w:numPr>
                <w:ilvl w:val="0"/>
                <w:numId w:val="9"/>
              </w:numPr>
              <w:spacing w:after="0" w:line="240" w:lineRule="auto"/>
              <w:rPr>
                <w:rFonts w:ascii="Times New Roman" w:eastAsia="Times New Roman" w:hAnsi="Times New Roman" w:cs="Times New Roman"/>
                <w:color w:val="000000"/>
                <w:sz w:val="24"/>
                <w:szCs w:val="24"/>
                <w:lang w:eastAsia="ru-RU"/>
              </w:rPr>
            </w:pPr>
            <w:r w:rsidRPr="00301911">
              <w:rPr>
                <w:rFonts w:ascii="Times New Roman" w:eastAsia="Times New Roman" w:hAnsi="Times New Roman" w:cs="Times New Roman"/>
                <w:color w:val="000000"/>
                <w:sz w:val="24"/>
                <w:szCs w:val="24"/>
                <w:lang w:eastAsia="ru-RU"/>
              </w:rPr>
              <w:t>(40</w:t>
            </w:r>
            <w:r w:rsidR="007C011A" w:rsidRPr="00301911">
              <w:rPr>
                <w:rFonts w:ascii="Times New Roman" w:eastAsia="Times New Roman" w:hAnsi="Times New Roman" w:cs="Times New Roman"/>
                <w:color w:val="000000"/>
                <w:sz w:val="24"/>
                <w:szCs w:val="24"/>
                <w:lang w:eastAsia="ru-RU"/>
              </w:rPr>
              <w:t>%)</w:t>
            </w:r>
          </w:p>
        </w:tc>
      </w:tr>
    </w:tbl>
    <w:p w:rsidR="003E4900" w:rsidRDefault="003E4900">
      <w:pPr>
        <w:shd w:val="clear" w:color="auto" w:fill="FFFFFF"/>
        <w:spacing w:after="0" w:line="360" w:lineRule="auto"/>
        <w:ind w:left="-567" w:firstLine="927"/>
        <w:jc w:val="both"/>
        <w:rPr>
          <w:rFonts w:ascii="Times New Roman" w:eastAsia="Times New Roman" w:hAnsi="Times New Roman" w:cs="Times New Roman"/>
          <w:color w:val="000000"/>
          <w:sz w:val="24"/>
          <w:szCs w:val="24"/>
          <w:lang w:eastAsia="ru-RU"/>
        </w:rPr>
      </w:pPr>
    </w:p>
    <w:p w:rsidR="00A22866" w:rsidRPr="00301911" w:rsidRDefault="007C011A" w:rsidP="00301911">
      <w:pPr>
        <w:spacing w:after="0" w:line="360" w:lineRule="auto"/>
        <w:ind w:left="-207"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рамках организации аттестации педагогических работников МБДОУ были созданы правовые, методические и информационные условия: </w:t>
      </w:r>
      <w:r w:rsidRPr="00301911">
        <w:rPr>
          <w:rFonts w:ascii="Times New Roman" w:eastAsia="Calibri" w:hAnsi="Times New Roman" w:cs="Times New Roman"/>
          <w:sz w:val="24"/>
          <w:szCs w:val="24"/>
        </w:rPr>
        <w:t>обновлен банк данных о педагогических работниках МБДОУ, содержащий информацию о сроках действия квалификационной категории и план прохождения аттестации, курсов повышения квалификации;</w:t>
      </w:r>
      <w:r w:rsidR="00301911">
        <w:rPr>
          <w:rFonts w:ascii="Times New Roman" w:eastAsia="Calibri" w:hAnsi="Times New Roman" w:cs="Times New Roman"/>
          <w:sz w:val="24"/>
          <w:szCs w:val="24"/>
        </w:rPr>
        <w:t xml:space="preserve"> </w:t>
      </w:r>
      <w:r w:rsidRPr="00301911">
        <w:rPr>
          <w:rFonts w:ascii="Times New Roman" w:eastAsia="Calibri" w:hAnsi="Times New Roman" w:cs="Times New Roman"/>
          <w:sz w:val="24"/>
          <w:szCs w:val="24"/>
        </w:rPr>
        <w:t>обновлен стенд «Аттестация педагогических работников»;</w:t>
      </w:r>
      <w:r w:rsidR="00301911">
        <w:rPr>
          <w:rFonts w:ascii="Times New Roman" w:eastAsia="Calibri" w:hAnsi="Times New Roman" w:cs="Times New Roman"/>
          <w:sz w:val="24"/>
          <w:szCs w:val="24"/>
        </w:rPr>
        <w:t xml:space="preserve"> </w:t>
      </w:r>
      <w:r w:rsidRPr="00301911">
        <w:rPr>
          <w:rFonts w:ascii="Times New Roman" w:eastAsia="Calibri" w:hAnsi="Times New Roman" w:cs="Times New Roman"/>
          <w:sz w:val="24"/>
          <w:szCs w:val="24"/>
        </w:rPr>
        <w:t>организована перекидная информационная система нормативных документов;</w:t>
      </w:r>
    </w:p>
    <w:p w:rsidR="00A22866" w:rsidRDefault="00536374" w:rsidP="003261E8">
      <w:pPr>
        <w:spacing w:after="0" w:line="360" w:lineRule="auto"/>
        <w:ind w:hanging="20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261E8">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7C011A">
        <w:rPr>
          <w:rFonts w:ascii="Times New Roman" w:eastAsia="Calibri" w:hAnsi="Times New Roman" w:cs="Times New Roman"/>
          <w:sz w:val="24"/>
          <w:szCs w:val="24"/>
        </w:rPr>
        <w:t>Все процедуры аттестации прошли в установленный срок, согласно графику аттестации педагогических работников. Аттестация педагогических кадров проходит стабильно на достаточном уровне, способствует повышению профессионализма у педагогов.</w:t>
      </w:r>
    </w:p>
    <w:p w:rsidR="00536374" w:rsidRDefault="007C011A" w:rsidP="003261E8">
      <w:pPr>
        <w:pStyle w:val="a8"/>
        <w:spacing w:line="360" w:lineRule="auto"/>
        <w:ind w:left="0" w:firstLine="708"/>
        <w:jc w:val="both"/>
      </w:pPr>
      <w:r>
        <w:lastRenderedPageBreak/>
        <w:t xml:space="preserve">Непрерывность профессионального развития педагогических работников образовательного учреждения обеспечивается освоением работниками дополнительных профессиональных образовательных программ профессиональной переподготовки или повышения квалификации. </w:t>
      </w:r>
      <w:r w:rsidR="00536374">
        <w:t xml:space="preserve">     </w:t>
      </w:r>
      <w:r w:rsidRPr="00C855E3">
        <w:t xml:space="preserve">Таким образом, уровень профессионального мастерства педагогов достаточно высокий; педагоги повышают свой профессиональный уровень, взаимодействуя с методической службой города: ИРРО Свердловской области, УрГПУ, МУ ИМЦ «Развивающее образование», РАО УА, МУ ИМЦ «Екатеринбургский дом учителя»), а также посредством самообразования, взаимоконтроля внутри педагогического коллектива. </w:t>
      </w:r>
      <w:r w:rsidR="00C855E3" w:rsidRPr="00C855E3">
        <w:t xml:space="preserve">Все педагогические работники МБДОУ ознакомлены с новыми документами на еженедельных консультациях, а также на тематических педсоветах.  </w:t>
      </w:r>
    </w:p>
    <w:p w:rsidR="00C855E3" w:rsidRPr="00C855E3" w:rsidRDefault="00C855E3" w:rsidP="003261E8">
      <w:pPr>
        <w:pStyle w:val="a8"/>
        <w:spacing w:line="360" w:lineRule="auto"/>
        <w:ind w:left="0" w:firstLine="708"/>
        <w:jc w:val="both"/>
      </w:pPr>
      <w:r w:rsidRPr="00C855E3">
        <w:t xml:space="preserve">В МБДОУ создана база данных о прохождении курсовой подготовки педагогов, о публикациях и участии в семинарах. Это позволяет сделать общие выводы о соответствии профессиональных, личностных качеств педагога Профессиональному стандарту педагога. На основе этого анализа проектируется дальнейшая работа с педагогическими работниками, основанная на прогнозировании возможностей профессиональной самореализации. Повышение квалификации педагогических и руководящих кадров – важное звено в деятельности МБДОУ как центра образования педагога. </w:t>
      </w:r>
    </w:p>
    <w:tbl>
      <w:tblPr>
        <w:tblStyle w:val="TableGrid"/>
        <w:tblW w:w="9782" w:type="dxa"/>
        <w:tblInd w:w="-289" w:type="dxa"/>
        <w:tblCellMar>
          <w:top w:w="14" w:type="dxa"/>
          <w:left w:w="106" w:type="dxa"/>
          <w:right w:w="53" w:type="dxa"/>
        </w:tblCellMar>
        <w:tblLook w:val="04A0" w:firstRow="1" w:lastRow="0" w:firstColumn="1" w:lastColumn="0" w:noHBand="0" w:noVBand="1"/>
      </w:tblPr>
      <w:tblGrid>
        <w:gridCol w:w="568"/>
        <w:gridCol w:w="1719"/>
        <w:gridCol w:w="1561"/>
        <w:gridCol w:w="1274"/>
        <w:gridCol w:w="4660"/>
      </w:tblGrid>
      <w:tr w:rsidR="00C855E3" w:rsidRPr="00C855E3" w:rsidTr="005E5DD0">
        <w:trPr>
          <w:trHeight w:val="962"/>
        </w:trPr>
        <w:tc>
          <w:tcPr>
            <w:tcW w:w="568" w:type="dxa"/>
            <w:tcBorders>
              <w:top w:val="single" w:sz="4" w:space="0" w:color="000000"/>
              <w:left w:val="single" w:sz="4" w:space="0" w:color="000000"/>
              <w:bottom w:val="single" w:sz="4" w:space="0" w:color="000000"/>
              <w:right w:val="single" w:sz="4" w:space="0" w:color="000000"/>
            </w:tcBorders>
          </w:tcPr>
          <w:p w:rsidR="00C855E3" w:rsidRPr="00C855E3" w:rsidRDefault="00C855E3" w:rsidP="00133D79">
            <w:pPr>
              <w:spacing w:after="0" w:line="259" w:lineRule="auto"/>
              <w:ind w:left="46"/>
              <w:rPr>
                <w:rFonts w:ascii="Times New Roman" w:hAnsi="Times New Roman" w:cs="Times New Roman"/>
                <w:sz w:val="24"/>
                <w:szCs w:val="24"/>
              </w:rPr>
            </w:pPr>
            <w:r w:rsidRPr="00C855E3">
              <w:rPr>
                <w:rFonts w:ascii="Times New Roman" w:hAnsi="Times New Roman" w:cs="Times New Roman"/>
                <w:sz w:val="24"/>
                <w:szCs w:val="24"/>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C855E3" w:rsidRPr="00C855E3" w:rsidRDefault="00C855E3" w:rsidP="00133D79">
            <w:pPr>
              <w:spacing w:after="0" w:line="259" w:lineRule="auto"/>
              <w:ind w:right="56"/>
              <w:jc w:val="center"/>
              <w:rPr>
                <w:rFonts w:ascii="Times New Roman" w:hAnsi="Times New Roman" w:cs="Times New Roman"/>
                <w:sz w:val="24"/>
                <w:szCs w:val="24"/>
              </w:rPr>
            </w:pPr>
            <w:r w:rsidRPr="00C855E3">
              <w:rPr>
                <w:rFonts w:ascii="Times New Roman" w:hAnsi="Times New Roman" w:cs="Times New Roman"/>
                <w:sz w:val="24"/>
                <w:szCs w:val="24"/>
              </w:rPr>
              <w:t xml:space="preserve">ФИО </w:t>
            </w:r>
          </w:p>
        </w:tc>
        <w:tc>
          <w:tcPr>
            <w:tcW w:w="1561" w:type="dxa"/>
            <w:tcBorders>
              <w:top w:val="single" w:sz="4" w:space="0" w:color="000000"/>
              <w:left w:val="single" w:sz="4" w:space="0" w:color="000000"/>
              <w:bottom w:val="single" w:sz="4" w:space="0" w:color="000000"/>
              <w:right w:val="single" w:sz="4" w:space="0" w:color="000000"/>
            </w:tcBorders>
          </w:tcPr>
          <w:p w:rsidR="00C855E3" w:rsidRPr="00C855E3" w:rsidRDefault="00C855E3" w:rsidP="00133D79">
            <w:pPr>
              <w:spacing w:after="0" w:line="259" w:lineRule="auto"/>
              <w:ind w:left="106"/>
              <w:rPr>
                <w:rFonts w:ascii="Times New Roman" w:hAnsi="Times New Roman" w:cs="Times New Roman"/>
                <w:sz w:val="24"/>
                <w:szCs w:val="24"/>
              </w:rPr>
            </w:pPr>
            <w:r w:rsidRPr="00C855E3">
              <w:rPr>
                <w:rFonts w:ascii="Times New Roman" w:hAnsi="Times New Roman" w:cs="Times New Roman"/>
                <w:sz w:val="24"/>
                <w:szCs w:val="24"/>
              </w:rPr>
              <w:t xml:space="preserve">Должность </w:t>
            </w:r>
          </w:p>
        </w:tc>
        <w:tc>
          <w:tcPr>
            <w:tcW w:w="1274" w:type="dxa"/>
            <w:tcBorders>
              <w:top w:val="single" w:sz="4" w:space="0" w:color="000000"/>
              <w:left w:val="single" w:sz="4" w:space="0" w:color="000000"/>
              <w:bottom w:val="single" w:sz="4" w:space="0" w:color="000000"/>
              <w:right w:val="single" w:sz="4" w:space="0" w:color="000000"/>
            </w:tcBorders>
          </w:tcPr>
          <w:p w:rsidR="00C855E3" w:rsidRPr="00C855E3" w:rsidRDefault="00C855E3" w:rsidP="00133D79">
            <w:pPr>
              <w:spacing w:after="0" w:line="259" w:lineRule="auto"/>
              <w:jc w:val="center"/>
              <w:rPr>
                <w:rFonts w:ascii="Times New Roman" w:hAnsi="Times New Roman" w:cs="Times New Roman"/>
                <w:sz w:val="24"/>
                <w:szCs w:val="24"/>
              </w:rPr>
            </w:pPr>
            <w:r w:rsidRPr="00C855E3">
              <w:rPr>
                <w:rFonts w:ascii="Times New Roman" w:hAnsi="Times New Roman" w:cs="Times New Roman"/>
                <w:sz w:val="24"/>
                <w:szCs w:val="24"/>
              </w:rPr>
              <w:t xml:space="preserve">Дата прохожде ния </w:t>
            </w:r>
          </w:p>
        </w:tc>
        <w:tc>
          <w:tcPr>
            <w:tcW w:w="4660" w:type="dxa"/>
            <w:tcBorders>
              <w:top w:val="single" w:sz="4" w:space="0" w:color="000000"/>
              <w:left w:val="single" w:sz="4" w:space="0" w:color="000000"/>
              <w:bottom w:val="single" w:sz="4" w:space="0" w:color="000000"/>
              <w:right w:val="single" w:sz="4" w:space="0" w:color="000000"/>
            </w:tcBorders>
          </w:tcPr>
          <w:p w:rsidR="00C855E3" w:rsidRPr="00C855E3" w:rsidRDefault="00C855E3" w:rsidP="00133D79">
            <w:pPr>
              <w:spacing w:after="0" w:line="259" w:lineRule="auto"/>
              <w:ind w:right="54"/>
              <w:jc w:val="center"/>
              <w:rPr>
                <w:rFonts w:ascii="Times New Roman" w:hAnsi="Times New Roman" w:cs="Times New Roman"/>
                <w:sz w:val="24"/>
                <w:szCs w:val="24"/>
              </w:rPr>
            </w:pPr>
            <w:r w:rsidRPr="00C855E3">
              <w:rPr>
                <w:rFonts w:ascii="Times New Roman" w:hAnsi="Times New Roman" w:cs="Times New Roman"/>
                <w:sz w:val="24"/>
                <w:szCs w:val="24"/>
              </w:rPr>
              <w:t xml:space="preserve">Тема </w:t>
            </w:r>
          </w:p>
        </w:tc>
      </w:tr>
      <w:tr w:rsidR="00E9445A" w:rsidRPr="00C855E3" w:rsidTr="005E5DD0">
        <w:trPr>
          <w:trHeight w:val="962"/>
        </w:trPr>
        <w:tc>
          <w:tcPr>
            <w:tcW w:w="568" w:type="dxa"/>
            <w:tcBorders>
              <w:top w:val="single" w:sz="4" w:space="0" w:color="000000"/>
              <w:left w:val="single" w:sz="4" w:space="0" w:color="000000"/>
              <w:bottom w:val="single" w:sz="4" w:space="0" w:color="000000"/>
              <w:right w:val="single" w:sz="4" w:space="0" w:color="000000"/>
            </w:tcBorders>
          </w:tcPr>
          <w:p w:rsidR="00E9445A" w:rsidRPr="00C855E3" w:rsidRDefault="00E9445A" w:rsidP="00133D79">
            <w:pPr>
              <w:spacing w:after="0" w:line="259" w:lineRule="auto"/>
              <w:ind w:left="46"/>
              <w:rPr>
                <w:rFonts w:ascii="Times New Roman" w:hAnsi="Times New Roman" w:cs="Times New Roman"/>
                <w:sz w:val="24"/>
                <w:szCs w:val="24"/>
              </w:rPr>
            </w:pPr>
            <w:r>
              <w:rPr>
                <w:rFonts w:ascii="Times New Roman" w:hAnsi="Times New Roman" w:cs="Times New Roman"/>
                <w:sz w:val="24"/>
                <w:szCs w:val="24"/>
              </w:rPr>
              <w:t>1</w:t>
            </w:r>
          </w:p>
        </w:tc>
        <w:tc>
          <w:tcPr>
            <w:tcW w:w="1719" w:type="dxa"/>
            <w:tcBorders>
              <w:top w:val="single" w:sz="4" w:space="0" w:color="000000"/>
              <w:left w:val="single" w:sz="4" w:space="0" w:color="000000"/>
              <w:bottom w:val="single" w:sz="4" w:space="0" w:color="000000"/>
              <w:right w:val="single" w:sz="4" w:space="0" w:color="000000"/>
            </w:tcBorders>
          </w:tcPr>
          <w:p w:rsidR="00E9445A" w:rsidRDefault="00E9445A" w:rsidP="00E9445A">
            <w:pPr>
              <w:spacing w:after="0" w:line="259" w:lineRule="auto"/>
              <w:ind w:right="56"/>
              <w:rPr>
                <w:rFonts w:ascii="Times New Roman" w:hAnsi="Times New Roman" w:cs="Times New Roman"/>
                <w:sz w:val="24"/>
                <w:szCs w:val="24"/>
              </w:rPr>
            </w:pPr>
            <w:r>
              <w:rPr>
                <w:rFonts w:ascii="Times New Roman" w:hAnsi="Times New Roman" w:cs="Times New Roman"/>
                <w:sz w:val="24"/>
                <w:szCs w:val="24"/>
              </w:rPr>
              <w:t>Попова</w:t>
            </w:r>
          </w:p>
          <w:p w:rsidR="00E9445A" w:rsidRDefault="00E9445A" w:rsidP="00E9445A">
            <w:pPr>
              <w:spacing w:after="0" w:line="259" w:lineRule="auto"/>
              <w:ind w:right="56"/>
              <w:rPr>
                <w:rFonts w:ascii="Times New Roman" w:hAnsi="Times New Roman" w:cs="Times New Roman"/>
                <w:sz w:val="24"/>
                <w:szCs w:val="24"/>
              </w:rPr>
            </w:pPr>
            <w:r>
              <w:rPr>
                <w:rFonts w:ascii="Times New Roman" w:hAnsi="Times New Roman" w:cs="Times New Roman"/>
                <w:sz w:val="24"/>
                <w:szCs w:val="24"/>
              </w:rPr>
              <w:t>Марина</w:t>
            </w:r>
          </w:p>
          <w:p w:rsidR="00E9445A" w:rsidRPr="00C855E3" w:rsidRDefault="00E9445A" w:rsidP="00E9445A">
            <w:pPr>
              <w:spacing w:after="0" w:line="259" w:lineRule="auto"/>
              <w:ind w:right="56"/>
              <w:rPr>
                <w:rFonts w:ascii="Times New Roman" w:hAnsi="Times New Roman" w:cs="Times New Roman"/>
                <w:sz w:val="24"/>
                <w:szCs w:val="24"/>
              </w:rPr>
            </w:pPr>
            <w:r>
              <w:rPr>
                <w:rFonts w:ascii="Times New Roman" w:hAnsi="Times New Roman" w:cs="Times New Roman"/>
                <w:sz w:val="24"/>
                <w:szCs w:val="24"/>
              </w:rPr>
              <w:t>Николаевна</w:t>
            </w:r>
          </w:p>
        </w:tc>
        <w:tc>
          <w:tcPr>
            <w:tcW w:w="1561" w:type="dxa"/>
            <w:tcBorders>
              <w:top w:val="single" w:sz="4" w:space="0" w:color="000000"/>
              <w:left w:val="single" w:sz="4" w:space="0" w:color="000000"/>
              <w:bottom w:val="single" w:sz="4" w:space="0" w:color="000000"/>
              <w:right w:val="single" w:sz="4" w:space="0" w:color="000000"/>
            </w:tcBorders>
          </w:tcPr>
          <w:p w:rsidR="00E9445A" w:rsidRPr="00C855E3" w:rsidRDefault="00E9445A" w:rsidP="00133D79">
            <w:pPr>
              <w:spacing w:after="0" w:line="259" w:lineRule="auto"/>
              <w:ind w:left="106"/>
              <w:rPr>
                <w:rFonts w:ascii="Times New Roman" w:hAnsi="Times New Roman" w:cs="Times New Roman"/>
                <w:sz w:val="24"/>
                <w:szCs w:val="24"/>
              </w:rPr>
            </w:pPr>
            <w:r>
              <w:rPr>
                <w:rFonts w:ascii="Times New Roman" w:hAnsi="Times New Roman" w:cs="Times New Roman"/>
                <w:sz w:val="24"/>
                <w:szCs w:val="24"/>
              </w:rPr>
              <w:t>заведующий</w:t>
            </w:r>
          </w:p>
        </w:tc>
        <w:tc>
          <w:tcPr>
            <w:tcW w:w="1274" w:type="dxa"/>
            <w:tcBorders>
              <w:top w:val="single" w:sz="4" w:space="0" w:color="000000"/>
              <w:left w:val="single" w:sz="4" w:space="0" w:color="000000"/>
              <w:bottom w:val="single" w:sz="4" w:space="0" w:color="000000"/>
              <w:right w:val="single" w:sz="4" w:space="0" w:color="000000"/>
            </w:tcBorders>
          </w:tcPr>
          <w:p w:rsidR="00E9445A" w:rsidRPr="00C855E3" w:rsidRDefault="00E9445A" w:rsidP="00133D79">
            <w:pPr>
              <w:spacing w:after="0" w:line="259" w:lineRule="auto"/>
              <w:jc w:val="center"/>
              <w:rPr>
                <w:rFonts w:ascii="Times New Roman" w:hAnsi="Times New Roman" w:cs="Times New Roman"/>
                <w:sz w:val="24"/>
                <w:szCs w:val="24"/>
              </w:rPr>
            </w:pPr>
            <w:r>
              <w:rPr>
                <w:rFonts w:ascii="Times New Roman" w:hAnsi="Times New Roman" w:cs="Times New Roman"/>
                <w:sz w:val="24"/>
                <w:szCs w:val="24"/>
              </w:rPr>
              <w:t>Сентябрь-апрель</w:t>
            </w:r>
          </w:p>
        </w:tc>
        <w:tc>
          <w:tcPr>
            <w:tcW w:w="4660" w:type="dxa"/>
            <w:tcBorders>
              <w:top w:val="single" w:sz="4" w:space="0" w:color="000000"/>
              <w:left w:val="single" w:sz="4" w:space="0" w:color="000000"/>
              <w:bottom w:val="single" w:sz="4" w:space="0" w:color="000000"/>
              <w:right w:val="single" w:sz="4" w:space="0" w:color="000000"/>
            </w:tcBorders>
          </w:tcPr>
          <w:p w:rsidR="005E5DD0" w:rsidRDefault="005E5DD0" w:rsidP="00E9445A">
            <w:pPr>
              <w:spacing w:after="0" w:line="259" w:lineRule="auto"/>
              <w:ind w:right="54"/>
              <w:rPr>
                <w:rFonts w:ascii="Times New Roman" w:hAnsi="Times New Roman" w:cs="Times New Roman"/>
                <w:sz w:val="24"/>
                <w:szCs w:val="24"/>
              </w:rPr>
            </w:pPr>
            <w:r>
              <w:rPr>
                <w:rFonts w:ascii="Times New Roman" w:hAnsi="Times New Roman" w:cs="Times New Roman"/>
                <w:sz w:val="24"/>
                <w:szCs w:val="24"/>
              </w:rPr>
              <w:t>ООО «Академия мягких навыков»</w:t>
            </w:r>
          </w:p>
          <w:p w:rsidR="00E9445A" w:rsidRPr="00C855E3" w:rsidRDefault="00E9445A" w:rsidP="00E9445A">
            <w:pPr>
              <w:spacing w:after="0" w:line="259" w:lineRule="auto"/>
              <w:ind w:right="54"/>
              <w:rPr>
                <w:rFonts w:ascii="Times New Roman" w:hAnsi="Times New Roman" w:cs="Times New Roman"/>
                <w:sz w:val="24"/>
                <w:szCs w:val="24"/>
              </w:rPr>
            </w:pPr>
            <w:r>
              <w:rPr>
                <w:rFonts w:ascii="Times New Roman" w:hAnsi="Times New Roman" w:cs="Times New Roman"/>
                <w:sz w:val="24"/>
                <w:szCs w:val="24"/>
              </w:rPr>
              <w:t>«Школа молодого руководител</w:t>
            </w:r>
            <w:r w:rsidRPr="00536374">
              <w:rPr>
                <w:rFonts w:ascii="Times New Roman" w:hAnsi="Times New Roman" w:cs="Times New Roman"/>
                <w:sz w:val="24"/>
                <w:szCs w:val="24"/>
              </w:rPr>
              <w:t>я»</w:t>
            </w:r>
          </w:p>
        </w:tc>
      </w:tr>
      <w:tr w:rsidR="00C855E3" w:rsidRPr="00C855E3" w:rsidTr="005E5DD0">
        <w:trPr>
          <w:trHeight w:val="883"/>
        </w:trPr>
        <w:tc>
          <w:tcPr>
            <w:tcW w:w="568" w:type="dxa"/>
            <w:tcBorders>
              <w:top w:val="single" w:sz="4" w:space="0" w:color="000000"/>
              <w:left w:val="single" w:sz="4" w:space="0" w:color="000000"/>
              <w:bottom w:val="single" w:sz="4" w:space="0" w:color="000000"/>
              <w:right w:val="single" w:sz="4" w:space="0" w:color="000000"/>
            </w:tcBorders>
          </w:tcPr>
          <w:p w:rsidR="00C855E3" w:rsidRPr="00C855E3" w:rsidRDefault="00E9445A" w:rsidP="00133D79">
            <w:pPr>
              <w:spacing w:after="0" w:line="259" w:lineRule="auto"/>
              <w:ind w:left="2"/>
              <w:rPr>
                <w:rFonts w:ascii="Times New Roman" w:hAnsi="Times New Roman" w:cs="Times New Roman"/>
                <w:sz w:val="24"/>
                <w:szCs w:val="24"/>
              </w:rPr>
            </w:pPr>
            <w:r>
              <w:rPr>
                <w:rFonts w:ascii="Times New Roman" w:hAnsi="Times New Roman" w:cs="Times New Roman"/>
                <w:sz w:val="24"/>
                <w:szCs w:val="24"/>
              </w:rPr>
              <w:t>2</w:t>
            </w:r>
          </w:p>
        </w:tc>
        <w:tc>
          <w:tcPr>
            <w:tcW w:w="1719" w:type="dxa"/>
            <w:tcBorders>
              <w:top w:val="single" w:sz="4" w:space="0" w:color="000000"/>
              <w:left w:val="single" w:sz="4" w:space="0" w:color="000000"/>
              <w:bottom w:val="single" w:sz="4" w:space="0" w:color="000000"/>
              <w:right w:val="single" w:sz="4" w:space="0" w:color="000000"/>
            </w:tcBorders>
          </w:tcPr>
          <w:p w:rsidR="00C855E3" w:rsidRDefault="00C855E3" w:rsidP="00133D7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Артемьева </w:t>
            </w:r>
          </w:p>
          <w:p w:rsidR="00C855E3" w:rsidRDefault="00C855E3" w:rsidP="00133D7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Вера </w:t>
            </w:r>
          </w:p>
          <w:p w:rsidR="00C855E3" w:rsidRPr="00C855E3" w:rsidRDefault="00C855E3" w:rsidP="00133D79">
            <w:pPr>
              <w:spacing w:after="0" w:line="259" w:lineRule="auto"/>
              <w:rPr>
                <w:rFonts w:ascii="Times New Roman" w:hAnsi="Times New Roman" w:cs="Times New Roman"/>
                <w:sz w:val="24"/>
                <w:szCs w:val="24"/>
              </w:rPr>
            </w:pPr>
            <w:r>
              <w:rPr>
                <w:rFonts w:ascii="Times New Roman" w:hAnsi="Times New Roman" w:cs="Times New Roman"/>
                <w:sz w:val="24"/>
                <w:szCs w:val="24"/>
              </w:rPr>
              <w:t>Вячеславовна</w:t>
            </w:r>
          </w:p>
        </w:tc>
        <w:tc>
          <w:tcPr>
            <w:tcW w:w="1561" w:type="dxa"/>
            <w:tcBorders>
              <w:top w:val="single" w:sz="4" w:space="0" w:color="000000"/>
              <w:left w:val="single" w:sz="4" w:space="0" w:color="000000"/>
              <w:bottom w:val="single" w:sz="4" w:space="0" w:color="000000"/>
              <w:right w:val="single" w:sz="4" w:space="0" w:color="000000"/>
            </w:tcBorders>
          </w:tcPr>
          <w:p w:rsidR="00C855E3" w:rsidRPr="00C855E3" w:rsidRDefault="00C855E3" w:rsidP="00133D79">
            <w:pPr>
              <w:spacing w:after="0" w:line="259" w:lineRule="auto"/>
              <w:ind w:left="2"/>
              <w:rPr>
                <w:rFonts w:ascii="Times New Roman" w:hAnsi="Times New Roman" w:cs="Times New Roman"/>
                <w:sz w:val="24"/>
                <w:szCs w:val="24"/>
              </w:rPr>
            </w:pPr>
            <w:r w:rsidRPr="00C855E3">
              <w:rPr>
                <w:rFonts w:ascii="Times New Roman" w:hAnsi="Times New Roman" w:cs="Times New Roman"/>
                <w:sz w:val="24"/>
                <w:szCs w:val="24"/>
              </w:rPr>
              <w:t>заместитель заведующего</w:t>
            </w:r>
          </w:p>
        </w:tc>
        <w:tc>
          <w:tcPr>
            <w:tcW w:w="1274" w:type="dxa"/>
            <w:tcBorders>
              <w:top w:val="single" w:sz="4" w:space="0" w:color="000000"/>
              <w:left w:val="single" w:sz="4" w:space="0" w:color="000000"/>
              <w:bottom w:val="single" w:sz="4" w:space="0" w:color="000000"/>
              <w:right w:val="single" w:sz="4" w:space="0" w:color="000000"/>
            </w:tcBorders>
          </w:tcPr>
          <w:p w:rsidR="00C855E3" w:rsidRPr="00C855E3" w:rsidRDefault="00ED12D3" w:rsidP="00133D7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Март </w:t>
            </w:r>
            <w:r w:rsidR="00C855E3" w:rsidRPr="00C855E3">
              <w:rPr>
                <w:rFonts w:ascii="Times New Roman" w:hAnsi="Times New Roman" w:cs="Times New Roman"/>
                <w:sz w:val="24"/>
                <w:szCs w:val="24"/>
              </w:rPr>
              <w:t xml:space="preserve"> </w:t>
            </w:r>
          </w:p>
        </w:tc>
        <w:tc>
          <w:tcPr>
            <w:tcW w:w="4660" w:type="dxa"/>
            <w:tcBorders>
              <w:top w:val="single" w:sz="4" w:space="0" w:color="000000"/>
              <w:left w:val="single" w:sz="4" w:space="0" w:color="000000"/>
              <w:bottom w:val="single" w:sz="4" w:space="0" w:color="000000"/>
              <w:right w:val="single" w:sz="4" w:space="0" w:color="000000"/>
            </w:tcBorders>
          </w:tcPr>
          <w:p w:rsidR="00C855E3" w:rsidRDefault="00DF5FBB" w:rsidP="00ED12D3">
            <w:pPr>
              <w:spacing w:after="0" w:line="259" w:lineRule="auto"/>
              <w:ind w:left="3" w:right="55"/>
              <w:rPr>
                <w:rFonts w:ascii="Times New Roman" w:hAnsi="Times New Roman" w:cs="Times New Roman"/>
                <w:sz w:val="24"/>
                <w:szCs w:val="24"/>
              </w:rPr>
            </w:pPr>
            <w:r w:rsidRPr="00DF5FBB">
              <w:rPr>
                <w:rFonts w:ascii="Times New Roman" w:hAnsi="Times New Roman" w:cs="Times New Roman"/>
                <w:sz w:val="24"/>
                <w:szCs w:val="24"/>
              </w:rPr>
              <w:t xml:space="preserve">УрФУ "Уральский федеральный университет имени первого Президента России Б.Н. Ельцина", " </w:t>
            </w:r>
            <w:r w:rsidR="00C855E3" w:rsidRPr="00C855E3">
              <w:rPr>
                <w:rFonts w:ascii="Times New Roman" w:hAnsi="Times New Roman" w:cs="Times New Roman"/>
                <w:sz w:val="24"/>
                <w:szCs w:val="24"/>
              </w:rPr>
              <w:t>«</w:t>
            </w:r>
            <w:r w:rsidR="00ED12D3">
              <w:rPr>
                <w:rFonts w:ascii="Times New Roman" w:hAnsi="Times New Roman" w:cs="Times New Roman"/>
                <w:sz w:val="24"/>
                <w:szCs w:val="24"/>
              </w:rPr>
              <w:t>Использование искусственного интеллекта в образовательной организации»</w:t>
            </w:r>
            <w:r w:rsidR="002B4D72">
              <w:rPr>
                <w:rFonts w:ascii="Times New Roman" w:hAnsi="Times New Roman" w:cs="Times New Roman"/>
                <w:sz w:val="24"/>
                <w:szCs w:val="24"/>
              </w:rPr>
              <w:t>,</w:t>
            </w:r>
            <w:r w:rsidR="00C855E3" w:rsidRPr="00C855E3">
              <w:rPr>
                <w:rFonts w:ascii="Times New Roman" w:hAnsi="Times New Roman" w:cs="Times New Roman"/>
                <w:sz w:val="24"/>
                <w:szCs w:val="24"/>
              </w:rPr>
              <w:t xml:space="preserve"> </w:t>
            </w:r>
            <w:r w:rsidR="00ED12D3">
              <w:rPr>
                <w:rFonts w:ascii="Times New Roman" w:hAnsi="Times New Roman" w:cs="Times New Roman"/>
                <w:sz w:val="24"/>
                <w:szCs w:val="24"/>
              </w:rPr>
              <w:t>(18 часов)</w:t>
            </w:r>
          </w:p>
          <w:p w:rsidR="005E5DD0" w:rsidRDefault="005E5DD0" w:rsidP="005E5DD0">
            <w:pPr>
              <w:spacing w:after="0" w:line="259" w:lineRule="auto"/>
              <w:ind w:right="54"/>
              <w:rPr>
                <w:rFonts w:ascii="Times New Roman" w:hAnsi="Times New Roman" w:cs="Times New Roman"/>
                <w:sz w:val="24"/>
                <w:szCs w:val="24"/>
              </w:rPr>
            </w:pPr>
            <w:r>
              <w:rPr>
                <w:rFonts w:ascii="Times New Roman" w:hAnsi="Times New Roman" w:cs="Times New Roman"/>
                <w:sz w:val="24"/>
                <w:szCs w:val="24"/>
              </w:rPr>
              <w:t>ООО «Академия мягких навыков»</w:t>
            </w:r>
          </w:p>
          <w:p w:rsidR="002B4D72" w:rsidRPr="00C855E3" w:rsidRDefault="005E5DD0" w:rsidP="005E5DD0">
            <w:pPr>
              <w:spacing w:after="0" w:line="259" w:lineRule="auto"/>
              <w:ind w:left="3" w:right="55"/>
              <w:rPr>
                <w:rFonts w:ascii="Times New Roman" w:hAnsi="Times New Roman" w:cs="Times New Roman"/>
                <w:sz w:val="24"/>
                <w:szCs w:val="24"/>
              </w:rPr>
            </w:pPr>
            <w:r w:rsidRPr="002B4D72">
              <w:rPr>
                <w:rFonts w:ascii="Times New Roman" w:hAnsi="Times New Roman" w:cs="Times New Roman"/>
                <w:sz w:val="24"/>
                <w:szCs w:val="24"/>
              </w:rPr>
              <w:t xml:space="preserve"> </w:t>
            </w:r>
            <w:r w:rsidR="002B4D72" w:rsidRPr="002B4D72">
              <w:rPr>
                <w:rFonts w:ascii="Times New Roman" w:hAnsi="Times New Roman" w:cs="Times New Roman"/>
                <w:sz w:val="24"/>
                <w:szCs w:val="24"/>
              </w:rPr>
              <w:t>«Школа молодого руководителя»</w:t>
            </w:r>
          </w:p>
        </w:tc>
      </w:tr>
      <w:tr w:rsidR="002B4D72" w:rsidRPr="00C855E3" w:rsidTr="005E5DD0">
        <w:trPr>
          <w:trHeight w:val="883"/>
        </w:trPr>
        <w:tc>
          <w:tcPr>
            <w:tcW w:w="568" w:type="dxa"/>
            <w:tcBorders>
              <w:top w:val="single" w:sz="4" w:space="0" w:color="000000"/>
              <w:left w:val="single" w:sz="4" w:space="0" w:color="000000"/>
              <w:bottom w:val="single" w:sz="4" w:space="0" w:color="000000"/>
              <w:right w:val="single" w:sz="4" w:space="0" w:color="000000"/>
            </w:tcBorders>
          </w:tcPr>
          <w:p w:rsidR="002B4D72" w:rsidRDefault="002B4D72" w:rsidP="00133D79">
            <w:pPr>
              <w:spacing w:after="0" w:line="259" w:lineRule="auto"/>
              <w:ind w:left="2"/>
              <w:rPr>
                <w:rFonts w:ascii="Times New Roman" w:hAnsi="Times New Roman" w:cs="Times New Roman"/>
                <w:sz w:val="24"/>
                <w:szCs w:val="24"/>
              </w:rPr>
            </w:pPr>
            <w:r>
              <w:rPr>
                <w:rFonts w:ascii="Times New Roman" w:hAnsi="Times New Roman" w:cs="Times New Roman"/>
                <w:sz w:val="24"/>
                <w:szCs w:val="24"/>
              </w:rPr>
              <w:t>3</w:t>
            </w:r>
          </w:p>
        </w:tc>
        <w:tc>
          <w:tcPr>
            <w:tcW w:w="1719" w:type="dxa"/>
            <w:tcBorders>
              <w:top w:val="single" w:sz="4" w:space="0" w:color="000000"/>
              <w:left w:val="single" w:sz="4" w:space="0" w:color="000000"/>
              <w:bottom w:val="single" w:sz="4" w:space="0" w:color="000000"/>
              <w:right w:val="single" w:sz="4" w:space="0" w:color="000000"/>
            </w:tcBorders>
          </w:tcPr>
          <w:p w:rsidR="002B4D72" w:rsidRPr="002B4D72" w:rsidRDefault="002B4D72" w:rsidP="002B4D72">
            <w:pPr>
              <w:spacing w:after="0" w:line="259" w:lineRule="auto"/>
              <w:rPr>
                <w:rFonts w:ascii="Times New Roman" w:hAnsi="Times New Roman" w:cs="Times New Roman"/>
                <w:sz w:val="24"/>
                <w:szCs w:val="24"/>
              </w:rPr>
            </w:pPr>
            <w:r w:rsidRPr="002B4D72">
              <w:rPr>
                <w:rFonts w:ascii="Times New Roman" w:hAnsi="Times New Roman" w:cs="Times New Roman"/>
                <w:sz w:val="24"/>
                <w:szCs w:val="24"/>
              </w:rPr>
              <w:t>Васильева</w:t>
            </w:r>
          </w:p>
          <w:p w:rsidR="002B4D72" w:rsidRPr="002B4D72" w:rsidRDefault="002B4D72" w:rsidP="002B4D72">
            <w:pPr>
              <w:spacing w:after="0" w:line="259" w:lineRule="auto"/>
              <w:rPr>
                <w:rFonts w:ascii="Times New Roman" w:hAnsi="Times New Roman" w:cs="Times New Roman"/>
                <w:sz w:val="24"/>
                <w:szCs w:val="24"/>
              </w:rPr>
            </w:pPr>
            <w:r w:rsidRPr="002B4D72">
              <w:rPr>
                <w:rFonts w:ascii="Times New Roman" w:hAnsi="Times New Roman" w:cs="Times New Roman"/>
                <w:sz w:val="24"/>
                <w:szCs w:val="24"/>
              </w:rPr>
              <w:t>Елена</w:t>
            </w:r>
          </w:p>
          <w:p w:rsidR="002B4D72" w:rsidRDefault="002B4D72" w:rsidP="002B4D72">
            <w:pPr>
              <w:spacing w:after="0" w:line="259" w:lineRule="auto"/>
              <w:rPr>
                <w:rFonts w:ascii="Times New Roman" w:hAnsi="Times New Roman" w:cs="Times New Roman"/>
                <w:sz w:val="24"/>
                <w:szCs w:val="24"/>
              </w:rPr>
            </w:pPr>
            <w:r w:rsidRPr="002B4D72">
              <w:rPr>
                <w:rFonts w:ascii="Times New Roman" w:hAnsi="Times New Roman" w:cs="Times New Roman"/>
                <w:sz w:val="24"/>
                <w:szCs w:val="24"/>
              </w:rPr>
              <w:t>Валерьевна</w:t>
            </w:r>
          </w:p>
        </w:tc>
        <w:tc>
          <w:tcPr>
            <w:tcW w:w="1561" w:type="dxa"/>
            <w:tcBorders>
              <w:top w:val="single" w:sz="4" w:space="0" w:color="000000"/>
              <w:left w:val="single" w:sz="4" w:space="0" w:color="000000"/>
              <w:bottom w:val="single" w:sz="4" w:space="0" w:color="000000"/>
              <w:right w:val="single" w:sz="4" w:space="0" w:color="000000"/>
            </w:tcBorders>
          </w:tcPr>
          <w:p w:rsidR="002B4D72" w:rsidRPr="00C855E3" w:rsidRDefault="002B4D72" w:rsidP="00133D79">
            <w:pPr>
              <w:spacing w:after="0" w:line="259" w:lineRule="auto"/>
              <w:ind w:left="2"/>
              <w:rPr>
                <w:rFonts w:ascii="Times New Roman" w:hAnsi="Times New Roman" w:cs="Times New Roman"/>
                <w:sz w:val="24"/>
                <w:szCs w:val="24"/>
              </w:rPr>
            </w:pPr>
            <w:r>
              <w:rPr>
                <w:rFonts w:ascii="Times New Roman" w:hAnsi="Times New Roman" w:cs="Times New Roman"/>
                <w:sz w:val="24"/>
                <w:szCs w:val="24"/>
              </w:rPr>
              <w:t>воспитатель</w:t>
            </w:r>
          </w:p>
        </w:tc>
        <w:tc>
          <w:tcPr>
            <w:tcW w:w="1274" w:type="dxa"/>
            <w:tcBorders>
              <w:top w:val="single" w:sz="4" w:space="0" w:color="000000"/>
              <w:left w:val="single" w:sz="4" w:space="0" w:color="000000"/>
              <w:bottom w:val="single" w:sz="4" w:space="0" w:color="000000"/>
              <w:right w:val="single" w:sz="4" w:space="0" w:color="000000"/>
            </w:tcBorders>
          </w:tcPr>
          <w:p w:rsidR="002B4D72" w:rsidRDefault="002B4D72" w:rsidP="00133D79">
            <w:pPr>
              <w:spacing w:after="0" w:line="259" w:lineRule="auto"/>
              <w:rPr>
                <w:rFonts w:ascii="Times New Roman" w:hAnsi="Times New Roman" w:cs="Times New Roman"/>
                <w:sz w:val="24"/>
                <w:szCs w:val="24"/>
              </w:rPr>
            </w:pPr>
            <w:r>
              <w:rPr>
                <w:rFonts w:ascii="Times New Roman" w:hAnsi="Times New Roman" w:cs="Times New Roman"/>
                <w:sz w:val="24"/>
                <w:szCs w:val="24"/>
              </w:rPr>
              <w:t>сентябрь</w:t>
            </w:r>
          </w:p>
        </w:tc>
        <w:tc>
          <w:tcPr>
            <w:tcW w:w="4660" w:type="dxa"/>
            <w:tcBorders>
              <w:top w:val="single" w:sz="4" w:space="0" w:color="000000"/>
              <w:left w:val="single" w:sz="4" w:space="0" w:color="000000"/>
              <w:bottom w:val="single" w:sz="4" w:space="0" w:color="000000"/>
              <w:right w:val="single" w:sz="4" w:space="0" w:color="000000"/>
            </w:tcBorders>
          </w:tcPr>
          <w:p w:rsidR="005E5DD0" w:rsidRDefault="005E5DD0" w:rsidP="005E5DD0">
            <w:pPr>
              <w:spacing w:after="0" w:line="259" w:lineRule="auto"/>
              <w:ind w:left="3" w:right="70"/>
              <w:rPr>
                <w:rFonts w:ascii="Times New Roman" w:hAnsi="Times New Roman" w:cs="Times New Roman"/>
                <w:sz w:val="24"/>
                <w:szCs w:val="24"/>
              </w:rPr>
            </w:pPr>
            <w:r>
              <w:rPr>
                <w:rFonts w:ascii="Times New Roman" w:hAnsi="Times New Roman" w:cs="Times New Roman"/>
                <w:sz w:val="24"/>
                <w:szCs w:val="24"/>
              </w:rPr>
              <w:t>ГАПОУ СО «СОПК»</w:t>
            </w:r>
          </w:p>
          <w:p w:rsidR="002B4D72" w:rsidRPr="002B4D72" w:rsidRDefault="002B4D72" w:rsidP="005E5DD0">
            <w:pPr>
              <w:spacing w:after="0" w:line="259" w:lineRule="auto"/>
              <w:ind w:left="3" w:right="55"/>
              <w:rPr>
                <w:rFonts w:ascii="Times New Roman" w:hAnsi="Times New Roman" w:cs="Times New Roman"/>
                <w:sz w:val="24"/>
                <w:szCs w:val="24"/>
              </w:rPr>
            </w:pPr>
            <w:r>
              <w:rPr>
                <w:rFonts w:ascii="Times New Roman" w:hAnsi="Times New Roman" w:cs="Times New Roman"/>
                <w:sz w:val="24"/>
                <w:szCs w:val="24"/>
              </w:rPr>
              <w:t>«</w:t>
            </w:r>
            <w:r w:rsidRPr="002B4D72">
              <w:rPr>
                <w:rFonts w:ascii="Times New Roman" w:hAnsi="Times New Roman" w:cs="Times New Roman"/>
                <w:sz w:val="24"/>
                <w:szCs w:val="24"/>
              </w:rPr>
              <w:t>Использование ИКТ в работе педагога дошкольной образовательной организации»</w:t>
            </w:r>
            <w:r>
              <w:rPr>
                <w:rFonts w:ascii="Times New Roman" w:hAnsi="Times New Roman" w:cs="Times New Roman"/>
                <w:sz w:val="24"/>
                <w:szCs w:val="24"/>
              </w:rPr>
              <w:t>,</w:t>
            </w:r>
            <w:r w:rsidR="005E5DD0">
              <w:rPr>
                <w:rFonts w:ascii="Times New Roman" w:hAnsi="Times New Roman" w:cs="Times New Roman"/>
                <w:sz w:val="24"/>
                <w:szCs w:val="24"/>
              </w:rPr>
              <w:t xml:space="preserve"> </w:t>
            </w:r>
            <w:r w:rsidRPr="002B4D72">
              <w:rPr>
                <w:rFonts w:ascii="Times New Roman" w:hAnsi="Times New Roman" w:cs="Times New Roman"/>
                <w:sz w:val="24"/>
                <w:szCs w:val="24"/>
              </w:rPr>
              <w:t>(16 часов)</w:t>
            </w:r>
          </w:p>
          <w:p w:rsidR="002B4D72" w:rsidRPr="00C855E3" w:rsidRDefault="002B4D72" w:rsidP="005E5DD0">
            <w:pPr>
              <w:spacing w:after="0" w:line="259" w:lineRule="auto"/>
              <w:ind w:left="3" w:right="55"/>
              <w:rPr>
                <w:rFonts w:ascii="Times New Roman" w:hAnsi="Times New Roman" w:cs="Times New Roman"/>
                <w:sz w:val="24"/>
                <w:szCs w:val="24"/>
              </w:rPr>
            </w:pPr>
          </w:p>
        </w:tc>
      </w:tr>
      <w:tr w:rsidR="005E5DD0" w:rsidRPr="00C855E3" w:rsidTr="005E5DD0">
        <w:trPr>
          <w:trHeight w:val="883"/>
        </w:trPr>
        <w:tc>
          <w:tcPr>
            <w:tcW w:w="568" w:type="dxa"/>
            <w:tcBorders>
              <w:top w:val="single" w:sz="4" w:space="0" w:color="000000"/>
              <w:left w:val="single" w:sz="4" w:space="0" w:color="000000"/>
              <w:bottom w:val="single" w:sz="4" w:space="0" w:color="000000"/>
              <w:right w:val="single" w:sz="4" w:space="0" w:color="000000"/>
            </w:tcBorders>
          </w:tcPr>
          <w:p w:rsidR="005E5DD0" w:rsidRDefault="005E5DD0" w:rsidP="00133D79">
            <w:pPr>
              <w:spacing w:after="0" w:line="259" w:lineRule="auto"/>
              <w:ind w:left="2"/>
              <w:rPr>
                <w:rFonts w:ascii="Times New Roman" w:hAnsi="Times New Roman" w:cs="Times New Roman"/>
                <w:sz w:val="24"/>
                <w:szCs w:val="24"/>
              </w:rPr>
            </w:pPr>
            <w:r>
              <w:rPr>
                <w:rFonts w:ascii="Times New Roman" w:hAnsi="Times New Roman" w:cs="Times New Roman"/>
                <w:sz w:val="24"/>
                <w:szCs w:val="24"/>
              </w:rPr>
              <w:t>4</w:t>
            </w:r>
          </w:p>
        </w:tc>
        <w:tc>
          <w:tcPr>
            <w:tcW w:w="1719" w:type="dxa"/>
            <w:tcBorders>
              <w:top w:val="single" w:sz="4" w:space="0" w:color="000000"/>
              <w:left w:val="single" w:sz="4" w:space="0" w:color="000000"/>
              <w:bottom w:val="single" w:sz="4" w:space="0" w:color="000000"/>
              <w:right w:val="single" w:sz="4" w:space="0" w:color="000000"/>
            </w:tcBorders>
          </w:tcPr>
          <w:p w:rsidR="005E5DD0" w:rsidRPr="005E5DD0" w:rsidRDefault="005E5DD0" w:rsidP="005E5DD0">
            <w:pPr>
              <w:spacing w:after="0" w:line="259" w:lineRule="auto"/>
              <w:rPr>
                <w:rFonts w:ascii="Times New Roman" w:hAnsi="Times New Roman" w:cs="Times New Roman"/>
                <w:sz w:val="24"/>
                <w:szCs w:val="24"/>
              </w:rPr>
            </w:pPr>
            <w:r w:rsidRPr="005E5DD0">
              <w:rPr>
                <w:rFonts w:ascii="Times New Roman" w:hAnsi="Times New Roman" w:cs="Times New Roman"/>
                <w:sz w:val="24"/>
                <w:szCs w:val="24"/>
              </w:rPr>
              <w:t>Беринцева</w:t>
            </w:r>
          </w:p>
          <w:p w:rsidR="005E5DD0" w:rsidRPr="005E5DD0" w:rsidRDefault="005E5DD0" w:rsidP="005E5DD0">
            <w:pPr>
              <w:spacing w:after="0" w:line="259" w:lineRule="auto"/>
              <w:rPr>
                <w:rFonts w:ascii="Times New Roman" w:hAnsi="Times New Roman" w:cs="Times New Roman"/>
                <w:sz w:val="24"/>
                <w:szCs w:val="24"/>
              </w:rPr>
            </w:pPr>
            <w:r w:rsidRPr="005E5DD0">
              <w:rPr>
                <w:rFonts w:ascii="Times New Roman" w:hAnsi="Times New Roman" w:cs="Times New Roman"/>
                <w:sz w:val="24"/>
                <w:szCs w:val="24"/>
              </w:rPr>
              <w:t xml:space="preserve">Елена </w:t>
            </w:r>
          </w:p>
          <w:p w:rsidR="005E5DD0" w:rsidRPr="002B4D72" w:rsidRDefault="005E5DD0" w:rsidP="005E5DD0">
            <w:pPr>
              <w:spacing w:after="0" w:line="259" w:lineRule="auto"/>
              <w:rPr>
                <w:rFonts w:ascii="Times New Roman" w:hAnsi="Times New Roman" w:cs="Times New Roman"/>
                <w:sz w:val="24"/>
                <w:szCs w:val="24"/>
              </w:rPr>
            </w:pPr>
            <w:r w:rsidRPr="005E5DD0">
              <w:rPr>
                <w:rFonts w:ascii="Times New Roman" w:hAnsi="Times New Roman" w:cs="Times New Roman"/>
                <w:sz w:val="24"/>
                <w:szCs w:val="24"/>
              </w:rPr>
              <w:t>Станиславовна</w:t>
            </w:r>
          </w:p>
        </w:tc>
        <w:tc>
          <w:tcPr>
            <w:tcW w:w="1561" w:type="dxa"/>
            <w:tcBorders>
              <w:top w:val="single" w:sz="4" w:space="0" w:color="000000"/>
              <w:left w:val="single" w:sz="4" w:space="0" w:color="000000"/>
              <w:bottom w:val="single" w:sz="4" w:space="0" w:color="000000"/>
              <w:right w:val="single" w:sz="4" w:space="0" w:color="000000"/>
            </w:tcBorders>
          </w:tcPr>
          <w:p w:rsidR="005E5DD0" w:rsidRDefault="005E5DD0" w:rsidP="00133D79">
            <w:pPr>
              <w:spacing w:after="0" w:line="259" w:lineRule="auto"/>
              <w:ind w:left="2"/>
              <w:rPr>
                <w:rFonts w:ascii="Times New Roman" w:hAnsi="Times New Roman" w:cs="Times New Roman"/>
                <w:sz w:val="24"/>
                <w:szCs w:val="24"/>
              </w:rPr>
            </w:pPr>
            <w:r>
              <w:rPr>
                <w:rFonts w:ascii="Times New Roman" w:hAnsi="Times New Roman" w:cs="Times New Roman"/>
                <w:sz w:val="24"/>
                <w:szCs w:val="24"/>
              </w:rPr>
              <w:t>воспитатель</w:t>
            </w:r>
          </w:p>
        </w:tc>
        <w:tc>
          <w:tcPr>
            <w:tcW w:w="1274" w:type="dxa"/>
            <w:tcBorders>
              <w:top w:val="single" w:sz="4" w:space="0" w:color="000000"/>
              <w:left w:val="single" w:sz="4" w:space="0" w:color="000000"/>
              <w:bottom w:val="single" w:sz="4" w:space="0" w:color="000000"/>
              <w:right w:val="single" w:sz="4" w:space="0" w:color="000000"/>
            </w:tcBorders>
          </w:tcPr>
          <w:p w:rsidR="005E5DD0" w:rsidRDefault="005E5DD0" w:rsidP="00133D79">
            <w:pPr>
              <w:spacing w:after="0" w:line="259" w:lineRule="auto"/>
              <w:rPr>
                <w:rFonts w:ascii="Times New Roman" w:hAnsi="Times New Roman" w:cs="Times New Roman"/>
                <w:sz w:val="24"/>
                <w:szCs w:val="24"/>
              </w:rPr>
            </w:pPr>
          </w:p>
        </w:tc>
        <w:tc>
          <w:tcPr>
            <w:tcW w:w="4660" w:type="dxa"/>
            <w:tcBorders>
              <w:top w:val="single" w:sz="4" w:space="0" w:color="000000"/>
              <w:left w:val="single" w:sz="4" w:space="0" w:color="000000"/>
              <w:bottom w:val="single" w:sz="4" w:space="0" w:color="000000"/>
              <w:right w:val="single" w:sz="4" w:space="0" w:color="000000"/>
            </w:tcBorders>
          </w:tcPr>
          <w:p w:rsidR="005E5DD0" w:rsidRDefault="005E5DD0" w:rsidP="005E5DD0">
            <w:pPr>
              <w:spacing w:after="0" w:line="259" w:lineRule="auto"/>
              <w:ind w:left="3" w:right="70"/>
              <w:rPr>
                <w:rFonts w:ascii="Times New Roman" w:hAnsi="Times New Roman" w:cs="Times New Roman"/>
                <w:sz w:val="24"/>
                <w:szCs w:val="24"/>
              </w:rPr>
            </w:pPr>
            <w:r>
              <w:rPr>
                <w:rFonts w:ascii="Times New Roman" w:hAnsi="Times New Roman" w:cs="Times New Roman"/>
                <w:sz w:val="24"/>
                <w:szCs w:val="24"/>
              </w:rPr>
              <w:t>ГАПОУ СО «СОПК»</w:t>
            </w:r>
          </w:p>
          <w:p w:rsidR="005E5DD0" w:rsidRDefault="005E5DD0" w:rsidP="005E5DD0">
            <w:pPr>
              <w:spacing w:after="0" w:line="259" w:lineRule="auto"/>
              <w:ind w:left="3" w:right="73"/>
              <w:rPr>
                <w:rFonts w:ascii="Times New Roman" w:hAnsi="Times New Roman" w:cs="Times New Roman"/>
                <w:sz w:val="24"/>
                <w:szCs w:val="24"/>
              </w:rPr>
            </w:pPr>
            <w:r w:rsidRPr="00C855E3">
              <w:rPr>
                <w:rFonts w:ascii="Times New Roman" w:hAnsi="Times New Roman" w:cs="Times New Roman"/>
                <w:sz w:val="24"/>
                <w:szCs w:val="24"/>
              </w:rPr>
              <w:t>«</w:t>
            </w:r>
            <w:r>
              <w:rPr>
                <w:rFonts w:ascii="Times New Roman" w:hAnsi="Times New Roman" w:cs="Times New Roman"/>
                <w:sz w:val="24"/>
                <w:szCs w:val="24"/>
              </w:rPr>
              <w:t xml:space="preserve">Использование конструктора </w:t>
            </w:r>
            <w:r>
              <w:rPr>
                <w:rFonts w:ascii="Times New Roman" w:hAnsi="Times New Roman" w:cs="Times New Roman"/>
                <w:sz w:val="24"/>
                <w:szCs w:val="24"/>
                <w:lang w:val="en-US"/>
              </w:rPr>
              <w:t>UARO</w:t>
            </w:r>
            <w:r>
              <w:rPr>
                <w:rFonts w:ascii="Times New Roman" w:hAnsi="Times New Roman" w:cs="Times New Roman"/>
                <w:sz w:val="24"/>
                <w:szCs w:val="24"/>
              </w:rPr>
              <w:t xml:space="preserve"> в конструктивно- модельной деятельности дошкольников</w:t>
            </w:r>
            <w:r w:rsidRPr="001B6669">
              <w:rPr>
                <w:rFonts w:ascii="Times New Roman" w:hAnsi="Times New Roman" w:cs="Times New Roman"/>
                <w:sz w:val="24"/>
                <w:szCs w:val="24"/>
              </w:rPr>
              <w:t xml:space="preserve"> </w:t>
            </w:r>
            <w:r>
              <w:rPr>
                <w:rFonts w:ascii="Times New Roman" w:hAnsi="Times New Roman" w:cs="Times New Roman"/>
                <w:sz w:val="24"/>
                <w:szCs w:val="24"/>
              </w:rPr>
              <w:t>», (24 часа)</w:t>
            </w:r>
            <w:r w:rsidRPr="00C855E3">
              <w:rPr>
                <w:rFonts w:ascii="Times New Roman" w:hAnsi="Times New Roman" w:cs="Times New Roman"/>
                <w:sz w:val="24"/>
                <w:szCs w:val="24"/>
              </w:rPr>
              <w:t xml:space="preserve"> </w:t>
            </w:r>
          </w:p>
          <w:p w:rsidR="005E5DD0" w:rsidRDefault="005E5DD0" w:rsidP="005E5DD0">
            <w:pPr>
              <w:spacing w:after="0" w:line="259" w:lineRule="auto"/>
              <w:ind w:left="3" w:right="70"/>
              <w:rPr>
                <w:rFonts w:ascii="Times New Roman" w:hAnsi="Times New Roman" w:cs="Times New Roman"/>
                <w:sz w:val="24"/>
                <w:szCs w:val="24"/>
              </w:rPr>
            </w:pPr>
          </w:p>
        </w:tc>
      </w:tr>
      <w:tr w:rsidR="005E5DD0" w:rsidRPr="00C855E3" w:rsidTr="005E5DD0">
        <w:trPr>
          <w:trHeight w:val="883"/>
        </w:trPr>
        <w:tc>
          <w:tcPr>
            <w:tcW w:w="568" w:type="dxa"/>
            <w:tcBorders>
              <w:top w:val="single" w:sz="4" w:space="0" w:color="000000"/>
              <w:left w:val="single" w:sz="4" w:space="0" w:color="000000"/>
              <w:bottom w:val="single" w:sz="4" w:space="0" w:color="000000"/>
              <w:right w:val="single" w:sz="4" w:space="0" w:color="000000"/>
            </w:tcBorders>
          </w:tcPr>
          <w:p w:rsidR="005E5DD0" w:rsidRDefault="005E5DD0" w:rsidP="00133D79">
            <w:pPr>
              <w:spacing w:after="0" w:line="259" w:lineRule="auto"/>
              <w:ind w:left="2"/>
              <w:rPr>
                <w:rFonts w:ascii="Times New Roman" w:hAnsi="Times New Roman" w:cs="Times New Roman"/>
                <w:sz w:val="24"/>
                <w:szCs w:val="24"/>
              </w:rPr>
            </w:pPr>
            <w:r>
              <w:rPr>
                <w:rFonts w:ascii="Times New Roman" w:hAnsi="Times New Roman" w:cs="Times New Roman"/>
                <w:sz w:val="24"/>
                <w:szCs w:val="24"/>
              </w:rPr>
              <w:lastRenderedPageBreak/>
              <w:t>5</w:t>
            </w:r>
          </w:p>
        </w:tc>
        <w:tc>
          <w:tcPr>
            <w:tcW w:w="1719" w:type="dxa"/>
            <w:tcBorders>
              <w:top w:val="single" w:sz="4" w:space="0" w:color="000000"/>
              <w:left w:val="single" w:sz="4" w:space="0" w:color="000000"/>
              <w:bottom w:val="single" w:sz="4" w:space="0" w:color="000000"/>
              <w:right w:val="single" w:sz="4" w:space="0" w:color="000000"/>
            </w:tcBorders>
          </w:tcPr>
          <w:p w:rsidR="005E5DD0" w:rsidRDefault="005E5DD0" w:rsidP="005E5DD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Голованова </w:t>
            </w:r>
          </w:p>
          <w:p w:rsidR="005E5DD0" w:rsidRDefault="005E5DD0" w:rsidP="005E5DD0">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Екатерина </w:t>
            </w:r>
          </w:p>
          <w:p w:rsidR="005E5DD0" w:rsidRPr="002B4D72" w:rsidRDefault="005E5DD0" w:rsidP="005E5DD0">
            <w:pPr>
              <w:spacing w:after="0" w:line="259" w:lineRule="auto"/>
              <w:rPr>
                <w:rFonts w:ascii="Times New Roman" w:hAnsi="Times New Roman" w:cs="Times New Roman"/>
                <w:sz w:val="24"/>
                <w:szCs w:val="24"/>
              </w:rPr>
            </w:pPr>
            <w:r>
              <w:rPr>
                <w:rFonts w:ascii="Times New Roman" w:hAnsi="Times New Roman" w:cs="Times New Roman"/>
                <w:sz w:val="24"/>
                <w:szCs w:val="24"/>
              </w:rPr>
              <w:t>Валерьевна</w:t>
            </w:r>
          </w:p>
        </w:tc>
        <w:tc>
          <w:tcPr>
            <w:tcW w:w="1561" w:type="dxa"/>
            <w:tcBorders>
              <w:top w:val="single" w:sz="4" w:space="0" w:color="000000"/>
              <w:left w:val="single" w:sz="4" w:space="0" w:color="000000"/>
              <w:bottom w:val="single" w:sz="4" w:space="0" w:color="000000"/>
              <w:right w:val="single" w:sz="4" w:space="0" w:color="000000"/>
            </w:tcBorders>
          </w:tcPr>
          <w:p w:rsidR="005E5DD0" w:rsidRDefault="005E5DD0" w:rsidP="00133D79">
            <w:pPr>
              <w:spacing w:after="0" w:line="259" w:lineRule="auto"/>
              <w:ind w:left="2"/>
              <w:rPr>
                <w:rFonts w:ascii="Times New Roman" w:hAnsi="Times New Roman" w:cs="Times New Roman"/>
                <w:sz w:val="24"/>
                <w:szCs w:val="24"/>
              </w:rPr>
            </w:pPr>
            <w:r>
              <w:rPr>
                <w:rFonts w:ascii="Times New Roman" w:hAnsi="Times New Roman" w:cs="Times New Roman"/>
                <w:sz w:val="24"/>
                <w:szCs w:val="24"/>
              </w:rPr>
              <w:t>воспитатель</w:t>
            </w:r>
          </w:p>
        </w:tc>
        <w:tc>
          <w:tcPr>
            <w:tcW w:w="1274" w:type="dxa"/>
            <w:tcBorders>
              <w:top w:val="single" w:sz="4" w:space="0" w:color="000000"/>
              <w:left w:val="single" w:sz="4" w:space="0" w:color="000000"/>
              <w:bottom w:val="single" w:sz="4" w:space="0" w:color="000000"/>
              <w:right w:val="single" w:sz="4" w:space="0" w:color="000000"/>
            </w:tcBorders>
          </w:tcPr>
          <w:p w:rsidR="005E5DD0" w:rsidRDefault="005E5DD0" w:rsidP="00133D79">
            <w:pPr>
              <w:spacing w:after="0" w:line="259" w:lineRule="auto"/>
              <w:rPr>
                <w:rFonts w:ascii="Times New Roman" w:hAnsi="Times New Roman" w:cs="Times New Roman"/>
                <w:sz w:val="24"/>
                <w:szCs w:val="24"/>
              </w:rPr>
            </w:pPr>
          </w:p>
        </w:tc>
        <w:tc>
          <w:tcPr>
            <w:tcW w:w="4660" w:type="dxa"/>
            <w:tcBorders>
              <w:top w:val="single" w:sz="4" w:space="0" w:color="000000"/>
              <w:left w:val="single" w:sz="4" w:space="0" w:color="000000"/>
              <w:bottom w:val="single" w:sz="4" w:space="0" w:color="000000"/>
              <w:right w:val="single" w:sz="4" w:space="0" w:color="000000"/>
            </w:tcBorders>
          </w:tcPr>
          <w:p w:rsidR="005E5DD0" w:rsidRDefault="00DF5FBB" w:rsidP="005E5DD0">
            <w:pPr>
              <w:spacing w:after="0" w:line="259" w:lineRule="auto"/>
              <w:ind w:left="3" w:right="73"/>
              <w:rPr>
                <w:rFonts w:ascii="Times New Roman" w:hAnsi="Times New Roman" w:cs="Times New Roman"/>
                <w:sz w:val="24"/>
                <w:szCs w:val="24"/>
              </w:rPr>
            </w:pPr>
            <w:r w:rsidRPr="00DF5FBB">
              <w:rPr>
                <w:rFonts w:ascii="Times New Roman" w:hAnsi="Times New Roman" w:cs="Times New Roman"/>
                <w:sz w:val="24"/>
                <w:szCs w:val="24"/>
              </w:rPr>
              <w:t xml:space="preserve">МБУ ИМЦ "Екатеринбургский Дом учителя", </w:t>
            </w:r>
            <w:r w:rsidR="005E5DD0">
              <w:rPr>
                <w:rFonts w:ascii="Times New Roman" w:hAnsi="Times New Roman" w:cs="Times New Roman"/>
                <w:sz w:val="24"/>
                <w:szCs w:val="24"/>
              </w:rPr>
              <w:t xml:space="preserve">«Личностное развитие ребенка старшего дошкольного возраста в аспекте формирования основ «гибких» навыков», </w:t>
            </w:r>
          </w:p>
          <w:p w:rsidR="005E5DD0" w:rsidRDefault="005E5DD0" w:rsidP="005E5DD0">
            <w:pPr>
              <w:spacing w:after="0" w:line="259" w:lineRule="auto"/>
              <w:ind w:left="3" w:right="73"/>
              <w:rPr>
                <w:rFonts w:ascii="Times New Roman" w:hAnsi="Times New Roman" w:cs="Times New Roman"/>
                <w:sz w:val="24"/>
                <w:szCs w:val="24"/>
              </w:rPr>
            </w:pPr>
            <w:r>
              <w:rPr>
                <w:rFonts w:ascii="Times New Roman" w:hAnsi="Times New Roman" w:cs="Times New Roman"/>
                <w:sz w:val="24"/>
                <w:szCs w:val="24"/>
              </w:rPr>
              <w:t>(24 часа)</w:t>
            </w:r>
          </w:p>
          <w:p w:rsidR="005E5DD0" w:rsidRDefault="005E5DD0" w:rsidP="005E5DD0">
            <w:pPr>
              <w:spacing w:after="0" w:line="259" w:lineRule="auto"/>
              <w:ind w:left="3" w:right="55"/>
              <w:rPr>
                <w:rFonts w:ascii="Times New Roman" w:hAnsi="Times New Roman" w:cs="Times New Roman"/>
                <w:sz w:val="24"/>
                <w:szCs w:val="24"/>
              </w:rPr>
            </w:pPr>
          </w:p>
        </w:tc>
      </w:tr>
    </w:tbl>
    <w:p w:rsidR="00C855E3" w:rsidRPr="00C855E3" w:rsidRDefault="00C855E3" w:rsidP="002B4D72">
      <w:pPr>
        <w:spacing w:after="0" w:line="259" w:lineRule="auto"/>
        <w:ind w:right="26"/>
        <w:rPr>
          <w:rFonts w:ascii="Times New Roman" w:hAnsi="Times New Roman" w:cs="Times New Roman"/>
          <w:sz w:val="24"/>
          <w:szCs w:val="24"/>
        </w:rPr>
      </w:pPr>
    </w:p>
    <w:p w:rsidR="0011106C"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  принимают активное участие в районных и городских мероприятиях. В ДОУ ведется работа по созданию условий для профессионального развития педагогов.</w:t>
      </w:r>
      <w:r w:rsidR="000E547F" w:rsidRPr="000E547F">
        <w:rPr>
          <w:rFonts w:ascii="Times New Roman" w:eastAsia="Times New Roman" w:hAnsi="Times New Roman" w:cs="Times New Roman"/>
          <w:sz w:val="24"/>
          <w:szCs w:val="24"/>
          <w:lang w:eastAsia="ru-RU"/>
        </w:rPr>
        <w:t xml:space="preserve"> </w:t>
      </w:r>
    </w:p>
    <w:p w:rsidR="000E547F" w:rsidRDefault="001B6669"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2024</w:t>
      </w:r>
      <w:r w:rsidR="000E547F">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2025</w:t>
      </w:r>
      <w:r w:rsidR="000E547F">
        <w:rPr>
          <w:rFonts w:ascii="Times New Roman" w:eastAsia="Times New Roman" w:hAnsi="Times New Roman" w:cs="Times New Roman"/>
          <w:sz w:val="24"/>
          <w:szCs w:val="24"/>
          <w:lang w:eastAsia="ru-RU"/>
        </w:rPr>
        <w:t xml:space="preserve"> учебном году каждый педагог провел открытое занятие для родителей</w:t>
      </w:r>
      <w:r w:rsidR="0011106C">
        <w:rPr>
          <w:rFonts w:ascii="Times New Roman" w:eastAsia="Times New Roman" w:hAnsi="Times New Roman" w:cs="Times New Roman"/>
          <w:sz w:val="24"/>
          <w:szCs w:val="24"/>
          <w:lang w:eastAsia="ru-RU"/>
        </w:rPr>
        <w:t xml:space="preserve"> по разным направлениям деятельности ДОУ</w:t>
      </w:r>
      <w:r w:rsidR="00DF5FBB">
        <w:rPr>
          <w:rFonts w:ascii="Times New Roman" w:eastAsia="Times New Roman" w:hAnsi="Times New Roman" w:cs="Times New Roman"/>
          <w:sz w:val="24"/>
          <w:szCs w:val="24"/>
          <w:lang w:eastAsia="ru-RU"/>
        </w:rPr>
        <w:t xml:space="preserve">,  </w:t>
      </w:r>
      <w:r w:rsidR="000E547F">
        <w:rPr>
          <w:rFonts w:ascii="Times New Roman" w:eastAsia="Times New Roman" w:hAnsi="Times New Roman" w:cs="Times New Roman"/>
          <w:sz w:val="24"/>
          <w:szCs w:val="24"/>
          <w:lang w:eastAsia="ru-RU"/>
        </w:rPr>
        <w:t>каждый педагог показал мастер-класс</w:t>
      </w:r>
      <w:r>
        <w:rPr>
          <w:rFonts w:ascii="Times New Roman" w:eastAsia="Times New Roman" w:hAnsi="Times New Roman" w:cs="Times New Roman"/>
          <w:sz w:val="24"/>
          <w:szCs w:val="24"/>
          <w:lang w:eastAsia="ru-RU"/>
        </w:rPr>
        <w:t xml:space="preserve"> и открытые мероприятия для педагогов</w:t>
      </w:r>
      <w:r w:rsidR="000E547F">
        <w:rPr>
          <w:rFonts w:ascii="Times New Roman" w:eastAsia="Times New Roman" w:hAnsi="Times New Roman" w:cs="Times New Roman"/>
          <w:sz w:val="24"/>
          <w:szCs w:val="24"/>
          <w:lang w:eastAsia="ru-RU"/>
        </w:rPr>
        <w:t xml:space="preserve"> по разным направлениям</w:t>
      </w:r>
      <w:r>
        <w:rPr>
          <w:rFonts w:ascii="Times New Roman" w:eastAsia="Times New Roman" w:hAnsi="Times New Roman" w:cs="Times New Roman"/>
          <w:sz w:val="24"/>
          <w:szCs w:val="24"/>
          <w:lang w:eastAsia="ru-RU"/>
        </w:rPr>
        <w:t xml:space="preserve"> своей работы.</w:t>
      </w:r>
    </w:p>
    <w:p w:rsidR="000E547F" w:rsidRDefault="001B6669" w:rsidP="003261E8">
      <w:pPr>
        <w:spacing w:after="0" w:line="360" w:lineRule="auto"/>
        <w:ind w:firstLine="15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2024-2025</w:t>
      </w:r>
      <w:r w:rsidR="003C6018">
        <w:rPr>
          <w:rFonts w:ascii="Times New Roman" w:eastAsia="Times New Roman" w:hAnsi="Times New Roman" w:cs="Times New Roman"/>
          <w:sz w:val="24"/>
          <w:szCs w:val="24"/>
          <w:lang w:eastAsia="ru-RU"/>
        </w:rPr>
        <w:t xml:space="preserve"> уч.</w:t>
      </w:r>
      <w:r w:rsidR="002B4D72">
        <w:rPr>
          <w:rFonts w:ascii="Times New Roman" w:eastAsia="Times New Roman" w:hAnsi="Times New Roman" w:cs="Times New Roman"/>
          <w:sz w:val="24"/>
          <w:szCs w:val="24"/>
          <w:lang w:eastAsia="ru-RU"/>
        </w:rPr>
        <w:t xml:space="preserve"> </w:t>
      </w:r>
      <w:r w:rsidR="003C6018">
        <w:rPr>
          <w:rFonts w:ascii="Times New Roman" w:eastAsia="Times New Roman" w:hAnsi="Times New Roman" w:cs="Times New Roman"/>
          <w:sz w:val="24"/>
          <w:szCs w:val="24"/>
          <w:lang w:eastAsia="ru-RU"/>
        </w:rPr>
        <w:t>году все педагоги разработали и презентова</w:t>
      </w:r>
      <w:r>
        <w:rPr>
          <w:rFonts w:ascii="Times New Roman" w:eastAsia="Times New Roman" w:hAnsi="Times New Roman" w:cs="Times New Roman"/>
          <w:sz w:val="24"/>
          <w:szCs w:val="24"/>
          <w:lang w:eastAsia="ru-RU"/>
        </w:rPr>
        <w:t>ли авторские дидактические игры и методические материалы для работы с дошкольниками.</w:t>
      </w:r>
      <w:r w:rsidR="00DF5FBB">
        <w:rPr>
          <w:rFonts w:ascii="Times New Roman" w:eastAsia="Times New Roman" w:hAnsi="Times New Roman" w:cs="Times New Roman"/>
          <w:sz w:val="24"/>
          <w:szCs w:val="24"/>
          <w:lang w:eastAsia="ru-RU"/>
        </w:rPr>
        <w:t xml:space="preserve"> </w:t>
      </w:r>
      <w:r w:rsidR="000E547F" w:rsidRPr="00D8789D">
        <w:rPr>
          <w:rFonts w:ascii="Times New Roman" w:eastAsia="Times New Roman" w:hAnsi="Times New Roman" w:cs="Times New Roman"/>
          <w:sz w:val="24"/>
          <w:szCs w:val="24"/>
          <w:lang w:eastAsia="ru-RU"/>
        </w:rPr>
        <w:t>Все п</w:t>
      </w:r>
      <w:r w:rsidR="000E547F">
        <w:rPr>
          <w:rFonts w:ascii="Times New Roman" w:eastAsia="Times New Roman" w:hAnsi="Times New Roman" w:cs="Times New Roman"/>
          <w:sz w:val="24"/>
          <w:szCs w:val="24"/>
          <w:lang w:eastAsia="ru-RU"/>
        </w:rPr>
        <w:t>едагоги посетили мастер классы,</w:t>
      </w:r>
      <w:r w:rsidR="000E547F" w:rsidRPr="00D8789D">
        <w:rPr>
          <w:rFonts w:ascii="Times New Roman" w:eastAsia="Times New Roman" w:hAnsi="Times New Roman" w:cs="Times New Roman"/>
          <w:sz w:val="24"/>
          <w:szCs w:val="24"/>
          <w:lang w:eastAsia="ru-RU"/>
        </w:rPr>
        <w:t xml:space="preserve"> семинары</w:t>
      </w:r>
      <w:r w:rsidR="000E547F">
        <w:rPr>
          <w:rFonts w:ascii="Times New Roman" w:eastAsia="Times New Roman" w:hAnsi="Times New Roman" w:cs="Times New Roman"/>
          <w:sz w:val="24"/>
          <w:szCs w:val="24"/>
          <w:lang w:eastAsia="ru-RU"/>
        </w:rPr>
        <w:t>, выездные интерактивы</w:t>
      </w:r>
      <w:r w:rsidR="000E547F" w:rsidRPr="00D8789D">
        <w:rPr>
          <w:rFonts w:ascii="Times New Roman" w:eastAsia="Times New Roman" w:hAnsi="Times New Roman" w:cs="Times New Roman"/>
          <w:sz w:val="24"/>
          <w:szCs w:val="24"/>
          <w:lang w:eastAsia="ru-RU"/>
        </w:rPr>
        <w:t xml:space="preserve"> по обмену опытом в других образовательных учреждениях</w:t>
      </w:r>
      <w:r w:rsidR="000E547F">
        <w:rPr>
          <w:rFonts w:ascii="Times New Roman" w:eastAsia="Times New Roman" w:hAnsi="Times New Roman" w:cs="Times New Roman"/>
          <w:sz w:val="24"/>
          <w:szCs w:val="24"/>
          <w:lang w:eastAsia="ru-RU"/>
        </w:rPr>
        <w:t>.</w:t>
      </w:r>
    </w:p>
    <w:p w:rsidR="00A22866"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Анализ результатов мониторинга профессиональной деятельности позволил выделить 2 группы педагогов: со средним уровнем (20%) и с высоким уровнем (80%) профессиональной компетентности.  Методическое сопровождение было организовано с учетом индивидуальных потребностей и возможностей каждого педагога. </w:t>
      </w:r>
    </w:p>
    <w:p w:rsidR="00A22866" w:rsidRDefault="007C011A" w:rsidP="003261E8">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Цель работы с педагогами, имеющими средний уровень профессиональной компетентности, – актуализация потребности в саморазвитии, развитие оптимального индивидуального стиля педагогической деятельности.</w:t>
      </w:r>
    </w:p>
    <w:p w:rsidR="00A22866" w:rsidRDefault="007C011A" w:rsidP="003261E8">
      <w:pPr>
        <w:spacing w:after="0" w:line="360" w:lineRule="auto"/>
        <w:ind w:firstLine="15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работы с педагогами включала: организацию консультаций по проблемам, интересующим педагога или вызывающим трудности; </w:t>
      </w:r>
      <w:r w:rsidR="003261E8">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бучение рефлексивным техникам, способствующим развитию аналитических умений</w:t>
      </w:r>
      <w:r w:rsidR="003261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совместное посещение мероприятий и анализ опыта</w:t>
      </w:r>
      <w:r w:rsidR="003261E8">
        <w:rPr>
          <w:rFonts w:ascii="Times New Roman" w:eastAsia="Times New Roman" w:hAnsi="Times New Roman" w:cs="Times New Roman"/>
          <w:sz w:val="24"/>
          <w:szCs w:val="24"/>
          <w:lang w:eastAsia="ru-RU"/>
        </w:rPr>
        <w:t xml:space="preserve"> творчески работающих педагогов; </w:t>
      </w:r>
      <w:r>
        <w:rPr>
          <w:rFonts w:ascii="Times New Roman" w:eastAsia="Times New Roman" w:hAnsi="Times New Roman" w:cs="Times New Roman"/>
          <w:sz w:val="24"/>
          <w:szCs w:val="24"/>
          <w:lang w:eastAsia="ru-RU"/>
        </w:rPr>
        <w:t>развитие навыков самоанализа профессиональной деятельности</w:t>
      </w:r>
      <w:r w:rsidR="003261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составление и разработку методических рек</w:t>
      </w:r>
      <w:r w:rsidR="003261E8">
        <w:rPr>
          <w:rFonts w:ascii="Times New Roman" w:eastAsia="Times New Roman" w:hAnsi="Times New Roman" w:cs="Times New Roman"/>
          <w:sz w:val="24"/>
          <w:szCs w:val="24"/>
          <w:lang w:eastAsia="ru-RU"/>
        </w:rPr>
        <w:t xml:space="preserve">омендаций по разделам программы; </w:t>
      </w:r>
      <w:r>
        <w:rPr>
          <w:rFonts w:ascii="Times New Roman" w:eastAsia="Times New Roman" w:hAnsi="Times New Roman" w:cs="Times New Roman"/>
          <w:sz w:val="24"/>
          <w:szCs w:val="24"/>
          <w:lang w:eastAsia="ru-RU"/>
        </w:rPr>
        <w:t>анализ методических и дидактических материалов и составление рекомендаций к их использованию</w:t>
      </w:r>
      <w:r w:rsidR="003261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создание условий для участия педагогов в ролевых, обучающих, имитационных профессиональных играх.</w:t>
      </w:r>
    </w:p>
    <w:p w:rsidR="00F06BB3" w:rsidRPr="00F06BB3" w:rsidRDefault="00F06BB3" w:rsidP="003261E8">
      <w:pPr>
        <w:spacing w:after="0" w:line="360" w:lineRule="auto"/>
        <w:ind w:firstLine="360"/>
        <w:jc w:val="both"/>
        <w:rPr>
          <w:rFonts w:ascii="Times New Roman" w:hAnsi="Times New Roman"/>
          <w:sz w:val="24"/>
          <w:szCs w:val="24"/>
        </w:rPr>
      </w:pPr>
      <w:r w:rsidRPr="00F06BB3">
        <w:rPr>
          <w:rFonts w:ascii="Times New Roman" w:hAnsi="Times New Roman"/>
          <w:sz w:val="24"/>
          <w:szCs w:val="24"/>
        </w:rPr>
        <w:t xml:space="preserve">Педагоги детского сада обобщают и публикуют лучший профессионально-педагогический опыт использования современных педагогических технологий в сборниках разного уровня: статьи в электронном сборнике ИМЦ Верх-Исетского района «Развивающее образование «Содержание, методы и средства нравственного воспитания и социально-коммуникативного развития дошкольников в соответствии с ФГОС ДО»; на сайте Инфоурок «Реализация ФОП ДО и ФГОС ДО в направлении здоровьесбережения». За период реализации Программы </w:t>
      </w:r>
      <w:r w:rsidRPr="00F06BB3">
        <w:rPr>
          <w:rFonts w:ascii="Times New Roman" w:hAnsi="Times New Roman"/>
          <w:sz w:val="24"/>
          <w:szCs w:val="24"/>
        </w:rPr>
        <w:lastRenderedPageBreak/>
        <w:t>сотрудниками МБДОУ было опубликовано 2 статьи в сборниках районного и всероссийского уровня, более 10 материалов на официальном сайте МБДОУ.</w:t>
      </w:r>
    </w:p>
    <w:p w:rsidR="00F06BB3" w:rsidRPr="00F06BB3" w:rsidRDefault="00F06BB3" w:rsidP="003261E8">
      <w:pPr>
        <w:spacing w:after="0" w:line="360" w:lineRule="auto"/>
        <w:ind w:firstLine="360"/>
        <w:jc w:val="both"/>
        <w:rPr>
          <w:rFonts w:ascii="Times New Roman" w:hAnsi="Times New Roman"/>
          <w:sz w:val="24"/>
          <w:szCs w:val="24"/>
        </w:rPr>
      </w:pPr>
      <w:r w:rsidRPr="00F06BB3">
        <w:rPr>
          <w:rFonts w:ascii="Times New Roman" w:hAnsi="Times New Roman"/>
          <w:sz w:val="24"/>
          <w:szCs w:val="24"/>
        </w:rPr>
        <w:t xml:space="preserve"> Обеспечены условия для участия педагогов в  семинарах, мастер-классах в рамках работы городской педагогической ассоциации: семинары - «Содержание и инструментарий формирования у дошкольника ценностей «Здоровье и жизнь»; «Инновационные технологии патриотического воспитания дошкольников: программа «Россия - баланс ценностей»; «Россия-баланс ценностей "Преемственность»; «Финансовая грамотность дошкольников»; «Перцептивное воздействие на сенсорное развитие ребенка с помощью техники шерстяная акварель»; «Формирование читательской грамотности у дошкольников с использованием Кейс метода»; «Использование ТРИЗ для развития речи дошкольников при работе с картиной»; «Приобщение дошкольников к истокам национальной культуры»; мастер-классы - «Рождественский ангел»; «Азбука педагогического волшебства» интерактив с Марией Румянцевой специалистом по здоровому сну «Сон в детском саду и дома»; «Искусство Пэйп-арт»; «Синквейн- метод»; «Первая помощь при удушении»; «Знакомство с программой "CUP CUT», «Здоровьесберегающие технологии в ДОУ».</w:t>
      </w:r>
      <w:r w:rsidRPr="00F06BB3">
        <w:rPr>
          <w:rFonts w:ascii="Times New Roman" w:hAnsi="Times New Roman"/>
          <w:sz w:val="24"/>
          <w:szCs w:val="24"/>
        </w:rPr>
        <w:tab/>
      </w:r>
    </w:p>
    <w:p w:rsidR="00004C5D" w:rsidRDefault="00F06BB3" w:rsidP="003261E8">
      <w:pPr>
        <w:spacing w:after="0" w:line="360" w:lineRule="auto"/>
        <w:ind w:firstLine="360"/>
        <w:jc w:val="both"/>
        <w:rPr>
          <w:rFonts w:ascii="Times New Roman" w:hAnsi="Times New Roman"/>
          <w:sz w:val="24"/>
          <w:szCs w:val="24"/>
        </w:rPr>
      </w:pPr>
      <w:r w:rsidRPr="00F06BB3">
        <w:rPr>
          <w:rFonts w:ascii="Times New Roman" w:hAnsi="Times New Roman"/>
          <w:sz w:val="24"/>
          <w:szCs w:val="24"/>
        </w:rPr>
        <w:t>Отметим, что 15 % педагогов являются участниками и призерами конкур</w:t>
      </w:r>
      <w:r w:rsidR="000107C6">
        <w:rPr>
          <w:rFonts w:ascii="Times New Roman" w:hAnsi="Times New Roman"/>
          <w:sz w:val="24"/>
          <w:szCs w:val="24"/>
        </w:rPr>
        <w:t>сов различного уровня</w:t>
      </w:r>
      <w:r w:rsidRPr="00F06BB3">
        <w:rPr>
          <w:rFonts w:ascii="Times New Roman" w:hAnsi="Times New Roman"/>
          <w:sz w:val="24"/>
          <w:szCs w:val="24"/>
        </w:rPr>
        <w:t>: «Большая перемена</w:t>
      </w:r>
      <w:r w:rsidR="000107C6">
        <w:rPr>
          <w:rFonts w:ascii="Times New Roman" w:hAnsi="Times New Roman"/>
          <w:sz w:val="24"/>
          <w:szCs w:val="24"/>
        </w:rPr>
        <w:t xml:space="preserve"> - 2025</w:t>
      </w:r>
      <w:r w:rsidRPr="00F06BB3">
        <w:rPr>
          <w:rFonts w:ascii="Times New Roman" w:hAnsi="Times New Roman"/>
          <w:sz w:val="24"/>
          <w:szCs w:val="24"/>
        </w:rPr>
        <w:t>», «Проф-Леди 2024», «Педагог сегодняшнего дня», «Женщина и профсоюз», "Образ ЕКБ" Педагогически</w:t>
      </w:r>
      <w:r w:rsidR="000107C6">
        <w:rPr>
          <w:rFonts w:ascii="Times New Roman" w:hAnsi="Times New Roman"/>
          <w:sz w:val="24"/>
          <w:szCs w:val="24"/>
        </w:rPr>
        <w:t>й дебют 2024»;</w:t>
      </w:r>
      <w:r w:rsidR="000107C6" w:rsidRPr="000107C6">
        <w:rPr>
          <w:rFonts w:ascii="Times New Roman" w:hAnsi="Times New Roman"/>
          <w:sz w:val="24"/>
          <w:szCs w:val="24"/>
        </w:rPr>
        <w:t xml:space="preserve"> Городской экологический фестиваль «Лаборатория защиты воды» (3 место)</w:t>
      </w:r>
      <w:r w:rsidR="000107C6">
        <w:rPr>
          <w:rFonts w:ascii="Times New Roman" w:hAnsi="Times New Roman"/>
          <w:sz w:val="24"/>
          <w:szCs w:val="24"/>
        </w:rPr>
        <w:t xml:space="preserve">; </w:t>
      </w:r>
      <w:r w:rsidR="000107C6" w:rsidRPr="000107C6">
        <w:rPr>
          <w:rFonts w:ascii="Times New Roman" w:hAnsi="Times New Roman"/>
          <w:sz w:val="24"/>
          <w:szCs w:val="24"/>
        </w:rPr>
        <w:t xml:space="preserve">Городской конкурс «Новогодняя игрушка» от екатеринбургского зоопарка (участники) </w:t>
      </w:r>
      <w:r w:rsidR="000107C6">
        <w:rPr>
          <w:rFonts w:ascii="Times New Roman" w:hAnsi="Times New Roman"/>
          <w:sz w:val="24"/>
          <w:szCs w:val="24"/>
        </w:rPr>
        <w:t xml:space="preserve">; </w:t>
      </w:r>
      <w:r w:rsidR="000107C6" w:rsidRPr="000107C6">
        <w:rPr>
          <w:rFonts w:ascii="Times New Roman" w:hAnsi="Times New Roman"/>
          <w:sz w:val="24"/>
          <w:szCs w:val="24"/>
        </w:rPr>
        <w:t xml:space="preserve">Городской конкурс видеороликов «Внучата-Дошколята» </w:t>
      </w:r>
      <w:r w:rsidR="000107C6">
        <w:rPr>
          <w:rFonts w:ascii="Times New Roman" w:hAnsi="Times New Roman"/>
          <w:sz w:val="24"/>
          <w:szCs w:val="24"/>
        </w:rPr>
        <w:t xml:space="preserve">(участники); </w:t>
      </w:r>
      <w:r w:rsidR="000107C6" w:rsidRPr="000107C6">
        <w:rPr>
          <w:rFonts w:ascii="Times New Roman" w:hAnsi="Times New Roman"/>
          <w:sz w:val="24"/>
          <w:szCs w:val="24"/>
        </w:rPr>
        <w:t>Городской конкурс- фестиваль «Музыкальный калейдоскоп ( 3 место) , 2025</w:t>
      </w:r>
      <w:r w:rsidR="000107C6">
        <w:rPr>
          <w:rFonts w:ascii="Times New Roman" w:hAnsi="Times New Roman"/>
          <w:sz w:val="24"/>
          <w:szCs w:val="24"/>
        </w:rPr>
        <w:t xml:space="preserve"> г. ; </w:t>
      </w:r>
      <w:r w:rsidR="000107C6" w:rsidRPr="000107C6">
        <w:rPr>
          <w:rFonts w:ascii="Times New Roman" w:hAnsi="Times New Roman"/>
          <w:sz w:val="24"/>
          <w:szCs w:val="24"/>
        </w:rPr>
        <w:t>Городской конкурс семейных видеороликов « Полезн</w:t>
      </w:r>
      <w:r w:rsidR="000107C6">
        <w:rPr>
          <w:rFonts w:ascii="Times New Roman" w:hAnsi="Times New Roman"/>
          <w:sz w:val="24"/>
          <w:szCs w:val="24"/>
        </w:rPr>
        <w:t xml:space="preserve">ые привычки моей семьи», </w:t>
      </w:r>
      <w:r w:rsidR="000107C6" w:rsidRPr="000107C6">
        <w:rPr>
          <w:rFonts w:ascii="Times New Roman" w:hAnsi="Times New Roman"/>
          <w:sz w:val="24"/>
          <w:szCs w:val="24"/>
        </w:rPr>
        <w:t>2025</w:t>
      </w:r>
      <w:r w:rsidR="000107C6">
        <w:rPr>
          <w:rFonts w:ascii="Times New Roman" w:hAnsi="Times New Roman"/>
          <w:sz w:val="24"/>
          <w:szCs w:val="24"/>
        </w:rPr>
        <w:t xml:space="preserve">г. (участники); </w:t>
      </w:r>
      <w:r w:rsidR="000107C6" w:rsidRPr="000107C6">
        <w:rPr>
          <w:rFonts w:ascii="Times New Roman" w:hAnsi="Times New Roman"/>
          <w:sz w:val="24"/>
          <w:szCs w:val="24"/>
        </w:rPr>
        <w:t xml:space="preserve"> Районный  конкурс  аппликаций « Твори ЗОЖ с природой вместе</w:t>
      </w:r>
      <w:r w:rsidR="000107C6">
        <w:rPr>
          <w:rFonts w:ascii="Times New Roman" w:hAnsi="Times New Roman"/>
          <w:sz w:val="24"/>
          <w:szCs w:val="24"/>
        </w:rPr>
        <w:t xml:space="preserve">», 2024 г. ( участники); </w:t>
      </w:r>
      <w:r w:rsidR="000107C6" w:rsidRPr="000107C6">
        <w:rPr>
          <w:rFonts w:ascii="Times New Roman" w:hAnsi="Times New Roman"/>
          <w:sz w:val="24"/>
          <w:szCs w:val="24"/>
        </w:rPr>
        <w:t xml:space="preserve"> Районный игров</w:t>
      </w:r>
      <w:r w:rsidR="002948C6">
        <w:rPr>
          <w:rFonts w:ascii="Times New Roman" w:hAnsi="Times New Roman"/>
          <w:sz w:val="24"/>
          <w:szCs w:val="24"/>
        </w:rPr>
        <w:t xml:space="preserve">ой конкурс «Почемучка», </w:t>
      </w:r>
      <w:r w:rsidR="000107C6" w:rsidRPr="000107C6">
        <w:rPr>
          <w:rFonts w:ascii="Times New Roman" w:hAnsi="Times New Roman"/>
          <w:sz w:val="24"/>
          <w:szCs w:val="24"/>
        </w:rPr>
        <w:t>2025</w:t>
      </w:r>
      <w:r w:rsidR="002948C6">
        <w:rPr>
          <w:rFonts w:ascii="Times New Roman" w:hAnsi="Times New Roman"/>
          <w:sz w:val="24"/>
          <w:szCs w:val="24"/>
        </w:rPr>
        <w:t xml:space="preserve"> г.,(участники); </w:t>
      </w:r>
      <w:r w:rsidR="000107C6" w:rsidRPr="000107C6">
        <w:rPr>
          <w:rFonts w:ascii="Times New Roman" w:hAnsi="Times New Roman"/>
          <w:sz w:val="24"/>
          <w:szCs w:val="24"/>
        </w:rPr>
        <w:t>Районный конкурс поэзии «У</w:t>
      </w:r>
      <w:r w:rsidR="002948C6">
        <w:rPr>
          <w:rFonts w:ascii="Times New Roman" w:hAnsi="Times New Roman"/>
          <w:sz w:val="24"/>
          <w:szCs w:val="24"/>
        </w:rPr>
        <w:t xml:space="preserve">ральские самоцветики», </w:t>
      </w:r>
      <w:r w:rsidR="000107C6" w:rsidRPr="000107C6">
        <w:rPr>
          <w:rFonts w:ascii="Times New Roman" w:hAnsi="Times New Roman"/>
          <w:sz w:val="24"/>
          <w:szCs w:val="24"/>
        </w:rPr>
        <w:t>2024</w:t>
      </w:r>
      <w:r w:rsidR="002948C6">
        <w:rPr>
          <w:rFonts w:ascii="Times New Roman" w:hAnsi="Times New Roman"/>
          <w:sz w:val="24"/>
          <w:szCs w:val="24"/>
        </w:rPr>
        <w:t xml:space="preserve"> г. (участники); </w:t>
      </w:r>
      <w:r w:rsidR="000107C6" w:rsidRPr="000107C6">
        <w:rPr>
          <w:rFonts w:ascii="Times New Roman" w:hAnsi="Times New Roman"/>
          <w:sz w:val="24"/>
          <w:szCs w:val="24"/>
        </w:rPr>
        <w:t>Районный</w:t>
      </w:r>
      <w:r w:rsidR="002948C6">
        <w:rPr>
          <w:rFonts w:ascii="Times New Roman" w:hAnsi="Times New Roman"/>
          <w:sz w:val="24"/>
          <w:szCs w:val="24"/>
        </w:rPr>
        <w:t xml:space="preserve"> конкурс «Малыши-карандаши», </w:t>
      </w:r>
      <w:r w:rsidR="000107C6" w:rsidRPr="000107C6">
        <w:rPr>
          <w:rFonts w:ascii="Times New Roman" w:hAnsi="Times New Roman"/>
          <w:sz w:val="24"/>
          <w:szCs w:val="24"/>
        </w:rPr>
        <w:t>2025</w:t>
      </w:r>
      <w:r w:rsidR="002948C6">
        <w:rPr>
          <w:rFonts w:ascii="Times New Roman" w:hAnsi="Times New Roman"/>
          <w:sz w:val="24"/>
          <w:szCs w:val="24"/>
        </w:rPr>
        <w:t xml:space="preserve"> г. (2 место);</w:t>
      </w:r>
      <w:r w:rsidR="000107C6" w:rsidRPr="000107C6">
        <w:rPr>
          <w:rFonts w:ascii="Times New Roman" w:hAnsi="Times New Roman"/>
          <w:sz w:val="24"/>
          <w:szCs w:val="24"/>
        </w:rPr>
        <w:t xml:space="preserve"> Районный конк</w:t>
      </w:r>
      <w:r w:rsidR="002948C6">
        <w:rPr>
          <w:rFonts w:ascii="Times New Roman" w:hAnsi="Times New Roman"/>
          <w:sz w:val="24"/>
          <w:szCs w:val="24"/>
        </w:rPr>
        <w:t xml:space="preserve">урс «Моя прекрасная няня», </w:t>
      </w:r>
      <w:r w:rsidR="000107C6" w:rsidRPr="000107C6">
        <w:rPr>
          <w:rFonts w:ascii="Times New Roman" w:hAnsi="Times New Roman"/>
          <w:sz w:val="24"/>
          <w:szCs w:val="24"/>
        </w:rPr>
        <w:t>2025</w:t>
      </w:r>
      <w:r w:rsidR="002948C6">
        <w:rPr>
          <w:rFonts w:ascii="Times New Roman" w:hAnsi="Times New Roman"/>
          <w:sz w:val="24"/>
          <w:szCs w:val="24"/>
        </w:rPr>
        <w:t xml:space="preserve"> г.(победа в номинации); </w:t>
      </w:r>
      <w:r w:rsidR="000107C6" w:rsidRPr="000107C6">
        <w:rPr>
          <w:rFonts w:ascii="Times New Roman" w:hAnsi="Times New Roman"/>
          <w:sz w:val="24"/>
          <w:szCs w:val="24"/>
        </w:rPr>
        <w:t>Районный конкурс рисунков «Полезные продук</w:t>
      </w:r>
      <w:r w:rsidR="002948C6">
        <w:rPr>
          <w:rFonts w:ascii="Times New Roman" w:hAnsi="Times New Roman"/>
          <w:sz w:val="24"/>
          <w:szCs w:val="24"/>
        </w:rPr>
        <w:t>ты-Экскурсия в магазин»,2</w:t>
      </w:r>
      <w:r w:rsidR="000107C6" w:rsidRPr="000107C6">
        <w:rPr>
          <w:rFonts w:ascii="Times New Roman" w:hAnsi="Times New Roman"/>
          <w:sz w:val="24"/>
          <w:szCs w:val="24"/>
        </w:rPr>
        <w:t>025</w:t>
      </w:r>
      <w:r w:rsidR="002948C6">
        <w:rPr>
          <w:rFonts w:ascii="Times New Roman" w:hAnsi="Times New Roman"/>
          <w:sz w:val="24"/>
          <w:szCs w:val="24"/>
        </w:rPr>
        <w:t xml:space="preserve"> г. (участники). </w:t>
      </w:r>
    </w:p>
    <w:p w:rsidR="002E33A4" w:rsidRDefault="007C011A" w:rsidP="003261E8">
      <w:pPr>
        <w:tabs>
          <w:tab w:val="left" w:pos="3255"/>
        </w:tabs>
        <w:spacing w:after="0" w:line="360" w:lineRule="auto"/>
        <w:ind w:firstLine="360"/>
        <w:jc w:val="both"/>
        <w:rPr>
          <w:rFonts w:ascii="Times New Roman" w:eastAsia="Times New Roman" w:hAnsi="Times New Roman" w:cs="Times New Roman"/>
          <w:sz w:val="24"/>
          <w:szCs w:val="24"/>
          <w:lang w:eastAsia="ru-RU"/>
        </w:rPr>
      </w:pPr>
      <w:r>
        <w:rPr>
          <w:rFonts w:ascii="Times New Roman" w:hAnsi="Times New Roman" w:cs="Times New Roman"/>
          <w:spacing w:val="-14"/>
          <w:sz w:val="24"/>
          <w:szCs w:val="24"/>
          <w:shd w:val="clear" w:color="auto" w:fill="FFFFFF"/>
        </w:rPr>
        <w:t>На официальном сайте ДОУ  можно выбрать образовательные ресурсы по следующим направлениям:</w:t>
      </w:r>
      <w:r w:rsidR="002948C6">
        <w:rPr>
          <w:rFonts w:ascii="Times New Roman" w:hAnsi="Times New Roman" w:cs="Times New Roman"/>
          <w:spacing w:val="-14"/>
          <w:sz w:val="24"/>
          <w:szCs w:val="24"/>
          <w:shd w:val="clear" w:color="auto" w:fill="FFFFFF"/>
        </w:rPr>
        <w:t>: к</w:t>
      </w:r>
      <w:r>
        <w:rPr>
          <w:rFonts w:ascii="Times New Roman" w:hAnsi="Times New Roman" w:cs="Times New Roman"/>
          <w:spacing w:val="-14"/>
          <w:sz w:val="24"/>
          <w:szCs w:val="24"/>
          <w:shd w:val="clear" w:color="auto" w:fill="FFFFFF"/>
        </w:rPr>
        <w:t>онспекты занятий</w:t>
      </w:r>
      <w:r w:rsidR="00434637">
        <w:rPr>
          <w:rFonts w:ascii="Times New Roman" w:hAnsi="Times New Roman" w:cs="Times New Roman"/>
          <w:spacing w:val="-14"/>
          <w:sz w:val="24"/>
          <w:szCs w:val="24"/>
          <w:shd w:val="clear" w:color="auto" w:fill="FFFFFF"/>
        </w:rPr>
        <w:t>,</w:t>
      </w:r>
      <w:r w:rsidR="007546EB">
        <w:rPr>
          <w:rFonts w:ascii="Times New Roman" w:hAnsi="Times New Roman" w:cs="Times New Roman"/>
          <w:spacing w:val="-14"/>
          <w:sz w:val="24"/>
          <w:szCs w:val="24"/>
          <w:shd w:val="clear" w:color="auto" w:fill="FFFFFF"/>
        </w:rPr>
        <w:t xml:space="preserve"> </w:t>
      </w:r>
      <w:r w:rsidR="00434637">
        <w:rPr>
          <w:rFonts w:ascii="Times New Roman" w:hAnsi="Times New Roman" w:cs="Times New Roman"/>
          <w:spacing w:val="-14"/>
          <w:sz w:val="24"/>
          <w:szCs w:val="24"/>
          <w:shd w:val="clear" w:color="auto" w:fill="FFFFFF"/>
        </w:rPr>
        <w:t>картотеки</w:t>
      </w:r>
      <w:r w:rsidR="007546EB">
        <w:rPr>
          <w:rFonts w:ascii="Times New Roman" w:hAnsi="Times New Roman" w:cs="Times New Roman"/>
          <w:spacing w:val="-14"/>
          <w:sz w:val="24"/>
          <w:szCs w:val="24"/>
          <w:shd w:val="clear" w:color="auto" w:fill="FFFFFF"/>
        </w:rPr>
        <w:t xml:space="preserve"> для родителей и педагогов</w:t>
      </w:r>
      <w:r w:rsidR="002948C6">
        <w:rPr>
          <w:rFonts w:ascii="Times New Roman" w:hAnsi="Times New Roman" w:cs="Times New Roman"/>
          <w:spacing w:val="-14"/>
          <w:sz w:val="24"/>
          <w:szCs w:val="24"/>
          <w:shd w:val="clear" w:color="auto" w:fill="FFFFFF"/>
        </w:rPr>
        <w:t>; м</w:t>
      </w:r>
      <w:r>
        <w:rPr>
          <w:rFonts w:ascii="Times New Roman" w:hAnsi="Times New Roman" w:cs="Times New Roman"/>
          <w:spacing w:val="-14"/>
          <w:sz w:val="24"/>
          <w:szCs w:val="24"/>
          <w:shd w:val="clear" w:color="auto" w:fill="FFFFFF"/>
        </w:rPr>
        <w:t>етодические </w:t>
      </w:r>
      <w:r>
        <w:rPr>
          <w:rFonts w:ascii="Times New Roman" w:hAnsi="Times New Roman" w:cs="Times New Roman"/>
          <w:bCs/>
          <w:spacing w:val="-14"/>
          <w:sz w:val="24"/>
          <w:szCs w:val="24"/>
          <w:shd w:val="clear" w:color="auto" w:fill="FFFFFF"/>
        </w:rPr>
        <w:t>разработки</w:t>
      </w:r>
      <w:r>
        <w:rPr>
          <w:rFonts w:ascii="Times New Roman" w:hAnsi="Times New Roman" w:cs="Times New Roman"/>
          <w:spacing w:val="-14"/>
          <w:sz w:val="24"/>
          <w:szCs w:val="24"/>
          <w:shd w:val="clear" w:color="auto" w:fill="FFFFFF"/>
        </w:rPr>
        <w:t> и дидактические материалы</w:t>
      </w:r>
      <w:r w:rsidR="002948C6">
        <w:rPr>
          <w:rFonts w:ascii="Times New Roman" w:hAnsi="Times New Roman" w:cs="Times New Roman"/>
          <w:spacing w:val="-14"/>
          <w:sz w:val="24"/>
          <w:szCs w:val="24"/>
          <w:shd w:val="clear" w:color="auto" w:fill="FFFFFF"/>
        </w:rPr>
        <w:t>; у</w:t>
      </w:r>
      <w:r>
        <w:rPr>
          <w:rFonts w:ascii="Times New Roman" w:hAnsi="Times New Roman" w:cs="Times New Roman"/>
          <w:spacing w:val="-14"/>
          <w:sz w:val="24"/>
          <w:szCs w:val="24"/>
          <w:shd w:val="clear" w:color="auto" w:fill="FFFFFF"/>
        </w:rPr>
        <w:t>чебные программы, вариативные курсы, учебные модули по различным видам деятельности</w:t>
      </w:r>
      <w:r w:rsidR="002948C6">
        <w:rPr>
          <w:rFonts w:ascii="Times New Roman" w:hAnsi="Times New Roman" w:cs="Times New Roman"/>
          <w:spacing w:val="-14"/>
          <w:sz w:val="24"/>
          <w:szCs w:val="24"/>
          <w:shd w:val="clear" w:color="auto" w:fill="FFFFFF"/>
        </w:rPr>
        <w:t>, п</w:t>
      </w:r>
      <w:r>
        <w:rPr>
          <w:rFonts w:ascii="Times New Roman" w:hAnsi="Times New Roman" w:cs="Times New Roman"/>
          <w:spacing w:val="-14"/>
          <w:sz w:val="24"/>
          <w:szCs w:val="24"/>
          <w:shd w:val="clear" w:color="auto" w:fill="FFFFFF"/>
        </w:rPr>
        <w:t>резентации и видеоматериалы</w:t>
      </w:r>
      <w:r w:rsidR="002948C6">
        <w:rPr>
          <w:rFonts w:ascii="Times New Roman" w:hAnsi="Times New Roman" w:cs="Times New Roman"/>
          <w:spacing w:val="-14"/>
          <w:sz w:val="24"/>
          <w:szCs w:val="24"/>
          <w:shd w:val="clear" w:color="auto" w:fill="FFFFFF"/>
        </w:rPr>
        <w:t>, п</w:t>
      </w:r>
      <w:r>
        <w:rPr>
          <w:rFonts w:ascii="Times New Roman" w:hAnsi="Times New Roman" w:cs="Times New Roman"/>
          <w:spacing w:val="-14"/>
          <w:sz w:val="24"/>
          <w:szCs w:val="24"/>
          <w:shd w:val="clear" w:color="auto" w:fill="FFFFFF"/>
        </w:rPr>
        <w:t>едагогические инициативы </w:t>
      </w:r>
      <w:r>
        <w:rPr>
          <w:rFonts w:ascii="Times New Roman" w:hAnsi="Times New Roman" w:cs="Times New Roman"/>
          <w:bCs/>
          <w:spacing w:val="-14"/>
          <w:sz w:val="24"/>
          <w:szCs w:val="24"/>
          <w:shd w:val="clear" w:color="auto" w:fill="FFFFFF"/>
        </w:rPr>
        <w:t>воспитателей</w:t>
      </w:r>
      <w:r>
        <w:rPr>
          <w:rFonts w:ascii="Times New Roman" w:hAnsi="Times New Roman" w:cs="Times New Roman"/>
          <w:spacing w:val="-14"/>
          <w:sz w:val="24"/>
          <w:szCs w:val="24"/>
          <w:shd w:val="clear" w:color="auto" w:fill="FFFFFF"/>
        </w:rPr>
        <w:t>, реализованные в практической деятельности.</w:t>
      </w:r>
      <w:r w:rsidR="002E33A4">
        <w:rPr>
          <w:rFonts w:ascii="Times New Roman" w:eastAsia="Times New Roman" w:hAnsi="Times New Roman" w:cs="Times New Roman"/>
          <w:sz w:val="24"/>
          <w:szCs w:val="24"/>
          <w:lang w:eastAsia="ru-RU"/>
        </w:rPr>
        <w:t xml:space="preserve">  </w:t>
      </w:r>
      <w:r w:rsidR="002948C6">
        <w:rPr>
          <w:rFonts w:ascii="Times New Roman" w:eastAsia="Times New Roman" w:hAnsi="Times New Roman" w:cs="Times New Roman"/>
          <w:sz w:val="24"/>
          <w:szCs w:val="24"/>
          <w:lang w:eastAsia="ru-RU"/>
        </w:rPr>
        <w:t xml:space="preserve">В социальной сети </w:t>
      </w:r>
      <w:r w:rsidR="0069345B">
        <w:rPr>
          <w:rFonts w:ascii="Times New Roman" w:eastAsia="Times New Roman" w:hAnsi="Times New Roman" w:cs="Times New Roman"/>
          <w:sz w:val="24"/>
          <w:szCs w:val="24"/>
          <w:lang w:eastAsia="ru-RU"/>
        </w:rPr>
        <w:t xml:space="preserve"> </w:t>
      </w:r>
      <w:r w:rsidR="002948C6">
        <w:rPr>
          <w:rFonts w:ascii="Times New Roman" w:eastAsia="Times New Roman" w:hAnsi="Times New Roman" w:cs="Times New Roman"/>
          <w:sz w:val="24"/>
          <w:szCs w:val="24"/>
          <w:lang w:eastAsia="ru-RU"/>
        </w:rPr>
        <w:t>«</w:t>
      </w:r>
      <w:r w:rsidR="0069345B">
        <w:rPr>
          <w:rFonts w:ascii="Times New Roman" w:eastAsia="Times New Roman" w:hAnsi="Times New Roman" w:cs="Times New Roman"/>
          <w:sz w:val="24"/>
          <w:szCs w:val="24"/>
          <w:lang w:eastAsia="ru-RU"/>
        </w:rPr>
        <w:t>ВКонтакте</w:t>
      </w:r>
      <w:r w:rsidR="002948C6">
        <w:rPr>
          <w:rFonts w:ascii="Times New Roman" w:eastAsia="Times New Roman" w:hAnsi="Times New Roman" w:cs="Times New Roman"/>
          <w:sz w:val="24"/>
          <w:szCs w:val="24"/>
          <w:lang w:eastAsia="ru-RU"/>
        </w:rPr>
        <w:t>»</w:t>
      </w:r>
      <w:r w:rsidR="0069345B">
        <w:rPr>
          <w:rFonts w:ascii="Times New Roman" w:eastAsia="Times New Roman" w:hAnsi="Times New Roman" w:cs="Times New Roman"/>
          <w:sz w:val="24"/>
          <w:szCs w:val="24"/>
          <w:lang w:eastAsia="ru-RU"/>
        </w:rPr>
        <w:t xml:space="preserve"> ежедневно</w:t>
      </w:r>
      <w:r w:rsidR="002E33A4">
        <w:rPr>
          <w:rFonts w:ascii="Times New Roman" w:eastAsia="Times New Roman" w:hAnsi="Times New Roman" w:cs="Times New Roman"/>
          <w:sz w:val="24"/>
          <w:szCs w:val="24"/>
          <w:lang w:eastAsia="ru-RU"/>
        </w:rPr>
        <w:t xml:space="preserve"> обновляется и выкладывается информация о проведенных мероприятиях в ДОУ,</w:t>
      </w:r>
      <w:r w:rsidR="0069345B">
        <w:rPr>
          <w:rFonts w:ascii="Times New Roman" w:eastAsia="Times New Roman" w:hAnsi="Times New Roman" w:cs="Times New Roman"/>
          <w:sz w:val="24"/>
          <w:szCs w:val="24"/>
          <w:lang w:eastAsia="ru-RU"/>
        </w:rPr>
        <w:t xml:space="preserve"> </w:t>
      </w:r>
      <w:r w:rsidR="002E33A4">
        <w:rPr>
          <w:rFonts w:ascii="Times New Roman" w:eastAsia="Times New Roman" w:hAnsi="Times New Roman" w:cs="Times New Roman"/>
          <w:sz w:val="24"/>
          <w:szCs w:val="24"/>
          <w:lang w:eastAsia="ru-RU"/>
        </w:rPr>
        <w:t>о</w:t>
      </w:r>
      <w:r w:rsidR="0069345B">
        <w:rPr>
          <w:rFonts w:ascii="Times New Roman" w:eastAsia="Times New Roman" w:hAnsi="Times New Roman" w:cs="Times New Roman"/>
          <w:sz w:val="24"/>
          <w:szCs w:val="24"/>
          <w:lang w:eastAsia="ru-RU"/>
        </w:rPr>
        <w:t>б интересных фактах и мероприятиях</w:t>
      </w:r>
      <w:r w:rsidR="002E33A4">
        <w:rPr>
          <w:rFonts w:ascii="Times New Roman" w:eastAsia="Times New Roman" w:hAnsi="Times New Roman" w:cs="Times New Roman"/>
          <w:sz w:val="24"/>
          <w:szCs w:val="24"/>
          <w:lang w:eastAsia="ru-RU"/>
        </w:rPr>
        <w:t>.</w:t>
      </w:r>
    </w:p>
    <w:p w:rsidR="00301911" w:rsidRPr="002948C6" w:rsidRDefault="00301911" w:rsidP="003261E8">
      <w:pPr>
        <w:tabs>
          <w:tab w:val="left" w:pos="3255"/>
        </w:tabs>
        <w:spacing w:after="0" w:line="360" w:lineRule="auto"/>
        <w:ind w:firstLine="360"/>
        <w:jc w:val="both"/>
        <w:rPr>
          <w:rFonts w:ascii="Times New Roman" w:hAnsi="Times New Roman" w:cs="Times New Roman"/>
          <w:spacing w:val="-14"/>
          <w:sz w:val="24"/>
          <w:szCs w:val="24"/>
          <w:shd w:val="clear" w:color="auto" w:fill="FFFFFF"/>
        </w:rPr>
      </w:pPr>
    </w:p>
    <w:p w:rsidR="00B071F2" w:rsidRPr="00B071F2" w:rsidRDefault="00B071F2" w:rsidP="00B071F2">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B071F2">
        <w:rPr>
          <w:rFonts w:ascii="Times New Roman" w:eastAsia="Times New Roman" w:hAnsi="Times New Roman" w:cs="Times New Roman"/>
          <w:b/>
          <w:sz w:val="24"/>
          <w:szCs w:val="24"/>
          <w:lang w:eastAsia="ru-RU"/>
        </w:rPr>
        <w:t>Коррекционная работа</w:t>
      </w:r>
    </w:p>
    <w:p w:rsidR="00B071F2" w:rsidRPr="00B071F2" w:rsidRDefault="00B071F2" w:rsidP="00B071F2">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071F2">
        <w:rPr>
          <w:rFonts w:ascii="Times New Roman" w:eastAsia="Times New Roman" w:hAnsi="Times New Roman" w:cs="Times New Roman"/>
          <w:sz w:val="24"/>
          <w:szCs w:val="24"/>
          <w:lang w:eastAsia="ru-RU"/>
        </w:rPr>
        <w:t>В ДОУ логопедическая работа осуществляется учителем-логопедом</w:t>
      </w:r>
      <w:r w:rsidR="002948C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071F2">
        <w:rPr>
          <w:rFonts w:ascii="Times New Roman" w:eastAsia="Times New Roman" w:hAnsi="Times New Roman" w:cs="Times New Roman"/>
          <w:sz w:val="24"/>
          <w:szCs w:val="24"/>
          <w:lang w:eastAsia="ru-RU"/>
        </w:rPr>
        <w:t>Работа ведется по нескольким направлениям:</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1. Формирование звукопроизношения и уточнения артикуляции уже имеющихся</w:t>
      </w:r>
      <w:r>
        <w:rPr>
          <w:rFonts w:ascii="Times New Roman" w:eastAsia="Times New Roman" w:hAnsi="Times New Roman" w:cs="Times New Roman"/>
          <w:sz w:val="24"/>
          <w:szCs w:val="24"/>
          <w:lang w:eastAsia="ru-RU"/>
        </w:rPr>
        <w:t xml:space="preserve"> </w:t>
      </w:r>
      <w:r w:rsidRPr="00B071F2">
        <w:rPr>
          <w:rFonts w:ascii="Times New Roman" w:eastAsia="Times New Roman" w:hAnsi="Times New Roman" w:cs="Times New Roman"/>
          <w:sz w:val="24"/>
          <w:szCs w:val="24"/>
          <w:lang w:eastAsia="ru-RU"/>
        </w:rPr>
        <w:t>звуков.</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2. Развитие фонематического слуха, фонематического анализа и синтеза слов.</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3. Расширение словарного запаса, обогащение активного словаря.</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4. Формирование грамматически правильной связной речи.</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5. Развитие мышления, памяти, слухового и зрительного внимания.</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6. Развитие мелкой моторики рук с использова</w:t>
      </w:r>
      <w:r>
        <w:rPr>
          <w:rFonts w:ascii="Times New Roman" w:eastAsia="Times New Roman" w:hAnsi="Times New Roman" w:cs="Times New Roman"/>
          <w:sz w:val="24"/>
          <w:szCs w:val="24"/>
          <w:lang w:eastAsia="ru-RU"/>
        </w:rPr>
        <w:t xml:space="preserve">нием самомассажа пальцев, игр с </w:t>
      </w:r>
      <w:r w:rsidRPr="00B071F2">
        <w:rPr>
          <w:rFonts w:ascii="Times New Roman" w:eastAsia="Times New Roman" w:hAnsi="Times New Roman" w:cs="Times New Roman"/>
          <w:sz w:val="24"/>
          <w:szCs w:val="24"/>
          <w:lang w:eastAsia="ru-RU"/>
        </w:rPr>
        <w:t>пальчиками, обводки, штриховки и др.</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7. Подготовка к обучению грамоте: знакомство с основными понятиями</w:t>
      </w:r>
    </w:p>
    <w:p w:rsidR="00B071F2" w:rsidRPr="00B071F2" w:rsidRDefault="00B071F2" w:rsidP="00B071F2">
      <w:pPr>
        <w:spacing w:after="0" w:line="360" w:lineRule="auto"/>
        <w:jc w:val="both"/>
        <w:rPr>
          <w:rFonts w:ascii="Times New Roman" w:eastAsia="Times New Roman" w:hAnsi="Times New Roman" w:cs="Times New Roman"/>
          <w:sz w:val="24"/>
          <w:szCs w:val="24"/>
          <w:lang w:eastAsia="ru-RU"/>
        </w:rPr>
      </w:pPr>
      <w:r w:rsidRPr="00B071F2">
        <w:rPr>
          <w:rFonts w:ascii="Times New Roman" w:eastAsia="Times New Roman" w:hAnsi="Times New Roman" w:cs="Times New Roman"/>
          <w:sz w:val="24"/>
          <w:szCs w:val="24"/>
          <w:lang w:eastAsia="ru-RU"/>
        </w:rPr>
        <w:t>(предложение, слово, слог, звук), составление схем слова, предложения и т.д.</w:t>
      </w:r>
    </w:p>
    <w:p w:rsidR="00A22866" w:rsidRDefault="007C011A">
      <w:pPr>
        <w:pStyle w:val="a8"/>
        <w:spacing w:line="360" w:lineRule="auto"/>
        <w:ind w:left="-567" w:firstLine="1275"/>
        <w:outlineLvl w:val="0"/>
        <w:rPr>
          <w:i/>
        </w:rPr>
      </w:pPr>
      <w:r>
        <w:rPr>
          <w:b/>
          <w:bCs/>
          <w:i/>
        </w:rPr>
        <w:t>Взаимодействие с социумом</w:t>
      </w:r>
    </w:p>
    <w:p w:rsidR="00F06BB3" w:rsidRDefault="00683FBC" w:rsidP="00683FBC">
      <w:pPr>
        <w:pStyle w:val="a8"/>
        <w:tabs>
          <w:tab w:val="left" w:pos="851"/>
          <w:tab w:val="left" w:pos="993"/>
        </w:tabs>
        <w:spacing w:line="360" w:lineRule="auto"/>
        <w:ind w:left="0"/>
        <w:jc w:val="both"/>
      </w:pPr>
      <w:r>
        <w:tab/>
      </w:r>
      <w:r w:rsidR="007C011A">
        <w:t>ДОУ осуществляет взаимодействие с социокультурными учреждениями и учреждениями, занимающимися вопросами обеспечения безопасности жиз</w:t>
      </w:r>
      <w:r>
        <w:t>недеятельности взрослых и детей.</w:t>
      </w:r>
      <w:r w:rsidR="002650A4">
        <w:t xml:space="preserve"> </w:t>
      </w:r>
      <w:r w:rsidR="00F06BB3">
        <w:t>Расширено взаимодействие МБДОУ с социумом в целях социализации личности, оздоровления дошкольника и его дальнейшего успешного обучения в школе.</w:t>
      </w:r>
    </w:p>
    <w:p w:rsidR="00683FBC" w:rsidRDefault="00683FBC" w:rsidP="00683FBC">
      <w:pPr>
        <w:pStyle w:val="a8"/>
        <w:tabs>
          <w:tab w:val="left" w:pos="851"/>
          <w:tab w:val="left" w:pos="993"/>
        </w:tabs>
        <w:spacing w:line="360" w:lineRule="auto"/>
        <w:ind w:left="0"/>
        <w:jc w:val="both"/>
      </w:pPr>
      <w:r>
        <w:tab/>
      </w:r>
      <w:r w:rsidR="00F06BB3">
        <w:t xml:space="preserve">Совместная работа с социальными партнерами осуществлялась через участие в региональных городских программах; воспитание и образование дошкольников; участие в конкурсах различных уровней. Основными формами организации социального партнерства являются: мероприятия, направленные на сохранение и укрепление здоровья, формирования здорового образа жизни; коллективно-творческие мероприятия: участие в выставках детского творчества, в различных конкурсах; информационно-просветительские мероприятия; проведение мероприятий с родителями с привлечением специалистов, культуры, здравоохранения. Тесное сотрудничество выстроено с МАОУ СОШ № 48, МАОУ Гимназия № 202 «Менталитет» – профилактика возможных рисков дезадаптации будущих первоклассников, взаимопосещение занятий, совместное проведение собраний для родителей (законных представителей); ГАНОУ СО «Дворец молодежи» - участие педагогов и воспитанников в конкурсах, в обучающих семинарах; ГАОУ ДПО СО «ИРО», МБУ ИМЦ «ДИАЛОГ», МБУ ИМЦ «Екатеринбургский Дом Учителя» – КПК руководящих и педагогических работников; ЦГБ № 11, Поликлиника № 2 – медико-профилактические мероприятия, мониторинг физического развития и здоровья детей, проведение вакцинации; - ГИБДД Верх - Исетского района - организация профилактической работы по ДДТТ; МБДОУ - «Центр радуга»; ГБОУ «Речевой центр»; ГБОУ СО «ЦППМСП «Ресурс» - сопровождение с целью определения дальнейшего образовательного маршрута; МАУ ДО Городской Дворец </w:t>
      </w:r>
      <w:r w:rsidR="00F06BB3">
        <w:lastRenderedPageBreak/>
        <w:t>творчества детей и молодёжи «Одаренность и технологии» - участие детей в городских конкурсах проекта;  Издательство «Мозаичный парк» -</w:t>
      </w:r>
      <w:r>
        <w:t xml:space="preserve"> внедрение УМК «Мозаичный парк».</w:t>
      </w:r>
    </w:p>
    <w:p w:rsidR="00683FBC" w:rsidRDefault="00683FBC" w:rsidP="00683FBC">
      <w:pPr>
        <w:pStyle w:val="a8"/>
        <w:tabs>
          <w:tab w:val="left" w:pos="851"/>
          <w:tab w:val="left" w:pos="993"/>
        </w:tabs>
        <w:spacing w:line="360" w:lineRule="auto"/>
        <w:ind w:left="0"/>
        <w:jc w:val="both"/>
      </w:pPr>
      <w:r>
        <w:tab/>
        <w:t>Также, в   рамках сетевового взаимодействия с детской библиотекой № 7 проведен ряд     выездных мероприятий и мастер-классов с детьми ДОУ. Детский сад также принимает участие в благотворительных акциях: приют  для животных «4 лапы» в г. Березовский,  ГКУ СО «Дом ребенка» г. Екатеринбурга.</w:t>
      </w:r>
    </w:p>
    <w:p w:rsidR="00F06BB3" w:rsidRDefault="00683FBC" w:rsidP="00683FBC">
      <w:pPr>
        <w:pStyle w:val="a8"/>
        <w:tabs>
          <w:tab w:val="left" w:pos="851"/>
          <w:tab w:val="left" w:pos="993"/>
        </w:tabs>
        <w:spacing w:line="360" w:lineRule="auto"/>
        <w:ind w:left="0"/>
        <w:jc w:val="both"/>
      </w:pPr>
      <w:r>
        <w:tab/>
      </w:r>
      <w:r w:rsidR="00F06BB3">
        <w:t>В рамках сотрудничества разработаны социально-значимые проекты взаимодействия детского сада с объектами социума по различным направлениям деятельности детского сада (проекты: «Безопасность», «Одаренные дети», «Успешный педагог», «Растем вместе», «Преемственность дошкольного и начального образования», «Семья»); Организованы встречи с представителями разных профессий с целью проведения работы по ранней профессиональной ориентации воспитанников и формирования навыков общения в различных социальных ситуациях.</w:t>
      </w:r>
    </w:p>
    <w:p w:rsidR="00A22866" w:rsidRDefault="007C011A">
      <w:pPr>
        <w:pStyle w:val="a8"/>
        <w:tabs>
          <w:tab w:val="left" w:pos="993"/>
        </w:tabs>
        <w:spacing w:line="360" w:lineRule="auto"/>
        <w:ind w:left="-567" w:firstLine="1275"/>
        <w:contextualSpacing w:val="0"/>
        <w:jc w:val="both"/>
        <w:rPr>
          <w:b/>
          <w:i/>
        </w:rPr>
      </w:pPr>
      <w:r>
        <w:rPr>
          <w:b/>
          <w:i/>
        </w:rPr>
        <w:t>Взаимодействие дошкольного учреждения с семьей</w:t>
      </w:r>
    </w:p>
    <w:p w:rsidR="00683FBC" w:rsidRDefault="00683FBC" w:rsidP="00683FBC">
      <w:pPr>
        <w:spacing w:after="0" w:line="360" w:lineRule="auto"/>
        <w:ind w:firstLine="426"/>
        <w:jc w:val="both"/>
        <w:rPr>
          <w:rFonts w:ascii="Times New Roman" w:hAnsi="Times New Roman" w:cs="Times New Roman"/>
          <w:sz w:val="24"/>
          <w:szCs w:val="24"/>
        </w:rPr>
      </w:pPr>
      <w:r w:rsidRPr="00683FBC">
        <w:rPr>
          <w:rFonts w:ascii="Times New Roman" w:hAnsi="Times New Roman" w:cs="Times New Roman"/>
          <w:sz w:val="24"/>
          <w:szCs w:val="24"/>
        </w:rPr>
        <w:t xml:space="preserve">Педагогический коллектив строит свою работу по воспитанию и обучению детей в тесном контакте с семьёй. </w:t>
      </w:r>
    </w:p>
    <w:p w:rsidR="00683FBC" w:rsidRPr="00683FBC" w:rsidRDefault="00683FBC" w:rsidP="00683FBC">
      <w:pPr>
        <w:spacing w:after="0" w:line="360" w:lineRule="auto"/>
        <w:ind w:firstLine="426"/>
        <w:jc w:val="both"/>
        <w:rPr>
          <w:rFonts w:ascii="Times New Roman" w:hAnsi="Times New Roman" w:cs="Times New Roman"/>
          <w:sz w:val="24"/>
          <w:szCs w:val="24"/>
        </w:rPr>
      </w:pPr>
      <w:r w:rsidRPr="00683FBC">
        <w:rPr>
          <w:rFonts w:ascii="Times New Roman" w:hAnsi="Times New Roman" w:cs="Times New Roman"/>
          <w:sz w:val="24"/>
          <w:szCs w:val="24"/>
        </w:rPr>
        <w:t>Состав семей воспитанников, посещающих детский сад неоднородный, поэтому при взаимодействии с разными категориями семей используются различные формы работы. В течение всего учебного года в целях широкой просветительской деятельности вся информация для родителей подавалась своевременно и периодично на стендах, на офи</w:t>
      </w:r>
      <w:r w:rsidR="005C334E">
        <w:rPr>
          <w:rFonts w:ascii="Times New Roman" w:hAnsi="Times New Roman" w:cs="Times New Roman"/>
          <w:sz w:val="24"/>
          <w:szCs w:val="24"/>
        </w:rPr>
        <w:t>циальном сайте МБДОУ, мессенджере</w:t>
      </w:r>
      <w:r w:rsidRPr="00683FBC">
        <w:rPr>
          <w:rFonts w:ascii="Times New Roman" w:hAnsi="Times New Roman" w:cs="Times New Roman"/>
          <w:sz w:val="24"/>
          <w:szCs w:val="24"/>
        </w:rPr>
        <w:t xml:space="preserve"> «ВКонтакте». На стендах во всех возрастных группах размещается информационный материал о проводимы и планируемых оздоровительно-профилактических, физкультурно-оздоровительных мероприятиях, о питании детей, о формировании у них привычки к здоровому образу жизни. </w:t>
      </w:r>
    </w:p>
    <w:p w:rsidR="005C334E" w:rsidRDefault="00683FBC" w:rsidP="00221B16">
      <w:pPr>
        <w:spacing w:after="0" w:line="360" w:lineRule="auto"/>
        <w:ind w:firstLine="426"/>
        <w:jc w:val="both"/>
        <w:rPr>
          <w:rFonts w:ascii="Times New Roman" w:eastAsia="Calibri" w:hAnsi="Times New Roman" w:cs="Times New Roman"/>
          <w:sz w:val="24"/>
          <w:szCs w:val="24"/>
        </w:rPr>
      </w:pPr>
      <w:r w:rsidRPr="00683FBC">
        <w:rPr>
          <w:rFonts w:ascii="Times New Roman" w:hAnsi="Times New Roman" w:cs="Times New Roman"/>
          <w:sz w:val="24"/>
          <w:szCs w:val="24"/>
        </w:rPr>
        <w:t xml:space="preserve">Педагоги групп в течение учебного года проводили работу по педагогическому просвещению родителей (законных представителей) в форме собраний, консультации, мастер-классов, совместных проектов. Так же, активно использовали в своей работе проведение совместных с родителями мероприятий, в которых родители сами становились участниками спортивных конкурсов, соревнований, актёрами театрализованных представлений, помощниками в благоустройстве групповых комнат и территории детского сада. </w:t>
      </w:r>
      <w:r w:rsidRPr="00683FBC">
        <w:rPr>
          <w:rFonts w:ascii="Times New Roman" w:eastAsia="Calibri" w:hAnsi="Times New Roman" w:cs="Times New Roman"/>
          <w:sz w:val="24"/>
          <w:szCs w:val="24"/>
        </w:rPr>
        <w:t xml:space="preserve">В МБДОУ большое внимание уделяется организации работы в режиме открытой образовательной системы. </w:t>
      </w:r>
    </w:p>
    <w:p w:rsidR="00683FBC" w:rsidRPr="00683FBC" w:rsidRDefault="00683FBC" w:rsidP="00221B16">
      <w:pPr>
        <w:spacing w:after="0" w:line="360" w:lineRule="auto"/>
        <w:ind w:firstLine="426"/>
        <w:jc w:val="both"/>
        <w:rPr>
          <w:rFonts w:ascii="Times New Roman" w:hAnsi="Times New Roman" w:cs="Times New Roman"/>
          <w:sz w:val="24"/>
          <w:szCs w:val="24"/>
        </w:rPr>
      </w:pPr>
      <w:r w:rsidRPr="00683FBC">
        <w:rPr>
          <w:rFonts w:ascii="Times New Roman" w:hAnsi="Times New Roman" w:cs="Times New Roman"/>
          <w:sz w:val="24"/>
          <w:szCs w:val="24"/>
        </w:rPr>
        <w:t xml:space="preserve">В МБДОУ создан комплекс условий для работы Консультационного центра по оказанию психолого-педагогической, методической и консультативной помощи семье и детям дошкольного возраста, воспитывающих особых детей от 0 до 8 лет и имеющих трудности в </w:t>
      </w:r>
      <w:r w:rsidRPr="00683FBC">
        <w:rPr>
          <w:rFonts w:ascii="Times New Roman" w:hAnsi="Times New Roman" w:cs="Times New Roman"/>
          <w:sz w:val="24"/>
          <w:szCs w:val="24"/>
        </w:rPr>
        <w:lastRenderedPageBreak/>
        <w:t>социальной адаптации (проведено более 20 консультаций). Осуществлялось продвижение услуг Консультационного центра среди целевой аудитории потребителей-семей, воспитывающих детей с ограниченными возможностями здоровья и имеющими трудности в социальной адаптации, как посещающих дошкольные учреждения, так и находящихся на семейном воспитании; проведены коррекционно-развивающие занятия (5 занятий) для родителей (законных представителей) и особых детей дошкольного возраста.</w:t>
      </w:r>
    </w:p>
    <w:p w:rsidR="00E60FB0" w:rsidRPr="00F462F9" w:rsidRDefault="00B071F2" w:rsidP="005C334E">
      <w:pPr>
        <w:spacing w:after="0" w:line="360" w:lineRule="auto"/>
        <w:ind w:left="142" w:firstLine="720"/>
        <w:jc w:val="both"/>
        <w:rPr>
          <w:rFonts w:ascii="Times New Roman" w:eastAsia="Times New Roman" w:hAnsi="Times New Roman" w:cs="Times New Roman"/>
          <w:sz w:val="24"/>
          <w:szCs w:val="24"/>
          <w:lang w:eastAsia="ru-RU"/>
        </w:rPr>
      </w:pPr>
      <w:r w:rsidRPr="00EF700C">
        <w:rPr>
          <w:rFonts w:ascii="Times New Roman" w:hAnsi="Times New Roman" w:cs="Times New Roman"/>
        </w:rPr>
        <w:t>В 2024 году в ДОУ прошел смотр-конкурс снежных фигур для оформления прогул</w:t>
      </w:r>
      <w:r w:rsidR="00B455DC" w:rsidRPr="00EF700C">
        <w:rPr>
          <w:rFonts w:ascii="Times New Roman" w:hAnsi="Times New Roman" w:cs="Times New Roman"/>
        </w:rPr>
        <w:t>очных  участков  «Снежные фантазии</w:t>
      </w:r>
      <w:r w:rsidRPr="00EF700C">
        <w:rPr>
          <w:rFonts w:ascii="Times New Roman" w:hAnsi="Times New Roman" w:cs="Times New Roman"/>
        </w:rPr>
        <w:t xml:space="preserve">», где семьи воспитанников, совместно с воспитателями оформили зимние участки, где каждая постройка была красивой, функциональной и безопасной. </w:t>
      </w:r>
      <w:r w:rsidRPr="00F462F9">
        <w:rPr>
          <w:rFonts w:ascii="Times New Roman" w:hAnsi="Times New Roman" w:cs="Times New Roman"/>
        </w:rPr>
        <w:t xml:space="preserve">Родители (законные представители) и дети приняли участие в следующих акциях: экологическая акция "Сдай макулатуру, спаси дерево", </w:t>
      </w:r>
      <w:r w:rsidR="00E60FB0" w:rsidRPr="00F462F9">
        <w:rPr>
          <w:rFonts w:ascii="Times New Roman" w:eastAsia="Times New Roman" w:hAnsi="Times New Roman" w:cs="Times New Roman"/>
          <w:sz w:val="24"/>
          <w:szCs w:val="24"/>
          <w:lang w:eastAsia="ru-RU"/>
        </w:rPr>
        <w:t xml:space="preserve"> </w:t>
      </w:r>
      <w:r w:rsidR="00EF700C" w:rsidRPr="00F462F9">
        <w:rPr>
          <w:rFonts w:ascii="Times New Roman" w:eastAsia="Times New Roman" w:hAnsi="Times New Roman" w:cs="Times New Roman"/>
          <w:sz w:val="24"/>
          <w:szCs w:val="24"/>
          <w:lang w:eastAsia="ru-RU"/>
        </w:rPr>
        <w:t xml:space="preserve">благотворительная акция «Помоги четвероногому другу" с </w:t>
      </w:r>
      <w:r w:rsidR="00E60FB0" w:rsidRPr="00F462F9">
        <w:rPr>
          <w:rFonts w:ascii="Times New Roman" w:eastAsia="Times New Roman" w:hAnsi="Times New Roman" w:cs="Times New Roman"/>
          <w:sz w:val="24"/>
          <w:szCs w:val="24"/>
          <w:lang w:eastAsia="ru-RU"/>
        </w:rPr>
        <w:t>приютом для живот</w:t>
      </w:r>
      <w:r w:rsidR="00EF700C" w:rsidRPr="00F462F9">
        <w:rPr>
          <w:rFonts w:ascii="Times New Roman" w:eastAsia="Times New Roman" w:hAnsi="Times New Roman" w:cs="Times New Roman"/>
          <w:sz w:val="24"/>
          <w:szCs w:val="24"/>
          <w:lang w:eastAsia="ru-RU"/>
        </w:rPr>
        <w:t xml:space="preserve">ных «4 лапы» в г. Березовский;  </w:t>
      </w:r>
      <w:r w:rsidR="00EF700C" w:rsidRPr="00F462F9">
        <w:rPr>
          <w:rFonts w:ascii="Times New Roman" w:hAnsi="Times New Roman" w:cs="Times New Roman"/>
        </w:rPr>
        <w:t>социальная акция "Поможем детям</w:t>
      </w:r>
      <w:r w:rsidR="00EF700C" w:rsidRPr="00F462F9">
        <w:rPr>
          <w:rFonts w:ascii="Times New Roman" w:eastAsia="Times New Roman" w:hAnsi="Times New Roman" w:cs="Times New Roman"/>
          <w:sz w:val="24"/>
          <w:szCs w:val="24"/>
          <w:lang w:eastAsia="ru-RU"/>
        </w:rPr>
        <w:t>» с</w:t>
      </w:r>
      <w:r w:rsidR="00E60FB0" w:rsidRPr="00F462F9">
        <w:rPr>
          <w:rFonts w:ascii="Times New Roman" w:eastAsia="Times New Roman" w:hAnsi="Times New Roman" w:cs="Times New Roman"/>
          <w:sz w:val="24"/>
          <w:szCs w:val="24"/>
          <w:lang w:eastAsia="ru-RU"/>
        </w:rPr>
        <w:t xml:space="preserve"> ГКУ СО «Дом ребенка» г. Екатеринбурга.</w:t>
      </w:r>
    </w:p>
    <w:p w:rsidR="00EF700C" w:rsidRDefault="00EF700C" w:rsidP="005C334E">
      <w:pPr>
        <w:pStyle w:val="a8"/>
        <w:tabs>
          <w:tab w:val="left" w:pos="993"/>
        </w:tabs>
        <w:spacing w:line="360" w:lineRule="auto"/>
        <w:ind w:left="0"/>
        <w:contextualSpacing w:val="0"/>
        <w:jc w:val="both"/>
      </w:pPr>
      <w:r>
        <w:t xml:space="preserve">          </w:t>
      </w:r>
      <w:r w:rsidR="00B455DC" w:rsidRPr="00B455DC">
        <w:t xml:space="preserve">В детском саду действуют </w:t>
      </w:r>
      <w:r>
        <w:t>стенды: «Информационный стенд»</w:t>
      </w:r>
      <w:r w:rsidR="00B455DC" w:rsidRPr="00B455DC">
        <w:t>, «Медицинские советы», «Уголок психолога», «Уголок логопеда»</w:t>
      </w:r>
      <w:r>
        <w:t>, «Правильное питание»</w:t>
      </w:r>
      <w:r w:rsidR="00B455DC" w:rsidRPr="00B455DC">
        <w:t xml:space="preserve"> и др. Информация со стендов для родителей (законных представителей) дублировалась в родительских чатах и на сайте ДОУ на страничках групп. В каждой группе оформлены папки с рекомендациями по дорожной безопасности, по профилактике заболеваний. Педагогические рекомендации, рекомендации специалистов оформляются в виде буклетов, памяток, консультаций и размещаются в специальном кармашке стенда для родителей (законных представителей) (в период ограничительных мероприятий – в подставках для буклетов при входе в здание</w:t>
      </w:r>
      <w:r>
        <w:t>)</w:t>
      </w:r>
    </w:p>
    <w:p w:rsidR="00B071F2" w:rsidRDefault="00EF700C" w:rsidP="005C334E">
      <w:pPr>
        <w:pStyle w:val="a8"/>
        <w:tabs>
          <w:tab w:val="left" w:pos="993"/>
        </w:tabs>
        <w:spacing w:line="360" w:lineRule="auto"/>
        <w:ind w:left="0"/>
        <w:contextualSpacing w:val="0"/>
        <w:jc w:val="both"/>
        <w:rPr>
          <w:b/>
          <w:i/>
        </w:rPr>
      </w:pPr>
      <w:r>
        <w:t xml:space="preserve">         </w:t>
      </w:r>
      <w:r w:rsidR="00B455DC" w:rsidRPr="00B455DC">
        <w:t>В апреле 2024 года в МБДОУ состоялся День открытых дверей для жителей Верх</w:t>
      </w:r>
      <w:r>
        <w:t>-</w:t>
      </w:r>
      <w:r w:rsidR="00B455DC" w:rsidRPr="00B455DC">
        <w:t>Исетского района города Екатеринбурга, имеющих детей дошкольного возраста. На сайте для родителей (законных представителей) была предоставлена информация по вопросам комплектования детей в дошкольные образовательные учреждения города Екатеринбурга, размещена презентация об особенностях организации образовательного процесса в учреждении, об  образ</w:t>
      </w:r>
      <w:r w:rsidR="00151416">
        <w:t xml:space="preserve">овательных услугах. </w:t>
      </w:r>
    </w:p>
    <w:p w:rsidR="00A22866" w:rsidRDefault="007C011A" w:rsidP="00151416">
      <w:pPr>
        <w:tabs>
          <w:tab w:val="left" w:pos="1946"/>
        </w:tabs>
        <w:spacing w:line="360" w:lineRule="auto"/>
        <w:ind w:hanging="142"/>
        <w:jc w:val="both"/>
        <w:rPr>
          <w:rFonts w:ascii="Times New Roman" w:hAnsi="Times New Roman" w:cs="Times New Roman"/>
          <w:sz w:val="24"/>
          <w:szCs w:val="24"/>
        </w:rPr>
      </w:pPr>
      <w:r>
        <w:rPr>
          <w:rFonts w:ascii="Times New Roman" w:hAnsi="Times New Roman" w:cs="Times New Roman"/>
          <w:b/>
          <w:sz w:val="24"/>
          <w:szCs w:val="24"/>
        </w:rPr>
        <w:t xml:space="preserve">      </w:t>
      </w:r>
      <w:r w:rsidR="003261E8">
        <w:rPr>
          <w:rFonts w:ascii="Times New Roman" w:hAnsi="Times New Roman" w:cs="Times New Roman"/>
          <w:b/>
          <w:sz w:val="24"/>
          <w:szCs w:val="24"/>
        </w:rPr>
        <w:t xml:space="preserve">        </w:t>
      </w:r>
      <w:r>
        <w:rPr>
          <w:rFonts w:ascii="Times New Roman" w:hAnsi="Times New Roman" w:cs="Times New Roman"/>
          <w:b/>
          <w:sz w:val="24"/>
          <w:szCs w:val="24"/>
        </w:rPr>
        <w:t>Вывод:</w:t>
      </w:r>
      <w:r>
        <w:rPr>
          <w:rFonts w:ascii="Times New Roman" w:hAnsi="Times New Roman" w:cs="Times New Roman"/>
          <w:sz w:val="24"/>
          <w:szCs w:val="24"/>
        </w:rPr>
        <w:t xml:space="preserve"> 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301911" w:rsidRDefault="00301911" w:rsidP="00151416">
      <w:pPr>
        <w:tabs>
          <w:tab w:val="left" w:pos="1946"/>
        </w:tabs>
        <w:spacing w:line="360" w:lineRule="auto"/>
        <w:ind w:hanging="142"/>
        <w:jc w:val="both"/>
        <w:rPr>
          <w:rFonts w:ascii="Times New Roman" w:hAnsi="Times New Roman" w:cs="Times New Roman"/>
          <w:sz w:val="24"/>
          <w:szCs w:val="24"/>
        </w:rPr>
      </w:pPr>
    </w:p>
    <w:p w:rsidR="00301911" w:rsidRDefault="00301911" w:rsidP="00151416">
      <w:pPr>
        <w:tabs>
          <w:tab w:val="left" w:pos="1946"/>
        </w:tabs>
        <w:spacing w:line="360" w:lineRule="auto"/>
        <w:ind w:hanging="142"/>
        <w:jc w:val="both"/>
        <w:rPr>
          <w:rFonts w:ascii="Times New Roman" w:hAnsi="Times New Roman" w:cs="Times New Roman"/>
          <w:sz w:val="24"/>
          <w:szCs w:val="24"/>
        </w:rPr>
      </w:pPr>
      <w:bookmarkStart w:id="0" w:name="_GoBack"/>
      <w:bookmarkEnd w:id="0"/>
    </w:p>
    <w:p w:rsidR="00151416" w:rsidRDefault="00151416">
      <w:pPr>
        <w:tabs>
          <w:tab w:val="left" w:pos="1946"/>
        </w:tabs>
        <w:spacing w:line="360" w:lineRule="auto"/>
        <w:ind w:left="-426" w:firstLine="284"/>
        <w:jc w:val="both"/>
        <w:rPr>
          <w:rFonts w:ascii="Times New Roman" w:hAnsi="Times New Roman" w:cs="Times New Roman"/>
          <w:sz w:val="24"/>
          <w:szCs w:val="24"/>
        </w:rPr>
      </w:pPr>
    </w:p>
    <w:p w:rsidR="00A22866" w:rsidRDefault="007C011A" w:rsidP="00151416">
      <w:pPr>
        <w:pStyle w:val="a8"/>
        <w:spacing w:line="360" w:lineRule="auto"/>
        <w:ind w:left="-426" w:firstLine="1134"/>
        <w:jc w:val="both"/>
        <w:textAlignment w:val="top"/>
        <w:rPr>
          <w:b/>
          <w:bCs/>
          <w:i/>
        </w:rPr>
      </w:pPr>
      <w:r>
        <w:rPr>
          <w:b/>
          <w:bCs/>
          <w:i/>
        </w:rPr>
        <w:lastRenderedPageBreak/>
        <w:t>Организация образовательной деятельности</w:t>
      </w:r>
    </w:p>
    <w:p w:rsidR="00A22866" w:rsidRDefault="007C011A" w:rsidP="00151416">
      <w:pPr>
        <w:spacing w:after="0" w:line="360" w:lineRule="auto"/>
        <w:ind w:firstLine="11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дошкольное образовательное учреждение – детский сад присмотра и оздоровления  № 333</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 xml:space="preserve">реализует образовательную политику в соответствии с законодательными и нормативными актами: Федеральным законом № 273-ФЗ «Об образовании в Российской Федерации», «Порядком организации и осуществления образовательной деятельности по общеобразовательным программам дошкольного образования», Федеральным государственным стандартом дошкольного образования. Образовательный процесс регламентируется Основной образовательной программой МБДОУ – детский сад присмотра и оздоровления № 333. </w:t>
      </w:r>
    </w:p>
    <w:p w:rsidR="00A22866" w:rsidRDefault="007C011A" w:rsidP="00151416">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Основной целью деятельности ДОУ в соответствии с Федеральным государственным образовательным стандартом дошкольного образования является создание условий для организации образовательного процесса направленного на формирование общей культуры, развития физических, интеллектуальных и личностных качеств воспитанников, формирование предпосылок учебной деятельности, обеспечивающих социальную успешность, сохранение и укрепление здоровья детей.</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Преобладание у детей, вновь поступающих во все группы детского сада, легкого варианта адаптации обеспечивается за счет реализации психолого-медико-педагогического сопровождения развития ребенка, включающего в себя систему сопровождения адаптационного периода воспитанников всех возрастов.</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Содержание образования осуществляется по следующим образовательным областям (направлениям развития): физкультурное, познавательное, речевое, социально-коммуникативное, художественно-эстетическое и реализуется в различных формах организации педагогического процесса.</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b/>
          <w:bCs/>
          <w:i/>
          <w:iCs/>
          <w:sz w:val="24"/>
          <w:szCs w:val="24"/>
        </w:rPr>
        <w:t>Художественно-эстетическое развитие.</w:t>
      </w:r>
    </w:p>
    <w:p w:rsidR="00A22866" w:rsidRDefault="007C011A" w:rsidP="001514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 этому направлению были проведены следующие мероприятия: семинар – практикум на тему: «Развитие творческих способностей детей дошкольного возраста»; о</w:t>
      </w:r>
      <w:r>
        <w:rPr>
          <w:rFonts w:ascii="Times New Roman" w:hAnsi="Times New Roman" w:cs="Times New Roman"/>
          <w:bCs/>
          <w:sz w:val="24"/>
          <w:szCs w:val="24"/>
        </w:rPr>
        <w:t>формление тематических  выставок творческих работ воспитанников</w:t>
      </w:r>
      <w:r>
        <w:rPr>
          <w:rFonts w:ascii="Times New Roman" w:hAnsi="Times New Roman" w:cs="Times New Roman"/>
          <w:sz w:val="24"/>
          <w:szCs w:val="24"/>
        </w:rPr>
        <w:t xml:space="preserve">, праздники </w:t>
      </w:r>
      <w:r w:rsidR="0069345B">
        <w:rPr>
          <w:rStyle w:val="aa"/>
          <w:rFonts w:eastAsiaTheme="minorHAnsi"/>
          <w:sz w:val="24"/>
          <w:szCs w:val="24"/>
        </w:rPr>
        <w:t>«Краски Осени», «Мамины руки</w:t>
      </w:r>
      <w:r w:rsidR="00444848">
        <w:rPr>
          <w:rStyle w:val="aa"/>
          <w:rFonts w:eastAsiaTheme="minorHAnsi"/>
          <w:sz w:val="24"/>
          <w:szCs w:val="24"/>
        </w:rPr>
        <w:t>», «</w:t>
      </w:r>
      <w:r w:rsidR="0069345B">
        <w:rPr>
          <w:rStyle w:val="aa"/>
          <w:rFonts w:eastAsiaTheme="minorHAnsi"/>
          <w:sz w:val="24"/>
          <w:szCs w:val="24"/>
        </w:rPr>
        <w:t>Новогодние забавы» «Весна красна</w:t>
      </w:r>
      <w:r>
        <w:rPr>
          <w:rStyle w:val="aa"/>
          <w:rFonts w:eastAsiaTheme="minorHAnsi"/>
          <w:sz w:val="24"/>
          <w:szCs w:val="24"/>
        </w:rPr>
        <w:t>», «Ш</w:t>
      </w:r>
      <w:r w:rsidR="0069345B">
        <w:rPr>
          <w:rStyle w:val="aa"/>
          <w:rFonts w:eastAsiaTheme="minorHAnsi"/>
          <w:sz w:val="24"/>
          <w:szCs w:val="24"/>
        </w:rPr>
        <w:t>ирокая Масленица», «День смеха», «Космические дали», «Пасхальная неделя»</w:t>
      </w:r>
      <w:r>
        <w:rPr>
          <w:rStyle w:val="aa"/>
          <w:rFonts w:eastAsiaTheme="minorHAnsi"/>
          <w:sz w:val="24"/>
          <w:szCs w:val="24"/>
        </w:rPr>
        <w:t xml:space="preserve">                                                                                  </w:t>
      </w:r>
    </w:p>
    <w:p w:rsidR="00A22866" w:rsidRDefault="007C011A" w:rsidP="00151416">
      <w:pPr>
        <w:spacing w:after="0" w:line="360" w:lineRule="auto"/>
        <w:ind w:left="-426" w:firstLine="1134"/>
        <w:jc w:val="both"/>
        <w:rPr>
          <w:rFonts w:ascii="Times New Roman" w:hAnsi="Times New Roman" w:cs="Times New Roman"/>
          <w:sz w:val="24"/>
          <w:szCs w:val="24"/>
        </w:rPr>
      </w:pPr>
      <w:r>
        <w:rPr>
          <w:rFonts w:ascii="Times New Roman" w:hAnsi="Times New Roman" w:cs="Times New Roman"/>
          <w:b/>
          <w:bCs/>
          <w:i/>
          <w:iCs/>
          <w:sz w:val="24"/>
          <w:szCs w:val="24"/>
        </w:rPr>
        <w:t>Социально-коммуникативное развитие</w:t>
      </w:r>
      <w:r>
        <w:rPr>
          <w:rFonts w:ascii="Times New Roman" w:hAnsi="Times New Roman" w:cs="Times New Roman"/>
          <w:i/>
          <w:iCs/>
          <w:sz w:val="24"/>
          <w:szCs w:val="24"/>
        </w:rPr>
        <w:t>.</w:t>
      </w:r>
    </w:p>
    <w:p w:rsidR="00A22866" w:rsidRDefault="007C011A" w:rsidP="001514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Педагоги нашего детского сада ведут компетентную работу по социально – коммуникативному развитию воспитанников.</w:t>
      </w:r>
      <w:r w:rsidR="00151416">
        <w:rPr>
          <w:rFonts w:ascii="Times New Roman" w:hAnsi="Times New Roman" w:cs="Times New Roman"/>
          <w:sz w:val="24"/>
          <w:szCs w:val="24"/>
        </w:rPr>
        <w:t xml:space="preserve"> </w:t>
      </w:r>
      <w:r>
        <w:rPr>
          <w:rFonts w:ascii="Times New Roman" w:hAnsi="Times New Roman" w:cs="Times New Roman"/>
          <w:sz w:val="24"/>
          <w:szCs w:val="24"/>
        </w:rPr>
        <w:t>В ходе реализации задач данного направления проводилась следующая работа:</w:t>
      </w:r>
    </w:p>
    <w:p w:rsidR="00A22866" w:rsidRDefault="007C011A" w:rsidP="00151416">
      <w:pPr>
        <w:spacing w:after="0" w:line="360" w:lineRule="auto"/>
        <w:ind w:left="142" w:firstLine="566"/>
        <w:jc w:val="both"/>
        <w:rPr>
          <w:rFonts w:ascii="Times New Roman" w:hAnsi="Times New Roman" w:cs="Times New Roman"/>
          <w:sz w:val="24"/>
          <w:szCs w:val="24"/>
        </w:rPr>
      </w:pPr>
      <w:r>
        <w:rPr>
          <w:rFonts w:ascii="Times New Roman" w:hAnsi="Times New Roman" w:cs="Times New Roman"/>
          <w:sz w:val="24"/>
          <w:szCs w:val="24"/>
        </w:rPr>
        <w:lastRenderedPageBreak/>
        <w:t>Создан</w:t>
      </w:r>
      <w:r w:rsidR="0069345B">
        <w:rPr>
          <w:rFonts w:ascii="Times New Roman" w:hAnsi="Times New Roman" w:cs="Times New Roman"/>
          <w:sz w:val="24"/>
          <w:szCs w:val="24"/>
        </w:rPr>
        <w:t>ы</w:t>
      </w:r>
      <w:r>
        <w:rPr>
          <w:rFonts w:ascii="Times New Roman" w:hAnsi="Times New Roman" w:cs="Times New Roman"/>
          <w:sz w:val="24"/>
          <w:szCs w:val="24"/>
        </w:rPr>
        <w:t xml:space="preserve"> центр</w:t>
      </w:r>
      <w:r w:rsidR="0069345B">
        <w:rPr>
          <w:rFonts w:ascii="Times New Roman" w:hAnsi="Times New Roman" w:cs="Times New Roman"/>
          <w:sz w:val="24"/>
          <w:szCs w:val="24"/>
        </w:rPr>
        <w:t>ы речевого развития во всех возрастных группах «Речевичок</w:t>
      </w:r>
      <w:r>
        <w:rPr>
          <w:rFonts w:ascii="Times New Roman" w:hAnsi="Times New Roman" w:cs="Times New Roman"/>
          <w:sz w:val="24"/>
          <w:szCs w:val="24"/>
        </w:rPr>
        <w:t>», целью которого   является создание в педагогическом коллективе атмосферы значимости по про</w:t>
      </w:r>
      <w:r w:rsidR="0069345B">
        <w:rPr>
          <w:rFonts w:ascii="Times New Roman" w:hAnsi="Times New Roman" w:cs="Times New Roman"/>
          <w:sz w:val="24"/>
          <w:szCs w:val="24"/>
        </w:rPr>
        <w:t>блеме «Речевого аппарата у детей дошкольного возраста</w:t>
      </w:r>
      <w:r>
        <w:rPr>
          <w:rFonts w:ascii="Times New Roman" w:hAnsi="Times New Roman" w:cs="Times New Roman"/>
          <w:sz w:val="24"/>
          <w:szCs w:val="24"/>
        </w:rPr>
        <w:t>». Активизация внимания родительской общественности к решению задач п</w:t>
      </w:r>
      <w:r w:rsidR="0069345B">
        <w:rPr>
          <w:rFonts w:ascii="Times New Roman" w:hAnsi="Times New Roman" w:cs="Times New Roman"/>
          <w:sz w:val="24"/>
          <w:szCs w:val="24"/>
        </w:rPr>
        <w:t>о обучению детей по развитию речи</w:t>
      </w:r>
      <w:r>
        <w:rPr>
          <w:rFonts w:ascii="Times New Roman" w:hAnsi="Times New Roman" w:cs="Times New Roman"/>
          <w:sz w:val="24"/>
          <w:szCs w:val="24"/>
        </w:rPr>
        <w:t>.</w:t>
      </w:r>
    </w:p>
    <w:p w:rsidR="00A22866" w:rsidRDefault="007C011A" w:rsidP="00151416">
      <w:pPr>
        <w:spacing w:after="0" w:line="360" w:lineRule="auto"/>
        <w:ind w:left="142" w:firstLine="1275"/>
        <w:jc w:val="both"/>
        <w:rPr>
          <w:rFonts w:ascii="Times New Roman" w:hAnsi="Times New Roman" w:cs="Times New Roman"/>
          <w:sz w:val="24"/>
          <w:szCs w:val="24"/>
        </w:rPr>
      </w:pPr>
      <w:r>
        <w:rPr>
          <w:rFonts w:ascii="Times New Roman" w:hAnsi="Times New Roman" w:cs="Times New Roman"/>
          <w:bCs/>
          <w:sz w:val="24"/>
          <w:szCs w:val="24"/>
        </w:rPr>
        <w:t>Проведено: общее родительское собрание.</w:t>
      </w:r>
      <w:r>
        <w:rPr>
          <w:rFonts w:ascii="Times New Roman" w:hAnsi="Times New Roman" w:cs="Times New Roman"/>
          <w:sz w:val="24"/>
          <w:szCs w:val="24"/>
        </w:rPr>
        <w:t xml:space="preserve"> Тема: «Актуальность и необходимость обучения детей безопасному поведению на дорогах»; т</w:t>
      </w:r>
      <w:r>
        <w:rPr>
          <w:rFonts w:ascii="Times New Roman" w:hAnsi="Times New Roman" w:cs="Times New Roman"/>
          <w:bCs/>
          <w:sz w:val="24"/>
          <w:szCs w:val="24"/>
        </w:rPr>
        <w:t>ематическая проверка</w:t>
      </w:r>
      <w:r>
        <w:rPr>
          <w:rFonts w:ascii="Times New Roman" w:hAnsi="Times New Roman" w:cs="Times New Roman"/>
          <w:sz w:val="24"/>
          <w:szCs w:val="24"/>
        </w:rPr>
        <w:t xml:space="preserve"> «Состояние работы ДОУ по формированию ОБЖ   дошкольников»; к</w:t>
      </w:r>
      <w:r>
        <w:rPr>
          <w:rFonts w:ascii="Times New Roman" w:hAnsi="Times New Roman" w:cs="Times New Roman"/>
          <w:bCs/>
          <w:sz w:val="24"/>
          <w:szCs w:val="24"/>
        </w:rPr>
        <w:t>онкурс</w:t>
      </w:r>
      <w:r>
        <w:rPr>
          <w:rFonts w:ascii="Times New Roman" w:hAnsi="Times New Roman" w:cs="Times New Roman"/>
          <w:sz w:val="24"/>
          <w:szCs w:val="24"/>
        </w:rPr>
        <w:t xml:space="preserve"> рисунков «Огонь – друг наш и враг»; </w:t>
      </w:r>
      <w:r>
        <w:rPr>
          <w:rFonts w:ascii="Times New Roman" w:hAnsi="Times New Roman" w:cs="Times New Roman"/>
          <w:bCs/>
          <w:sz w:val="24"/>
          <w:szCs w:val="24"/>
        </w:rPr>
        <w:t>КВН «В гостях у Светофора»</w:t>
      </w:r>
      <w:r>
        <w:rPr>
          <w:rFonts w:ascii="Times New Roman" w:hAnsi="Times New Roman" w:cs="Times New Roman"/>
          <w:sz w:val="24"/>
          <w:szCs w:val="24"/>
        </w:rPr>
        <w:t>; к</w:t>
      </w:r>
      <w:r>
        <w:rPr>
          <w:rFonts w:ascii="Times New Roman" w:hAnsi="Times New Roman" w:cs="Times New Roman"/>
          <w:bCs/>
          <w:sz w:val="24"/>
          <w:szCs w:val="24"/>
        </w:rPr>
        <w:t>онсультации:</w:t>
      </w:r>
      <w:r>
        <w:rPr>
          <w:rFonts w:ascii="Times New Roman" w:hAnsi="Times New Roman" w:cs="Times New Roman"/>
          <w:sz w:val="24"/>
          <w:szCs w:val="24"/>
        </w:rPr>
        <w:t xml:space="preserve"> «Безопасность ребёнка в детском саду и дома», «Дорога не терпит шалости – наказывает без жалости»; о</w:t>
      </w:r>
      <w:r>
        <w:rPr>
          <w:rFonts w:ascii="Times New Roman" w:hAnsi="Times New Roman" w:cs="Times New Roman"/>
          <w:bCs/>
          <w:sz w:val="24"/>
          <w:szCs w:val="24"/>
        </w:rPr>
        <w:t>ткрытый просмотр</w:t>
      </w:r>
      <w:r>
        <w:rPr>
          <w:rFonts w:ascii="Times New Roman" w:hAnsi="Times New Roman" w:cs="Times New Roman"/>
          <w:sz w:val="24"/>
          <w:szCs w:val="24"/>
        </w:rPr>
        <w:t xml:space="preserve"> интегрированного занятия в подготовительной к школе группы по теме: «Формирование основ безопасности у детей дошкольного возраста»; о</w:t>
      </w:r>
      <w:r>
        <w:rPr>
          <w:rFonts w:ascii="Times New Roman" w:hAnsi="Times New Roman" w:cs="Times New Roman"/>
          <w:bCs/>
          <w:sz w:val="24"/>
          <w:szCs w:val="24"/>
        </w:rPr>
        <w:t xml:space="preserve">формление папки - передвижки для родителей: </w:t>
      </w:r>
      <w:r>
        <w:rPr>
          <w:rFonts w:ascii="Times New Roman" w:hAnsi="Times New Roman" w:cs="Times New Roman"/>
          <w:sz w:val="24"/>
          <w:szCs w:val="24"/>
        </w:rPr>
        <w:t>«Чтобы не было пожара, чтобы не было беды» (старший дошкольный возраст), «Обучаем правилам дорожного движения и пожарной безопасности» (младший возраста); в</w:t>
      </w:r>
      <w:r>
        <w:rPr>
          <w:rFonts w:ascii="Times New Roman" w:hAnsi="Times New Roman" w:cs="Times New Roman"/>
          <w:bCs/>
          <w:sz w:val="24"/>
          <w:szCs w:val="24"/>
        </w:rPr>
        <w:t>ечер развлечений</w:t>
      </w:r>
      <w:r>
        <w:rPr>
          <w:rFonts w:ascii="Times New Roman" w:hAnsi="Times New Roman" w:cs="Times New Roman"/>
          <w:sz w:val="24"/>
          <w:szCs w:val="24"/>
        </w:rPr>
        <w:t> «Зелёный огонёк» (по ПДД)   (старший возраст); к</w:t>
      </w:r>
      <w:r>
        <w:rPr>
          <w:rFonts w:ascii="Times New Roman" w:hAnsi="Times New Roman" w:cs="Times New Roman"/>
          <w:bCs/>
          <w:sz w:val="24"/>
          <w:szCs w:val="24"/>
        </w:rPr>
        <w:t>онкурс</w:t>
      </w:r>
      <w:r>
        <w:rPr>
          <w:rFonts w:ascii="Times New Roman" w:hAnsi="Times New Roman" w:cs="Times New Roman"/>
          <w:sz w:val="24"/>
          <w:szCs w:val="24"/>
        </w:rPr>
        <w:t xml:space="preserve"> семейных плакатов по ЗОЖ, стенгазет, фотоальбомов; </w:t>
      </w:r>
      <w:r>
        <w:rPr>
          <w:rFonts w:ascii="Times New Roman" w:hAnsi="Times New Roman" w:cs="Times New Roman"/>
          <w:bCs/>
          <w:sz w:val="24"/>
          <w:szCs w:val="24"/>
        </w:rPr>
        <w:t>неделя безопасности.</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Познавательное развитие.</w:t>
      </w:r>
    </w:p>
    <w:p w:rsidR="00444848"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По реализации задач познавательного развития  проводились следующие мероприятия: о</w:t>
      </w:r>
      <w:r>
        <w:rPr>
          <w:rFonts w:ascii="Times New Roman" w:hAnsi="Times New Roman" w:cs="Times New Roman"/>
          <w:bCs/>
          <w:sz w:val="24"/>
          <w:szCs w:val="24"/>
        </w:rPr>
        <w:t xml:space="preserve">бобщение опыта по теме: </w:t>
      </w:r>
      <w:r>
        <w:rPr>
          <w:rFonts w:ascii="Times New Roman" w:hAnsi="Times New Roman" w:cs="Times New Roman"/>
          <w:sz w:val="24"/>
          <w:szCs w:val="24"/>
        </w:rPr>
        <w:t>«Экспериментирование как средство формирования познавательной активности дошкольников»; к</w:t>
      </w:r>
      <w:r>
        <w:rPr>
          <w:rFonts w:ascii="Times New Roman" w:hAnsi="Times New Roman" w:cs="Times New Roman"/>
          <w:bCs/>
          <w:sz w:val="24"/>
          <w:szCs w:val="24"/>
        </w:rPr>
        <w:t>онсультация для педагогов «</w:t>
      </w:r>
      <w:r>
        <w:rPr>
          <w:rFonts w:ascii="Times New Roman" w:hAnsi="Times New Roman" w:cs="Times New Roman"/>
          <w:sz w:val="24"/>
          <w:szCs w:val="24"/>
        </w:rPr>
        <w:t>Проектная деятельность в экологическом воспитании. Виды проектов»; о</w:t>
      </w:r>
      <w:r>
        <w:rPr>
          <w:rFonts w:ascii="Times New Roman" w:hAnsi="Times New Roman" w:cs="Times New Roman"/>
          <w:bCs/>
          <w:sz w:val="24"/>
          <w:szCs w:val="24"/>
        </w:rPr>
        <w:t xml:space="preserve">ткрытый просмотр </w:t>
      </w:r>
      <w:r>
        <w:rPr>
          <w:rFonts w:ascii="Times New Roman" w:hAnsi="Times New Roman" w:cs="Times New Roman"/>
          <w:sz w:val="24"/>
          <w:szCs w:val="24"/>
        </w:rPr>
        <w:t>«Познавательные занятия с элементами экспериментирования и проектирования»</w:t>
      </w:r>
      <w:r w:rsidR="00151416">
        <w:rPr>
          <w:rFonts w:ascii="Times New Roman" w:hAnsi="Times New Roman" w:cs="Times New Roman"/>
          <w:sz w:val="24"/>
          <w:szCs w:val="24"/>
        </w:rPr>
        <w:t xml:space="preserve">. </w:t>
      </w:r>
      <w:r w:rsidR="00444848">
        <w:rPr>
          <w:rFonts w:ascii="Times New Roman" w:hAnsi="Times New Roman" w:cs="Times New Roman"/>
          <w:sz w:val="24"/>
          <w:szCs w:val="24"/>
        </w:rPr>
        <w:t>Ко Дню космонавтики в каждой возрастной группе бы</w:t>
      </w:r>
      <w:r w:rsidR="00151416">
        <w:rPr>
          <w:rFonts w:ascii="Times New Roman" w:hAnsi="Times New Roman" w:cs="Times New Roman"/>
          <w:sz w:val="24"/>
          <w:szCs w:val="24"/>
        </w:rPr>
        <w:t xml:space="preserve">ли оформлены центры и выставки. </w:t>
      </w:r>
      <w:r w:rsidR="00444848">
        <w:rPr>
          <w:rFonts w:ascii="Times New Roman" w:hAnsi="Times New Roman" w:cs="Times New Roman"/>
          <w:sz w:val="24"/>
          <w:szCs w:val="24"/>
        </w:rPr>
        <w:t>По патриотическому воспитанию в каждой группе был оформлен патриотический уголок.</w:t>
      </w:r>
    </w:p>
    <w:p w:rsidR="00A22866" w:rsidRDefault="007C011A" w:rsidP="00151416">
      <w:pPr>
        <w:spacing w:after="0" w:line="360" w:lineRule="auto"/>
        <w:ind w:left="142" w:firstLine="567"/>
        <w:jc w:val="both"/>
        <w:rPr>
          <w:rFonts w:ascii="Times New Roman" w:hAnsi="Times New Roman" w:cs="Times New Roman"/>
          <w:bCs/>
          <w:iCs/>
          <w:sz w:val="24"/>
          <w:szCs w:val="24"/>
        </w:rPr>
      </w:pPr>
      <w:r>
        <w:rPr>
          <w:rFonts w:ascii="Times New Roman" w:hAnsi="Times New Roman" w:cs="Times New Roman"/>
          <w:bCs/>
          <w:iCs/>
          <w:sz w:val="24"/>
          <w:szCs w:val="24"/>
        </w:rPr>
        <w:t>По этому направлению в образовательном учреждении созданы  центры  по экологии «Чудеса природы» с целью: научить детей вести наблюдения за объектами живой и неживой природы, конкретным способам экспериментирования и исследования объектов природы. Развивать умение делать выводы, устанавливая причинно-следственные связи между объектами природы, проводить простейшие опыты с природными объектами, используя правила безопасности. Воспитывать навыки экологически безопасного поведения в природе, выполняя правила безопасного труда в природе. Воспитывать чувство сопереживания и желания помочь нуждающимся объектам природы: растениям, насекомым, животным, рыбам, птицам, человеку.</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bCs/>
          <w:sz w:val="24"/>
          <w:szCs w:val="24"/>
        </w:rPr>
        <w:t>Проведены природоохранные акции:</w:t>
      </w:r>
      <w:r>
        <w:rPr>
          <w:rFonts w:ascii="Times New Roman" w:hAnsi="Times New Roman" w:cs="Times New Roman"/>
          <w:sz w:val="24"/>
          <w:szCs w:val="24"/>
        </w:rPr>
        <w:t xml:space="preserve"> </w:t>
      </w:r>
      <w:r w:rsidR="00444848">
        <w:rPr>
          <w:rFonts w:ascii="Times New Roman" w:hAnsi="Times New Roman" w:cs="Times New Roman"/>
          <w:sz w:val="24"/>
          <w:szCs w:val="24"/>
        </w:rPr>
        <w:t>«Большая помощь маленькому другу»,</w:t>
      </w:r>
      <w:r>
        <w:rPr>
          <w:rFonts w:ascii="Times New Roman" w:hAnsi="Times New Roman" w:cs="Times New Roman"/>
          <w:sz w:val="24"/>
          <w:szCs w:val="24"/>
        </w:rPr>
        <w:t>«Поможем птицам зиму пережить», «Цветочная фантазия», «Береги природу».</w:t>
      </w:r>
    </w:p>
    <w:p w:rsidR="00151416" w:rsidRDefault="00151416">
      <w:pPr>
        <w:spacing w:after="0" w:line="360" w:lineRule="auto"/>
        <w:ind w:left="-567"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rsidR="00A22866" w:rsidRDefault="00151416">
      <w:pPr>
        <w:spacing w:after="0" w:line="360" w:lineRule="auto"/>
        <w:ind w:left="-567" w:firstLine="567"/>
        <w:jc w:val="both"/>
        <w:rPr>
          <w:rFonts w:ascii="Times New Roman" w:hAnsi="Times New Roman" w:cs="Times New Roman"/>
          <w:sz w:val="24"/>
          <w:szCs w:val="24"/>
        </w:rPr>
      </w:pPr>
      <w:r>
        <w:rPr>
          <w:rFonts w:ascii="Times New Roman" w:hAnsi="Times New Roman" w:cs="Times New Roman"/>
          <w:b/>
          <w:bCs/>
          <w:i/>
          <w:iCs/>
          <w:sz w:val="24"/>
          <w:szCs w:val="24"/>
        </w:rPr>
        <w:lastRenderedPageBreak/>
        <w:t xml:space="preserve">               </w:t>
      </w:r>
      <w:r w:rsidR="007C011A">
        <w:rPr>
          <w:rFonts w:ascii="Times New Roman" w:hAnsi="Times New Roman" w:cs="Times New Roman"/>
          <w:b/>
          <w:bCs/>
          <w:i/>
          <w:iCs/>
          <w:sz w:val="24"/>
          <w:szCs w:val="24"/>
        </w:rPr>
        <w:t>Речевое развитие</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Речевое развитие в МБДОУ осуществляется в процессе различных видов деятельности и в различной форме:</w:t>
      </w:r>
      <w:r w:rsidR="00151416">
        <w:rPr>
          <w:rFonts w:ascii="Times New Roman" w:hAnsi="Times New Roman" w:cs="Times New Roman"/>
          <w:sz w:val="24"/>
          <w:szCs w:val="24"/>
        </w:rPr>
        <w:t xml:space="preserve"> </w:t>
      </w:r>
      <w:r>
        <w:rPr>
          <w:rFonts w:ascii="Times New Roman" w:hAnsi="Times New Roman" w:cs="Times New Roman"/>
          <w:sz w:val="24"/>
          <w:szCs w:val="24"/>
        </w:rPr>
        <w:t>РППС строится с учётом требований программы. Задача речевого развития детей решается не только в организованной деятельности, но и в самостоятельной и совместной. Важнейшим механизмом, развития личности, является разнообразная деятельность.</w:t>
      </w:r>
      <w:r w:rsidR="00151416">
        <w:rPr>
          <w:rFonts w:ascii="Times New Roman" w:hAnsi="Times New Roman" w:cs="Times New Roman"/>
          <w:sz w:val="24"/>
          <w:szCs w:val="24"/>
        </w:rPr>
        <w:t xml:space="preserve"> </w:t>
      </w:r>
      <w:r>
        <w:rPr>
          <w:rFonts w:ascii="Times New Roman" w:hAnsi="Times New Roman" w:cs="Times New Roman"/>
          <w:sz w:val="24"/>
          <w:szCs w:val="24"/>
        </w:rPr>
        <w:t>Педагогами продумано рациональное размещение центров речевого развития, включающих в себя игры по развитию речи, материалы для театрализованной деятельности, уголка художественной литературы, имеются наборы сюжетных картин по развитию речи, разнообразный дидактический материал, библиотека для детей.</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По реализации задач речевого развития   проводились следующие мероприятия: с</w:t>
      </w:r>
      <w:r>
        <w:rPr>
          <w:rFonts w:ascii="Times New Roman" w:hAnsi="Times New Roman" w:cs="Times New Roman"/>
          <w:bCs/>
          <w:sz w:val="24"/>
          <w:szCs w:val="24"/>
        </w:rPr>
        <w:t xml:space="preserve">еминар – практикум </w:t>
      </w:r>
      <w:r>
        <w:rPr>
          <w:rFonts w:ascii="Times New Roman" w:hAnsi="Times New Roman" w:cs="Times New Roman"/>
          <w:sz w:val="24"/>
          <w:szCs w:val="24"/>
        </w:rPr>
        <w:t xml:space="preserve">«Совершенствование речевого развития речи детей посредством игровых технологий в </w:t>
      </w:r>
      <w:r w:rsidR="00CD5165">
        <w:rPr>
          <w:rFonts w:ascii="Times New Roman" w:hAnsi="Times New Roman" w:cs="Times New Roman"/>
          <w:sz w:val="24"/>
          <w:szCs w:val="24"/>
        </w:rPr>
        <w:t>условиях реализации ФОП</w:t>
      </w:r>
      <w:r>
        <w:rPr>
          <w:rFonts w:ascii="Times New Roman" w:hAnsi="Times New Roman" w:cs="Times New Roman"/>
          <w:sz w:val="24"/>
          <w:szCs w:val="24"/>
        </w:rPr>
        <w:t xml:space="preserve"> ДО»; т</w:t>
      </w:r>
      <w:r>
        <w:rPr>
          <w:rFonts w:ascii="Times New Roman" w:hAnsi="Times New Roman" w:cs="Times New Roman"/>
          <w:bCs/>
          <w:sz w:val="24"/>
          <w:szCs w:val="24"/>
        </w:rPr>
        <w:t>ематическая проверка</w:t>
      </w:r>
      <w:r>
        <w:rPr>
          <w:rFonts w:ascii="Times New Roman" w:hAnsi="Times New Roman" w:cs="Times New Roman"/>
          <w:sz w:val="24"/>
          <w:szCs w:val="24"/>
        </w:rPr>
        <w:t>. «Выявление форм и методических приёмов, направленных на речевое развитие ребёнка».</w:t>
      </w:r>
    </w:p>
    <w:p w:rsidR="00A22866" w:rsidRDefault="007C011A" w:rsidP="00151416">
      <w:pPr>
        <w:spacing w:after="0" w:line="360" w:lineRule="auto"/>
        <w:ind w:left="142" w:firstLine="566"/>
        <w:jc w:val="both"/>
        <w:rPr>
          <w:rFonts w:ascii="Times New Roman" w:hAnsi="Times New Roman" w:cs="Times New Roman"/>
          <w:sz w:val="24"/>
          <w:szCs w:val="24"/>
        </w:rPr>
      </w:pPr>
      <w:r>
        <w:rPr>
          <w:rFonts w:ascii="Times New Roman" w:hAnsi="Times New Roman" w:cs="Times New Roman"/>
          <w:bCs/>
          <w:sz w:val="24"/>
          <w:szCs w:val="24"/>
        </w:rPr>
        <w:t>Консультации</w:t>
      </w:r>
      <w:r>
        <w:rPr>
          <w:rFonts w:ascii="Times New Roman" w:hAnsi="Times New Roman" w:cs="Times New Roman"/>
          <w:sz w:val="24"/>
          <w:szCs w:val="24"/>
        </w:rPr>
        <w:t xml:space="preserve"> для педагогов: «Нетрадиционные методы воздействия как средство коррекционно-развивающей деятельности с детьми, имеющими нарушения речи»,  «Использование познавательно-развивающих игр на занятиях с детьми, имеющими нарушения речи», «Анализ занятия по развитию речи в подготовительной к школе группе»; о</w:t>
      </w:r>
      <w:r>
        <w:rPr>
          <w:rFonts w:ascii="Times New Roman" w:hAnsi="Times New Roman" w:cs="Times New Roman"/>
          <w:bCs/>
          <w:sz w:val="24"/>
          <w:szCs w:val="24"/>
        </w:rPr>
        <w:t xml:space="preserve">формление папки - передвижки для родителей </w:t>
      </w:r>
      <w:r>
        <w:rPr>
          <w:rFonts w:ascii="Times New Roman" w:hAnsi="Times New Roman" w:cs="Times New Roman"/>
          <w:sz w:val="24"/>
          <w:szCs w:val="24"/>
        </w:rPr>
        <w:t>«Универсальные игры по развитию    речи»</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Реализация принципов личностно-ориентированной педагогики, направленной на развитие личности ребёнка, позволяет обеспечить выпускников дошкольного учреждения достаточным уровнем интеллектуального развития и подготовки к обучению в школе.</w:t>
      </w:r>
    </w:p>
    <w:p w:rsidR="00A22866" w:rsidRDefault="007C011A" w:rsidP="00151416">
      <w:pPr>
        <w:spacing w:after="0" w:line="360" w:lineRule="auto"/>
        <w:ind w:left="142" w:firstLine="567"/>
        <w:jc w:val="both"/>
        <w:rPr>
          <w:rFonts w:ascii="Times New Roman" w:hAnsi="Times New Roman" w:cs="Times New Roman"/>
          <w:sz w:val="24"/>
          <w:szCs w:val="24"/>
        </w:rPr>
      </w:pPr>
      <w:r>
        <w:rPr>
          <w:rFonts w:ascii="Times New Roman" w:hAnsi="Times New Roman" w:cs="Times New Roman"/>
          <w:sz w:val="24"/>
          <w:szCs w:val="24"/>
        </w:rPr>
        <w:t>При обследовании воспитанников были использованы методики: «Кому чего не хватает», «Что здесь лишнее», рисунок «Дом-дерево-человек»,  тест Йирасека «Рисунок человека», «Разрезные картинки», «Методика копирования группы точек», «Методика копирования букв»</w:t>
      </w:r>
    </w:p>
    <w:p w:rsidR="00F462F9" w:rsidRDefault="007C011A" w:rsidP="00382E8F">
      <w:pPr>
        <w:tabs>
          <w:tab w:val="left" w:pos="993"/>
        </w:tabs>
        <w:spacing w:after="0" w:line="360" w:lineRule="auto"/>
        <w:ind w:left="142" w:firstLine="284"/>
        <w:jc w:val="both"/>
        <w:rPr>
          <w:rFonts w:ascii="Times New Roman" w:hAnsi="Times New Roman"/>
          <w:sz w:val="24"/>
          <w:szCs w:val="24"/>
        </w:rPr>
      </w:pPr>
      <w:r>
        <w:rPr>
          <w:rFonts w:ascii="Times New Roman" w:hAnsi="Times New Roman" w:cs="Times New Roman"/>
          <w:sz w:val="24"/>
          <w:szCs w:val="24"/>
        </w:rPr>
        <w:t>Все выпускники детского сада овладели основными культурными</w:t>
      </w:r>
      <w:r>
        <w:rPr>
          <w:rFonts w:ascii="Times New Roman" w:hAnsi="Times New Roman"/>
          <w:sz w:val="24"/>
          <w:szCs w:val="24"/>
        </w:rPr>
        <w:t xml:space="preserve"> способами деятельности, они проявляют инициативу и самостоятельность, позитивное отношение к миру и к себе. У всех детей сформированы эмпатия и коммуникативные навыки, благодаря которым дети способны договариваться, учитывать интересы и  чувства других людей, конструктивно разрешать конфликтные ситуации, эффективно взаимодействовать со сверстниками и взрослыми. Дети способны к волевым усилиям, могут следовать социальным нормам поведения и правилам в различных видах деятельности. Проявляют любознательность, интересуются причинно-следственными связями, способны к принятию собственных решений с опорой на свои знания и умения.</w:t>
      </w:r>
      <w:r w:rsidR="00382E8F">
        <w:rPr>
          <w:rFonts w:ascii="Times New Roman" w:hAnsi="Times New Roman"/>
          <w:sz w:val="24"/>
          <w:szCs w:val="24"/>
        </w:rPr>
        <w:t xml:space="preserve"> </w:t>
      </w:r>
      <w:r w:rsidR="00382E8F">
        <w:rPr>
          <w:rFonts w:ascii="Times New Roman" w:hAnsi="Times New Roman"/>
          <w:sz w:val="24"/>
          <w:szCs w:val="24"/>
        </w:rPr>
        <w:tab/>
      </w:r>
      <w:r w:rsidR="00382E8F">
        <w:rPr>
          <w:rFonts w:ascii="Times New Roman" w:hAnsi="Times New Roman"/>
          <w:sz w:val="24"/>
          <w:szCs w:val="24"/>
        </w:rPr>
        <w:tab/>
      </w:r>
      <w:r>
        <w:rPr>
          <w:rFonts w:ascii="Times New Roman" w:hAnsi="Times New Roman"/>
          <w:sz w:val="24"/>
          <w:szCs w:val="24"/>
        </w:rPr>
        <w:t xml:space="preserve">У всех детей сформирована потребность общаться с другими детьми, участвовать в групповом </w:t>
      </w:r>
      <w:r>
        <w:rPr>
          <w:rFonts w:ascii="Times New Roman" w:hAnsi="Times New Roman"/>
          <w:sz w:val="24"/>
          <w:szCs w:val="24"/>
        </w:rPr>
        <w:lastRenderedPageBreak/>
        <w:t>взаимодействии, принимать и подчиняться интересам и обычаям детских групп, что позволяет</w:t>
      </w:r>
      <w:r>
        <w:rPr>
          <w:rFonts w:ascii="Times New Roman" w:hAnsi="Times New Roman"/>
          <w:b/>
          <w:sz w:val="24"/>
          <w:szCs w:val="24"/>
        </w:rPr>
        <w:t xml:space="preserve"> </w:t>
      </w:r>
      <w:r>
        <w:rPr>
          <w:rFonts w:ascii="Times New Roman" w:hAnsi="Times New Roman"/>
          <w:sz w:val="24"/>
          <w:szCs w:val="24"/>
        </w:rPr>
        <w:t xml:space="preserve">ребенку брать на себя и выполнять социальную роль школьника. В эмоциональном плане дети характеризуются достижением определенного уровня эмоциональной устойчивости, снижением количества импульсивных реакций. Все это позволяет детям успешно перейти к школьному обучению. </w:t>
      </w:r>
    </w:p>
    <w:p w:rsidR="00A22866" w:rsidRDefault="007C011A" w:rsidP="00581DBB">
      <w:pPr>
        <w:spacing w:after="0" w:line="360" w:lineRule="auto"/>
        <w:ind w:left="142" w:firstLine="566"/>
        <w:jc w:val="both"/>
        <w:rPr>
          <w:rFonts w:ascii="Times New Roman" w:hAnsi="Times New Roman"/>
          <w:sz w:val="24"/>
          <w:szCs w:val="24"/>
        </w:rPr>
      </w:pPr>
      <w:r>
        <w:rPr>
          <w:rFonts w:ascii="Times New Roman" w:hAnsi="Times New Roman"/>
          <w:sz w:val="24"/>
          <w:szCs w:val="24"/>
        </w:rPr>
        <w:t>Анализ освоения воспитанниками Образовательной программы показывает, что реализуемая ООП обеспечивает развитие у детей универсальных предпосылок учебной деятельности, развитие творческих способностей.</w:t>
      </w:r>
    </w:p>
    <w:p w:rsidR="00A22866" w:rsidRPr="00581DBB" w:rsidRDefault="007C011A" w:rsidP="00581DBB">
      <w:pPr>
        <w:pStyle w:val="a8"/>
        <w:spacing w:line="360" w:lineRule="auto"/>
        <w:ind w:left="142" w:firstLine="566"/>
        <w:jc w:val="both"/>
        <w:textAlignment w:val="top"/>
      </w:pPr>
      <w:r>
        <w:t xml:space="preserve">Учет социального запроса родителей, возрастно-индивидуальных характеристик воспитанников является основой для оптимальной организации воспитательно-образовательного процесса, обеспечения единства требований в семье и в ДОУ.  </w:t>
      </w:r>
    </w:p>
    <w:p w:rsidR="00A22866" w:rsidRDefault="007C011A" w:rsidP="00581DBB">
      <w:pPr>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sz w:val="24"/>
          <w:szCs w:val="24"/>
          <w:lang w:eastAsia="ru-RU"/>
        </w:rPr>
        <w:t xml:space="preserve">Вывод: </w:t>
      </w:r>
      <w:r>
        <w:rPr>
          <w:rFonts w:ascii="Times New Roman" w:eastAsia="Times New Roman" w:hAnsi="Times New Roman" w:cs="Times New Roman"/>
          <w:sz w:val="24"/>
          <w:szCs w:val="24"/>
          <w:lang w:eastAsia="ru-RU"/>
        </w:rPr>
        <w:t xml:space="preserve">Анализ образовательной деятельности ДОУ позволяет сделать выводы о том, что педагогический коллектив квалифицированный, имеет высокий уровень педагогической культуры, перспективный. В ДОУ созданы условия для профессионального развития педагогов.  </w:t>
      </w:r>
      <w:r>
        <w:rPr>
          <w:rFonts w:ascii="Times New Roman" w:eastAsia="Times New Roman" w:hAnsi="Times New Roman" w:cs="Times New Roman"/>
          <w:color w:val="000000"/>
          <w:sz w:val="24"/>
          <w:szCs w:val="24"/>
          <w:lang w:eastAsia="ru-RU"/>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A22866" w:rsidRDefault="007C011A" w:rsidP="00C6610D">
      <w:pPr>
        <w:shd w:val="clear" w:color="auto" w:fill="FFFFFF"/>
        <w:autoSpaceDE w:val="0"/>
        <w:autoSpaceDN w:val="0"/>
        <w:adjustRightInd w:val="0"/>
        <w:spacing w:after="0" w:line="360" w:lineRule="auto"/>
        <w:ind w:left="142" w:firstLine="566"/>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pacing w:val="-5"/>
          <w:sz w:val="24"/>
          <w:szCs w:val="24"/>
          <w:lang w:eastAsia="ru-RU"/>
        </w:rPr>
        <w:t xml:space="preserve">Анализ </w:t>
      </w:r>
      <w:r>
        <w:rPr>
          <w:rFonts w:ascii="Times New Roman" w:eastAsia="Times New Roman" w:hAnsi="Times New Roman" w:cs="Times New Roman"/>
          <w:b/>
          <w:i/>
          <w:color w:val="000000"/>
          <w:sz w:val="24"/>
          <w:szCs w:val="24"/>
          <w:lang w:eastAsia="ru-RU"/>
        </w:rPr>
        <w:t>деятельности, направленной  на охрану и укрепление здоровья воспитанников</w:t>
      </w:r>
    </w:p>
    <w:p w:rsidR="00A22866" w:rsidRDefault="007C011A" w:rsidP="00C6610D">
      <w:pPr>
        <w:shd w:val="clear" w:color="auto" w:fill="FFFFFF"/>
        <w:autoSpaceDE w:val="0"/>
        <w:autoSpaceDN w:val="0"/>
        <w:adjustRightInd w:val="0"/>
        <w:spacing w:after="0" w:line="360" w:lineRule="auto"/>
        <w:ind w:left="142" w:firstLine="566"/>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color w:val="000000"/>
          <w:sz w:val="24"/>
          <w:szCs w:val="24"/>
          <w:lang w:eastAsia="ru-RU"/>
        </w:rPr>
        <w:t>Для успешного выполнения поставленных задач в создании оптимальных условий для охраны, укрепления, коррекции физического и психического здоровья воспитанников, с учетом оздоровительной направленности  дошкольного учреждения, медицинское обслуживание детей в дошкольном учреждении осуществляется фельдшером, врачом - фтизиатром (по договору с детской поликлиникой и противотуберкулезным диспансером). Наблюдение за состоянием здоровья, обследование и  консультации осуществляет фельдшер, врач-фтизиатр.</w:t>
      </w:r>
    </w:p>
    <w:p w:rsidR="00A22866" w:rsidRDefault="007C011A" w:rsidP="00C6610D">
      <w:pPr>
        <w:spacing w:after="0" w:line="360" w:lineRule="auto"/>
        <w:ind w:left="284" w:firstLine="708"/>
        <w:jc w:val="both"/>
        <w:rPr>
          <w:rFonts w:ascii="Times New Roman" w:eastAsia="Times New Roman" w:hAnsi="Times New Roman" w:cs="Times New Roman"/>
          <w:sz w:val="24"/>
          <w:szCs w:val="24"/>
          <w:lang w:val="zh-CN" w:eastAsia="zh-CN"/>
        </w:rPr>
      </w:pPr>
      <w:r>
        <w:rPr>
          <w:rFonts w:ascii="Times New Roman" w:eastAsia="Times New Roman" w:hAnsi="Times New Roman" w:cs="Times New Roman"/>
          <w:color w:val="000000"/>
          <w:sz w:val="24"/>
          <w:szCs w:val="24"/>
          <w:lang w:val="zh-CN" w:eastAsia="zh-CN"/>
        </w:rPr>
        <w:t>Педагогическим коллективом МБДОУ разработана и реализуется оздоровительная программа «Здоровье»</w:t>
      </w:r>
      <w:r>
        <w:rPr>
          <w:rFonts w:ascii="Times New Roman" w:eastAsia="Times New Roman" w:hAnsi="Times New Roman" w:cs="Times New Roman"/>
          <w:sz w:val="24"/>
          <w:szCs w:val="24"/>
          <w:lang w:val="zh-CN" w:eastAsia="zh-CN"/>
        </w:rPr>
        <w:t>, ориентированная на оздоровление детей, улучшение медико-психолого-педагогических условий пребывания ребенка в ДОУ.</w:t>
      </w:r>
    </w:p>
    <w:p w:rsidR="00A22866" w:rsidRDefault="007C011A" w:rsidP="00C6610D">
      <w:pPr>
        <w:spacing w:after="0" w:line="360" w:lineRule="auto"/>
        <w:ind w:left="284"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b/>
          <w:bCs/>
          <w:i/>
          <w:iCs/>
          <w:sz w:val="24"/>
          <w:szCs w:val="24"/>
          <w:lang w:val="zh-CN" w:eastAsia="zh-CN"/>
        </w:rPr>
        <w:t>Основной целью</w:t>
      </w:r>
      <w:r>
        <w:rPr>
          <w:rFonts w:ascii="Times New Roman" w:eastAsia="Times New Roman" w:hAnsi="Times New Roman" w:cs="Times New Roman"/>
          <w:sz w:val="24"/>
          <w:szCs w:val="24"/>
          <w:lang w:val="zh-CN" w:eastAsia="zh-CN"/>
        </w:rPr>
        <w:t xml:space="preserve">  данной программы является обеспечение высокого уровня оздоровления и лечения воспитанников дошкольного учреждения, воспитание осознанного отношения ребенка к здоровью, знаний о здоровье и умений оберегать, поддерживать и сохранять его. </w:t>
      </w:r>
    </w:p>
    <w:p w:rsidR="00A22866" w:rsidRDefault="007C011A" w:rsidP="00C6610D">
      <w:pPr>
        <w:shd w:val="clear" w:color="auto" w:fill="FFFFFF"/>
        <w:spacing w:after="0" w:line="360" w:lineRule="auto"/>
        <w:ind w:left="284"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Укрепление физического и психического здоровья воспитанников, формирование у них основ двигательной и гигиенической культуры является базой для реализации основной образовательной программы детского сада. Осуществляется эта работа в системе, </w:t>
      </w:r>
      <w:r>
        <w:rPr>
          <w:rFonts w:ascii="Times New Roman" w:eastAsia="Times New Roman" w:hAnsi="Times New Roman" w:cs="Times New Roman"/>
          <w:color w:val="000000"/>
          <w:sz w:val="24"/>
          <w:szCs w:val="24"/>
          <w:lang w:eastAsia="ru-RU"/>
        </w:rPr>
        <w:lastRenderedPageBreak/>
        <w:t>под наблюдением специалистов физического воспитания - инструктора по ФК и воспитателей.</w:t>
      </w:r>
    </w:p>
    <w:p w:rsidR="00A22866" w:rsidRDefault="007C011A" w:rsidP="00C6610D">
      <w:pPr>
        <w:spacing w:after="0" w:line="360" w:lineRule="auto"/>
        <w:ind w:left="284" w:firstLine="424"/>
        <w:jc w:val="both"/>
        <w:rPr>
          <w:rFonts w:ascii="Times New Roman" w:hAnsi="Times New Roman"/>
          <w:sz w:val="24"/>
          <w:szCs w:val="24"/>
        </w:rPr>
      </w:pPr>
      <w:r>
        <w:rPr>
          <w:rFonts w:ascii="Times New Roman" w:hAnsi="Times New Roman"/>
          <w:sz w:val="24"/>
          <w:szCs w:val="24"/>
        </w:rPr>
        <w:t xml:space="preserve">Физкультурный зал оснащен необходимым физкультурным инвентарем для проведения занятий с детьми. Имеются: шведская стенка, детские тренажёры, физкультурные комплексы и пособия (обручи, мячи, гимнастические палки, кегли, кубики, скакалки и др.), атрибуты  для подвижных игр. Оснащение физкультурного зала обеспечивает реализацию потребностей детей в двигательной активности и эффективно используется педагогами в непосредственно образовательной, совместной со взрослыми и свободной деятельности детей. Физкультурное оборудование  пополнено инвентарем для зала и выносным материалом, необходимым для реализации основной образовательной программы. В каждой группе оборудованы центры для самостоятельной двигательной активности </w:t>
      </w:r>
      <w:r w:rsidR="00C6610D">
        <w:rPr>
          <w:rFonts w:ascii="Times New Roman" w:hAnsi="Times New Roman"/>
          <w:sz w:val="24"/>
          <w:szCs w:val="24"/>
        </w:rPr>
        <w:t xml:space="preserve">  </w:t>
      </w:r>
      <w:r>
        <w:rPr>
          <w:rFonts w:ascii="Times New Roman" w:hAnsi="Times New Roman"/>
          <w:sz w:val="24"/>
          <w:szCs w:val="24"/>
        </w:rPr>
        <w:t>в соответствии с возрастом детей.</w:t>
      </w:r>
    </w:p>
    <w:p w:rsidR="00A22866" w:rsidRPr="003261E8" w:rsidRDefault="007C011A" w:rsidP="003261E8">
      <w:pPr>
        <w:shd w:val="clear" w:color="auto" w:fill="FFFFFF"/>
        <w:spacing w:after="0" w:line="360" w:lineRule="auto"/>
        <w:ind w:left="284" w:firstLine="424"/>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В ДОУ ведется профилактическая, противоэпидемиологическая, санитарно просветительская  работа согласно утвержденному плану физкультурно-оздоровительной работы.     Для эффективного осуществления физкультурно – оздоровительной работы с детьми в ДОУ созданы необходимые условия. Пространственная организация среды детского сада и групп соответствуют требованиям техники безопасности, санитарно – гигиеническим нормам, физиологии детей.  В течение года выполнялась оздоровительная работа, включающая в себя ряд мероприятий, таких как организация адаптационного периода для вновь поступивших и ослабленных детей, соблюдение утреннего фильтра, мягкое приучение ребенка к установленному режиму, постепенный переход к закаливающим процедурам, приучение  к правилам личной гигиены. В течение учебного года был проведен медицинский осмотр всех детей. В результате осмотра оценивалось физическое развитие ребенка. Под наблюдением специалистов проводились сезонные мероприятия по профилактике и предупреждению заболеваний в детском саду. Под пристальным вниманием находились дети, пришедшие после болезни. Таким детям рекомендовалось увеличение длительности сна, щадящий двигательный режим, уединение во время общей игры. В график контроля наряду с просмотром физкультурных занятий включалось наблюдение за организацией режимных процессов (умывание, сборы и возвращение с прогулки). Тщательный контроль со стороны медицинского работника и администрации ДОУ за правильной организацией питания, сна, подъема, проведением утренней гимнастики и гимнастики после сна позволил улучшить работу по воспитанию культурно-гигиенических навыков детей, что способствовало процессу оздоровления детей дошкольного возраста.</w:t>
      </w:r>
    </w:p>
    <w:p w:rsidR="00A22866" w:rsidRDefault="007C011A" w:rsidP="003261E8">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Физическое развитие, реализуемое в учреждении, представляет собой комплекс оздоровительно-образовательных мероприятий, основу которых составляет двигательная деятельность.  Для решения задач физического развития детей используются различные средства физического воспитания в комплексе:</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Физические упражнения:</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Утренняя гимнастика, закаливающие мероприятия, физкультурные занятия (в зале, на воздухе), подвижные игры, гимнастика после дневного сна, спортивные упражнения, спортивные игры, физкультурные досуги, физкультурные праздники, профилактические мероприятия.</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Оздоровительные силы природы: регулярное проведение занятий на открытом воздухе, самостоятельные средства закаливания (оздоровительный бег, облегченная форма одежды, босохождение в спальне до и после сна, контрастные воздушные и солнечные ванны в летний период, обширное умывание); коррекционная работа по исправлению нарушений осанки и плоскостопия;</w:t>
      </w:r>
    </w:p>
    <w:p w:rsidR="00A22866" w:rsidRDefault="003261E8" w:rsidP="003261E8">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 xml:space="preserve"> Гигиенические и социально-бытовые:</w:t>
      </w: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гигиена окружающей среды (помещения, освещения, мебели, игрушек, одежды, обуви),</w:t>
      </w: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средства личной и общественной гигиены (гигиена питания, сна, учебной, трудовой и игровой деятельности ребенка, его отдыха, воспитание культурно-гигиенических навыков),</w:t>
      </w: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лечебно-профилактические мероприятия.</w:t>
      </w:r>
    </w:p>
    <w:p w:rsidR="00A22866" w:rsidRDefault="003261E8"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 xml:space="preserve">  При организации и проведении физкультурно-оздоровительной работы решались следующие задачи: развитие физических качеств, формирование представлений и знаний о пользе занятий физическими упражнениями и играми, воспитание интереса к активной двигательной деятельности, формирование здорового образа жизни дошкольника.</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Использовались широко как традиционные, так и нетрадиционные формы организации физкультурно-оздоровительной работы.</w:t>
      </w:r>
    </w:p>
    <w:p w:rsidR="00A22866" w:rsidRDefault="003261E8"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color w:val="000000"/>
          <w:sz w:val="24"/>
          <w:szCs w:val="24"/>
          <w:lang w:eastAsia="ru-RU"/>
        </w:rPr>
        <w:t xml:space="preserve"> Анализ заболеваемости и посещаемости детей показал, что самое большое количество детей - с острыми респираторными заболеваниями. Несмотря на то, что в ДОУ систематически проводятся профилактические мероприятия, в некоторых семьях тенденции к снижению заболеваемости объясняются сложными социально-экономическими условиями, неадекватным лечением, боязнью некоторых родителей закаливающих процедур и профилактических мероприятий.</w:t>
      </w:r>
    </w:p>
    <w:p w:rsidR="00A22866" w:rsidRDefault="007C011A" w:rsidP="00C6610D">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работе с педагогами по реализации задач физического воспитания и развития использовались такие методы работы: семинар - практикум на тему: «Физическое развитие детей в условиях ДОУ»; консультации: «Виды современных здоровьесберегающих технологий и использование их в работе педагогов ДОУ»; «Как заинтересовать ребенка занятиями физкультурой». Проведена тематическая проверка «Организация и </w:t>
      </w:r>
      <w:r>
        <w:rPr>
          <w:rFonts w:ascii="Times New Roman" w:eastAsia="Times New Roman" w:hAnsi="Times New Roman" w:cs="Times New Roman"/>
          <w:color w:val="000000"/>
          <w:sz w:val="24"/>
          <w:szCs w:val="24"/>
          <w:lang w:eastAsia="ru-RU"/>
        </w:rPr>
        <w:lastRenderedPageBreak/>
        <w:t xml:space="preserve">эффективность работы по развитию у детей двигательной активности в режиме ДОУ»; открытый просмотр НОД по физической культуре во всех возрастных группах; консультация для родителей на тему: «Здоровый малыш». Организованы: «День здоровья», неделя зимних игр и развлечений: «Растите детей здоровыми».            </w:t>
      </w:r>
    </w:p>
    <w:p w:rsidR="00A22866" w:rsidRDefault="007C011A" w:rsidP="00C6610D">
      <w:pPr>
        <w:shd w:val="clear" w:color="auto" w:fill="FFFFFF"/>
        <w:spacing w:after="0" w:line="360" w:lineRule="auto"/>
        <w:ind w:left="142"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Уровень развития физических качеств и навыков у дошкольников составил 96 % (увеличился </w:t>
      </w:r>
      <w:r w:rsidR="00C6610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 10% по сравнению с  прошлым годом).</w:t>
      </w:r>
    </w:p>
    <w:p w:rsidR="00A22866" w:rsidRDefault="007C011A" w:rsidP="00C6610D">
      <w:pPr>
        <w:spacing w:after="0" w:line="360" w:lineRule="auto"/>
        <w:ind w:left="142" w:hanging="1"/>
        <w:jc w:val="both"/>
        <w:rPr>
          <w:rFonts w:ascii="Times New Roman" w:hAnsi="Times New Roman"/>
          <w:sz w:val="24"/>
          <w:szCs w:val="24"/>
        </w:rPr>
      </w:pPr>
      <w:r>
        <w:rPr>
          <w:rFonts w:ascii="Times New Roman" w:hAnsi="Times New Roman"/>
          <w:sz w:val="24"/>
          <w:szCs w:val="24"/>
        </w:rPr>
        <w:t>Решая поставленные задачи, реализована система физкультурно-оздоровительной работы на основе индивидуально-дифференцированного подхода. Для формирования у воспитанников ценностных представлений о ЗОЖ создан методический фонд  в центре «Будь здоров»: серию картотек подвижных игр и игр малой подвижности; пальчиковой гимнастики, гимнастики для глаз, дыхательной, артикуляционной и мимической гимнастики; корригирующей гимнастики после сна; по профилактике плоскостопия и нарушения осанки; физкультурных минуток и динамических пауз; традиционные и нетрадиционные пособия  для укрепления и сохранения здоровья детей, которые обеспечивают психологический комфорт ребенка, побуждают его к двигательной активности. Разработан комплекс досуговых мероприятий по развитию</w:t>
      </w:r>
      <w:r>
        <w:rPr>
          <w:sz w:val="24"/>
          <w:szCs w:val="24"/>
        </w:rPr>
        <w:t xml:space="preserve"> </w:t>
      </w:r>
      <w:r>
        <w:rPr>
          <w:rFonts w:ascii="Times New Roman" w:hAnsi="Times New Roman"/>
          <w:sz w:val="24"/>
          <w:szCs w:val="24"/>
        </w:rPr>
        <w:t xml:space="preserve">двигательной активности детей. </w:t>
      </w:r>
    </w:p>
    <w:p w:rsidR="00A22866" w:rsidRDefault="007C011A" w:rsidP="00FD2C75">
      <w:pPr>
        <w:spacing w:after="0" w:line="360" w:lineRule="auto"/>
        <w:ind w:left="142" w:firstLine="567"/>
        <w:jc w:val="both"/>
        <w:rPr>
          <w:rFonts w:ascii="Times New Roman" w:hAnsi="Times New Roman"/>
          <w:sz w:val="24"/>
          <w:szCs w:val="24"/>
        </w:rPr>
      </w:pPr>
      <w:r>
        <w:rPr>
          <w:rFonts w:ascii="Times New Roman" w:hAnsi="Times New Roman"/>
          <w:sz w:val="24"/>
          <w:szCs w:val="24"/>
        </w:rPr>
        <w:t>С целью формирования у детей основных представлений и навыков рационального питания и здорового образа жизни реализуется учебно–методический комплект программы «Разговор о правильном питании».</w:t>
      </w:r>
    </w:p>
    <w:p w:rsidR="00A22866" w:rsidRDefault="007C011A" w:rsidP="00FD2C75">
      <w:pPr>
        <w:pStyle w:val="a6"/>
        <w:spacing w:line="360" w:lineRule="auto"/>
        <w:ind w:left="142" w:right="-1" w:firstLine="567"/>
        <w:rPr>
          <w:rFonts w:cs="Times New Roman"/>
          <w:sz w:val="24"/>
          <w:szCs w:val="24"/>
        </w:rPr>
      </w:pPr>
      <w:r>
        <w:rPr>
          <w:rFonts w:cs="Times New Roman"/>
          <w:sz w:val="24"/>
          <w:szCs w:val="24"/>
        </w:rPr>
        <w:t>С целью оказания педагогической поддержки родителей по вопросу здоровьесбережения детей разработаны консультации, методические рекомендации, буклеты, которые размещены на стендах и сайте ДОУ.</w:t>
      </w:r>
    </w:p>
    <w:p w:rsidR="00A22866" w:rsidRDefault="007C011A" w:rsidP="00FD2C75">
      <w:pPr>
        <w:pStyle w:val="a6"/>
        <w:spacing w:line="360" w:lineRule="auto"/>
        <w:ind w:left="142" w:right="-1"/>
        <w:rPr>
          <w:rFonts w:cs="Times New Roman"/>
          <w:sz w:val="24"/>
          <w:szCs w:val="24"/>
        </w:rPr>
      </w:pPr>
      <w:r>
        <w:rPr>
          <w:rFonts w:cs="Times New Roman"/>
          <w:sz w:val="24"/>
          <w:szCs w:val="24"/>
        </w:rPr>
        <w:t>Использование здоровьесберегающих технологий в работе с детьми позволило достичь положительного результата,  в группах наблюдается стойкая динамика снижения простудной заболеваемости воспитанников.</w:t>
      </w:r>
    </w:p>
    <w:p w:rsidR="00A22866" w:rsidRDefault="007C011A" w:rsidP="00FD2C75">
      <w:pPr>
        <w:shd w:val="clear" w:color="auto" w:fill="FFFFFF"/>
        <w:spacing w:after="0" w:line="360" w:lineRule="auto"/>
        <w:ind w:left="142"/>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Питание детей согласно 10-ти дневному меню, включающему в себя все группы витаминов и микроэлементов, укрепляющих иммунитет и способствующих нормальному развитию детского организма. Подводя итоги  оздоровительно-профи</w:t>
      </w:r>
      <w:r w:rsidR="00FD2C75">
        <w:rPr>
          <w:rFonts w:ascii="Times New Roman" w:eastAsia="Times New Roman" w:hAnsi="Times New Roman" w:cs="Times New Roman"/>
          <w:color w:val="000000"/>
          <w:sz w:val="24"/>
          <w:szCs w:val="24"/>
          <w:lang w:eastAsia="ru-RU"/>
        </w:rPr>
        <w:t>лактической  работы  ДОУ за 2024</w:t>
      </w:r>
      <w:r>
        <w:rPr>
          <w:rFonts w:ascii="Times New Roman" w:eastAsia="Times New Roman" w:hAnsi="Times New Roman" w:cs="Times New Roman"/>
          <w:color w:val="000000"/>
          <w:sz w:val="24"/>
          <w:szCs w:val="24"/>
          <w:lang w:eastAsia="ru-RU"/>
        </w:rPr>
        <w:t xml:space="preserve"> год, следует отметить, что она строилась с учетом физического развития и  имеющихся отклонений в состоянии здоровья детей, на основе наблюдений  состояния здоровья   и  уровня физической подготовленности детей.</w:t>
      </w:r>
    </w:p>
    <w:p w:rsidR="00A22866" w:rsidRDefault="007C011A" w:rsidP="001A1482">
      <w:pPr>
        <w:shd w:val="clear" w:color="auto" w:fill="FFFFFF"/>
        <w:spacing w:after="0" w:line="360" w:lineRule="auto"/>
        <w:ind w:left="142" w:firstLine="140"/>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Координация деятельности педагогического коллектива и медицинского персонала позволила вести эффективную работу:</w:t>
      </w:r>
      <w:r w:rsidR="001A1482">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по выявлению детей группы риска;</w:t>
      </w:r>
      <w:r w:rsidR="001A1482">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разработке мероприятий по профилактике и снижению заболеваемости;</w:t>
      </w:r>
      <w:r w:rsidR="001A1482">
        <w:rPr>
          <w:rFonts w:ascii="Arial" w:eastAsia="Times New Roman" w:hAnsi="Arial" w:cs="Arial"/>
          <w:color w:val="000000"/>
          <w:sz w:val="24"/>
          <w:szCs w:val="24"/>
          <w:lang w:eastAsia="ru-RU"/>
        </w:rPr>
        <w:t xml:space="preserve"> </w:t>
      </w:r>
      <w:r>
        <w:rPr>
          <w:rFonts w:ascii="Times New Roman" w:eastAsia="Times New Roman" w:hAnsi="Times New Roman" w:cs="Times New Roman"/>
          <w:color w:val="000000"/>
          <w:sz w:val="24"/>
          <w:szCs w:val="24"/>
          <w:lang w:eastAsia="ru-RU"/>
        </w:rPr>
        <w:t>учету гигиенических требований к  максимальной нагрузке воспитанников.</w:t>
      </w:r>
    </w:p>
    <w:p w:rsidR="00A22866" w:rsidRDefault="007C011A" w:rsidP="00FD2C75">
      <w:pPr>
        <w:shd w:val="clear" w:color="auto" w:fill="FFFFFF"/>
        <w:spacing w:after="0" w:line="360" w:lineRule="auto"/>
        <w:ind w:left="142"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 группах  соблюдается санитарно-эпидемический режим. Плановые и генеральные уборки, сквозное проветривание, кварцевание групп, укрепление и маркировка оборудования, постельного белья, полотенец, горшков. Условия для проведения оздоровительных  мероприятий  учреждением созданы,  и воспитатели используют их в полном объеме.</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МБДОУ отсутствует детский травматизм. Случаев заболевания гриппом в отчетный период не выявлено.</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медико-социальные условия пребывания детей в дошкольном учреждении способствуют охране и укреплению здоровья, снижению заболеваемости и успешной адаптации. Эффективная деятельность педагогического коллектива по физическому развитию и оздоровлению воспитанников позволяет достичь качественного результата образовательной деятельности</w:t>
      </w:r>
      <w:r w:rsidR="00FD2C75">
        <w:rPr>
          <w:rFonts w:ascii="Times New Roman" w:eastAsia="Times New Roman" w:hAnsi="Times New Roman" w:cs="Times New Roman"/>
          <w:sz w:val="24"/>
          <w:szCs w:val="24"/>
          <w:lang w:eastAsia="ru-RU"/>
        </w:rPr>
        <w:t>.</w:t>
      </w:r>
    </w:p>
    <w:p w:rsidR="00A22866" w:rsidRDefault="007C011A" w:rsidP="00FD2C75">
      <w:pPr>
        <w:spacing w:after="0" w:line="360" w:lineRule="auto"/>
        <w:ind w:left="142" w:firstLine="566"/>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i/>
          <w:sz w:val="24"/>
          <w:szCs w:val="24"/>
          <w:lang w:eastAsia="ru-RU"/>
        </w:rPr>
        <w:t>Анализ состояния материально технической базы</w:t>
      </w:r>
    </w:p>
    <w:p w:rsidR="00A22866" w:rsidRDefault="007C011A" w:rsidP="00FD2C75">
      <w:pPr>
        <w:spacing w:after="0" w:line="360" w:lineRule="auto"/>
        <w:ind w:left="142" w:firstLine="566"/>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sz w:val="24"/>
          <w:szCs w:val="24"/>
          <w:lang w:eastAsia="ru-RU"/>
        </w:rPr>
        <w:t>Характеристика здания</w:t>
      </w:r>
      <w:r>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sz w:val="24"/>
          <w:szCs w:val="24"/>
          <w:lang w:eastAsia="ru-RU"/>
        </w:rPr>
        <w:t>общая площадь    1365,8  кв.м.</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земельного участка составляет  3426 кв. м. На каждую возрастную группу имеется игровая площадка, оформленная в соответствии с программными и возрастными требованиями. Имеется спортивная  площадка, оснащенная необходимым оборудованием.   В здании оборудованы: спортивный и музыкальный залы, кабинеты педагога-психолога, учителя-логопеда, методический кабинет.</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МБДОУ оснащен в соответствии с санитарно-гигиеническими требованиями прачечная, медицинский и процедурный кабинеты. </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Обеспеченность учебно-наглядными пособиями (в %): 100%.</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Обеспеченность спортивным инвентарем (в %): 100%.</w:t>
      </w:r>
    </w:p>
    <w:p w:rsidR="00A22866" w:rsidRDefault="007C011A"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литературы в библиотеке: учебная и методическая литература, периодическая печать,  детская художественная литература, наличие  медиатеки (в %): 100%.</w:t>
      </w:r>
    </w:p>
    <w:p w:rsidR="00A22866" w:rsidRDefault="007C011A" w:rsidP="00FD2C75">
      <w:pPr>
        <w:spacing w:after="0" w:line="360" w:lineRule="auto"/>
        <w:ind w:left="142" w:hanging="2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Наличие компьютерной техники: 4 персональных компьютера, 3 МФУ, </w:t>
      </w:r>
      <w:r w:rsidR="0069345B">
        <w:rPr>
          <w:rFonts w:ascii="Times New Roman" w:eastAsia="Times New Roman" w:hAnsi="Times New Roman" w:cs="Times New Roman"/>
          <w:sz w:val="24"/>
          <w:szCs w:val="24"/>
          <w:lang w:eastAsia="ru-RU"/>
        </w:rPr>
        <w:t xml:space="preserve"> 2 ноутбу</w:t>
      </w:r>
      <w:r>
        <w:rPr>
          <w:rFonts w:ascii="Times New Roman" w:eastAsia="Times New Roman" w:hAnsi="Times New Roman" w:cs="Times New Roman"/>
          <w:sz w:val="24"/>
          <w:szCs w:val="24"/>
          <w:lang w:eastAsia="ru-RU"/>
        </w:rPr>
        <w:t>к</w:t>
      </w:r>
      <w:r w:rsidR="0069345B">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A22866" w:rsidRDefault="007C011A">
      <w:pPr>
        <w:tabs>
          <w:tab w:val="left" w:pos="720"/>
        </w:tabs>
        <w:spacing w:after="0" w:line="360" w:lineRule="auto"/>
        <w:ind w:left="-567"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Имеется выход в Интернет, электронная почта, сайт.</w:t>
      </w:r>
    </w:p>
    <w:p w:rsidR="00A22866" w:rsidRDefault="007C011A" w:rsidP="00FD2C75">
      <w:pPr>
        <w:spacing w:after="0" w:line="360" w:lineRule="auto"/>
        <w:ind w:left="142"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Рабочие места заведующего хозяйством, педагога-психолога, заведующего складом (продукты), заместителя заведующего по ВМР оснащены персональными компьютерами. Данный факт значительно расширяет технические и информационные возможности педагогов в организации образовательного процесса и ведении документации. Активно используется мультимедийный проектор для презентации методических разработок педагогов в ходе обобщения педагогического опыта</w:t>
      </w:r>
      <w:r>
        <w:rPr>
          <w:rFonts w:ascii="Times New Roman" w:eastAsia="Times New Roman" w:hAnsi="Times New Roman" w:cs="Times New Roman"/>
          <w:color w:val="FF0000"/>
          <w:sz w:val="24"/>
          <w:szCs w:val="24"/>
          <w:lang w:eastAsia="ru-RU"/>
        </w:rPr>
        <w:t>.</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 xml:space="preserve">В учреждении созданы материально-технические условия, которые обеспечивают всестороннее развитие личности ребенка и реализацию основной образовательной </w:t>
      </w:r>
      <w:r>
        <w:rPr>
          <w:rFonts w:ascii="Times New Roman" w:hAnsi="Times New Roman"/>
          <w:sz w:val="24"/>
          <w:szCs w:val="24"/>
        </w:rPr>
        <w:lastRenderedPageBreak/>
        <w:t xml:space="preserve">программы.  Все помещения рационально организованы, что обеспечивает эффективность воспитательно-образовательного процесса. Развивающая предметно-пространственная среда построена с учетом развития детей в разных видах деятельности и способствует качественному освоению воспитанниками основной образовательной программы дошкольного образования. Развивающая предметно-пространственная среда оптимальна, удобна для детей, создает условия для эмоционального благополучия каждого ребенка и чувства защищенности, отвечает его интересам. </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Игровое оборудование постоянно пополняется и обогащается   с учетом возрастных и индивидуальных особенностей детей, потребностей, «зоны ближайшего развития». Соблюдаются педагогические требования, техника безопасности, санитарные и гигиенические нормы, принципы функционального комфорта.</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 xml:space="preserve">  Ежегодно в учреждении проходят смотры – конкурсы готовности к новому учебному году творческих и игровых центров. Материалы по данным направлениям обновлены и дополнены. У педагогического коллектива ДОУ продолжительные партнерские отношения с торговыми компаниями «Люмна»,</w:t>
      </w:r>
      <w:r w:rsidR="0069345B">
        <w:rPr>
          <w:rFonts w:ascii="Times New Roman" w:hAnsi="Times New Roman"/>
          <w:sz w:val="24"/>
          <w:szCs w:val="24"/>
        </w:rPr>
        <w:t xml:space="preserve"> «</w:t>
      </w:r>
      <w:r>
        <w:rPr>
          <w:rFonts w:ascii="Times New Roman" w:hAnsi="Times New Roman"/>
          <w:sz w:val="24"/>
          <w:szCs w:val="24"/>
        </w:rPr>
        <w:t xml:space="preserve"> </w:t>
      </w:r>
      <w:r w:rsidR="0069345B">
        <w:rPr>
          <w:rFonts w:ascii="Times New Roman" w:hAnsi="Times New Roman"/>
          <w:sz w:val="24"/>
          <w:szCs w:val="24"/>
        </w:rPr>
        <w:t>Мозаичный парк»</w:t>
      </w:r>
      <w:r>
        <w:rPr>
          <w:rFonts w:ascii="Times New Roman" w:hAnsi="Times New Roman"/>
          <w:sz w:val="24"/>
          <w:szCs w:val="24"/>
        </w:rPr>
        <w:t xml:space="preserve"> «Союз игрушка», специализирующимися на современном игровом и образовательном оборудовании.</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Для музыкального развития детей, в соответствии с требованиями основной образовательной программы, имеются: цифровое пианино, музыкальные центры (в зале и во всех возрастных группах), комплекты народных инструментов для детского оркестра, музыкальных инструментов, наборы видео и аудио записей, комплекты иллюстраций, портреты композиторов, разнообразные виды кукольных театров и кукол. Сшиты костюмы и изготовлены атрибуты для постановки спектаклей, проведения праздников и развлечений.</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Для самостоятельного творчества оборудованы музыкальные театрализованные уголки в группах.</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t xml:space="preserve">В ДОУ созданы условия для речевого и познавательного развития воспитанников. Имеются дидактические игры, детская художественная литература, детские энциклопедии, предметные и сюжетные картины, наглядно-иллюстративный материал и др. </w:t>
      </w:r>
      <w:r w:rsidR="00FD2C75">
        <w:rPr>
          <w:rFonts w:ascii="Times New Roman" w:hAnsi="Times New Roman"/>
          <w:sz w:val="24"/>
          <w:szCs w:val="24"/>
        </w:rPr>
        <w:t xml:space="preserve">   </w:t>
      </w:r>
      <w:r>
        <w:rPr>
          <w:rFonts w:ascii="Times New Roman" w:hAnsi="Times New Roman"/>
          <w:sz w:val="24"/>
          <w:szCs w:val="24"/>
        </w:rPr>
        <w:t>Конструктивная деятельность представлена мелким и крупным строительным материалом, разнообразными конструкторами (деревянные, металлические, пластмассовые с различными способами соединения). Созданы условия для организации продуктивной деятельности воспитанников. Имеются предметы декоративно-прикладного искусства, материалы для рисования, лепки, аппликации, художественного труда, оформлены тематические альбомы, имеются подборки иллюстраций. В группах оборудованы центры продуктивной деятельности для самостоятельной изобразительной деятельности (наборы изобразительных средств, выставки предметов искусства).</w:t>
      </w:r>
    </w:p>
    <w:p w:rsidR="00A22866" w:rsidRDefault="007C011A" w:rsidP="00FD2C75">
      <w:pPr>
        <w:spacing w:after="0" w:line="360" w:lineRule="auto"/>
        <w:ind w:left="142" w:firstLine="708"/>
        <w:jc w:val="both"/>
        <w:rPr>
          <w:rFonts w:ascii="Times New Roman" w:hAnsi="Times New Roman"/>
          <w:sz w:val="24"/>
          <w:szCs w:val="24"/>
        </w:rPr>
      </w:pPr>
      <w:r>
        <w:rPr>
          <w:rFonts w:ascii="Times New Roman" w:hAnsi="Times New Roman"/>
          <w:sz w:val="24"/>
          <w:szCs w:val="24"/>
        </w:rPr>
        <w:lastRenderedPageBreak/>
        <w:t xml:space="preserve">Территория ДОУ озеленена, разделена на участки для возрастных групп. Имеются газоны и цветники. На прогулочном участке каждой возрастной группы имеется веранда, песочница и малые формы для активной игры и двигательной активности детей.  Достаточный игровой и другой инвентарь (мячи, машины, лопатки, ведра, наборы для песка, бадминтон, скакалки, ракетки и мячи для тенниса, корзины, лыжи др.) создает благоприятные условия для организации разнообразной   деятельности дошкольников и способствует их познавательному развитию. Для   освоения детьми безопасных правил дорожного движения на территории имеется дорожная разметка (пешеходный переход, направление движения, места возможной парковки автомашин). На физкультурной площадке расположены турники, рукоходы и др. </w:t>
      </w:r>
    </w:p>
    <w:p w:rsidR="00A22866" w:rsidRDefault="007C011A" w:rsidP="00FD2C75">
      <w:pPr>
        <w:spacing w:after="0" w:line="360" w:lineRule="auto"/>
        <w:ind w:left="142" w:hanging="1"/>
        <w:jc w:val="both"/>
        <w:rPr>
          <w:rFonts w:ascii="Times New Roman" w:hAnsi="Times New Roman"/>
          <w:sz w:val="24"/>
          <w:szCs w:val="24"/>
        </w:rPr>
      </w:pPr>
      <w:r>
        <w:rPr>
          <w:rFonts w:ascii="Times New Roman" w:hAnsi="Times New Roman"/>
          <w:sz w:val="24"/>
          <w:szCs w:val="24"/>
        </w:rPr>
        <w:t>Постоянно пополняется и обновляется дидактическая и методическая база. В продуктивной деятельности педагоги широко используют различные изобразительные средства и техники рисования (рисование по сырому, набрызги, рисование пальчиками, монотипия и др.). В изодеятельности педагоги поощряют детское экспериментирование (построение композиций, подбор цвета). Систематически проводятся выставки рисунков в группах и в других помещениях учреждения. В процессе освоения воспитанниками образовательной области «Художественное творчество» предусмотрено ознакомление детей с творчеством уральских умельцев (урало-сибирская роспись, каслинское литье и др.).</w:t>
      </w:r>
    </w:p>
    <w:p w:rsidR="00A22866" w:rsidRDefault="007C011A" w:rsidP="00FD2C75">
      <w:pPr>
        <w:spacing w:after="0" w:line="360" w:lineRule="auto"/>
        <w:ind w:left="142" w:firstLine="566"/>
        <w:jc w:val="both"/>
        <w:rPr>
          <w:rFonts w:ascii="Times New Roman" w:hAnsi="Times New Roman"/>
          <w:sz w:val="24"/>
          <w:szCs w:val="24"/>
        </w:rPr>
      </w:pPr>
      <w:r>
        <w:rPr>
          <w:rFonts w:ascii="Times New Roman" w:hAnsi="Times New Roman"/>
          <w:sz w:val="24"/>
          <w:szCs w:val="24"/>
        </w:rPr>
        <w:t>В микрометодкабинетах групп в достаточном количестве сосредоточены: методическая литература и методические пособия, иллюстративно-наглядный, дидактический, демонстрационный и раздаточный материал по всем разделам ООП ДОУ.</w:t>
      </w:r>
    </w:p>
    <w:p w:rsidR="00A22866" w:rsidRDefault="007C011A" w:rsidP="00FD2C75">
      <w:pPr>
        <w:spacing w:after="0" w:line="360" w:lineRule="auto"/>
        <w:ind w:left="142" w:firstLine="566"/>
        <w:jc w:val="both"/>
        <w:rPr>
          <w:rFonts w:ascii="Times New Roman" w:hAnsi="Times New Roman"/>
          <w:sz w:val="24"/>
          <w:szCs w:val="24"/>
        </w:rPr>
      </w:pPr>
      <w:r>
        <w:rPr>
          <w:rFonts w:ascii="Times New Roman" w:hAnsi="Times New Roman"/>
          <w:sz w:val="24"/>
          <w:szCs w:val="24"/>
        </w:rPr>
        <w:t xml:space="preserve">В методическом кабинете имеется отдельное рабочее место для педагогов, оснащённое компьютерной техникой, создана компьютерная сеть ОУ, имеется выход в Интернет и электронная почта. </w:t>
      </w:r>
    </w:p>
    <w:p w:rsidR="00A22866" w:rsidRDefault="007C011A" w:rsidP="00FD2C75">
      <w:pPr>
        <w:spacing w:after="0" w:line="360" w:lineRule="auto"/>
        <w:ind w:left="142" w:firstLine="566"/>
        <w:jc w:val="both"/>
        <w:rPr>
          <w:rFonts w:ascii="Times New Roman" w:hAnsi="Times New Roman"/>
          <w:sz w:val="24"/>
          <w:szCs w:val="24"/>
        </w:rPr>
      </w:pPr>
      <w:r>
        <w:rPr>
          <w:rFonts w:ascii="Times New Roman" w:hAnsi="Times New Roman"/>
          <w:sz w:val="24"/>
          <w:szCs w:val="24"/>
        </w:rPr>
        <w:t xml:space="preserve">С целью обеспечения реализации ООП ДОУ сформированы библиотеки учебно-методической литературы, детской литературы, библиотека для родителей. Библиотечный фонд укомплектован печатными учебными изданиями по всем разделам ООП ДОУ, содержит необходимое количество современной методической литературы. Таким образом, созданы условия, обеспечивающие безопасную жизнедеятельность и комфортное пребывание воспитанников, их родителей и сотрудников в образовательном учреждении. </w:t>
      </w:r>
    </w:p>
    <w:p w:rsidR="00A22866" w:rsidRDefault="00F462F9" w:rsidP="00FD2C75">
      <w:pPr>
        <w:spacing w:after="0" w:line="360" w:lineRule="auto"/>
        <w:ind w:left="142" w:firstLine="566"/>
        <w:jc w:val="both"/>
        <w:rPr>
          <w:rFonts w:ascii="Times New Roman" w:eastAsia="Times New Roman" w:hAnsi="Times New Roman" w:cs="Times New Roman"/>
          <w:sz w:val="24"/>
          <w:szCs w:val="24"/>
          <w:lang w:eastAsia="ru-RU"/>
        </w:rPr>
      </w:pPr>
      <w:r>
        <w:rPr>
          <w:rFonts w:ascii="Times New Roman" w:hAnsi="Times New Roman"/>
          <w:sz w:val="24"/>
          <w:szCs w:val="24"/>
        </w:rPr>
        <w:t>В 2024 году в ДОУ выполнен ремонт туалета для посетителей в соответствии с требованиями доступной среды для инвалидов, комната для разведения дезрастворов в медицинском блоке</w:t>
      </w:r>
      <w:r w:rsidR="007C011A">
        <w:rPr>
          <w:rFonts w:ascii="Times New Roman" w:hAnsi="Times New Roman"/>
          <w:sz w:val="24"/>
          <w:szCs w:val="24"/>
        </w:rPr>
        <w:t xml:space="preserve"> детского сада, </w:t>
      </w:r>
      <w:r>
        <w:rPr>
          <w:rFonts w:ascii="Times New Roman" w:hAnsi="Times New Roman"/>
          <w:sz w:val="24"/>
          <w:szCs w:val="24"/>
        </w:rPr>
        <w:t>монтаж крыльца входной группы раннего возраста, замена пола на веранде младшей группы, проведен косметический ремонт всех помещений групп.</w:t>
      </w:r>
      <w:r w:rsidR="007C011A">
        <w:rPr>
          <w:rFonts w:ascii="Times New Roman" w:hAnsi="Times New Roman"/>
          <w:sz w:val="24"/>
          <w:szCs w:val="24"/>
        </w:rPr>
        <w:t xml:space="preserve"> </w:t>
      </w:r>
    </w:p>
    <w:p w:rsidR="00A22866" w:rsidRDefault="007C011A" w:rsidP="00FD2C75">
      <w:pPr>
        <w:spacing w:after="0" w:line="360" w:lineRule="auto"/>
        <w:ind w:left="142" w:firstLine="1275"/>
        <w:jc w:val="both"/>
        <w:rPr>
          <w:rFonts w:ascii="Times New Roman" w:hAnsi="Times New Roman"/>
          <w:sz w:val="24"/>
          <w:szCs w:val="24"/>
        </w:rPr>
      </w:pPr>
      <w:r>
        <w:rPr>
          <w:rFonts w:ascii="Times New Roman" w:eastAsia="Times New Roman" w:hAnsi="Times New Roman" w:cs="Times New Roman"/>
          <w:b/>
          <w:i/>
          <w:color w:val="000000"/>
          <w:sz w:val="24"/>
          <w:szCs w:val="24"/>
          <w:lang w:eastAsia="ru-RU"/>
        </w:rPr>
        <w:lastRenderedPageBreak/>
        <w:t>Вывод: Развивающая предметно-пространственная среда</w:t>
      </w:r>
      <w:r>
        <w:rPr>
          <w:rFonts w:ascii="Times New Roman" w:eastAsia="Times New Roman" w:hAnsi="Times New Roman" w:cs="Times New Roman"/>
          <w:b/>
          <w:bCs/>
          <w:color w:val="000000"/>
          <w:spacing w:val="-1"/>
          <w:sz w:val="24"/>
          <w:szCs w:val="24"/>
          <w:lang w:eastAsia="ru-RU"/>
        </w:rPr>
        <w:t xml:space="preserve"> </w:t>
      </w:r>
      <w:r>
        <w:rPr>
          <w:rFonts w:ascii="Times New Roman" w:eastAsia="Times New Roman" w:hAnsi="Times New Roman" w:cs="Times New Roman"/>
          <w:bCs/>
          <w:color w:val="000000"/>
          <w:spacing w:val="-1"/>
          <w:sz w:val="24"/>
          <w:szCs w:val="24"/>
          <w:lang w:eastAsia="ru-RU"/>
        </w:rPr>
        <w:t>построена</w:t>
      </w:r>
      <w:r>
        <w:rPr>
          <w:rFonts w:ascii="Times New Roman" w:eastAsia="Times New Roman" w:hAnsi="Times New Roman" w:cs="Times New Roman"/>
          <w:sz w:val="24"/>
          <w:szCs w:val="24"/>
          <w:lang w:eastAsia="ru-RU"/>
        </w:rPr>
        <w:t xml:space="preserve"> в соответствии с  требованиями ООП, реализуемой  в МБДОУ и  соответствует возрастным особенностям детей дошкольного возраста, их  интересам. Развивающая среда в групповых помещениях способствует интеллектуальному развитию, развитию познавательной сферы и укреплению психофизического здоровья ребенка дошкольного возраста, направлена на гармоничное развитие деятельности детей: в  совместной образовательной деятельности педагога с детьми, и в  самостоятельной деятельности воспитанников.</w:t>
      </w:r>
      <w:r>
        <w:rPr>
          <w:rFonts w:ascii="Times New Roman" w:hAnsi="Times New Roman"/>
          <w:sz w:val="24"/>
          <w:szCs w:val="24"/>
        </w:rPr>
        <w:t xml:space="preserve"> Развивающая предметно-пространственная среда детского сада совершенствуется, отвечает современным требованиям, педагогическими работниками внедряются инновационные технологии. </w:t>
      </w:r>
    </w:p>
    <w:p w:rsidR="00A22866" w:rsidRDefault="007C011A">
      <w:pPr>
        <w:spacing w:after="0" w:line="360" w:lineRule="auto"/>
        <w:ind w:left="-426" w:firstLine="1275"/>
        <w:jc w:val="both"/>
        <w:rPr>
          <w:rFonts w:ascii="Times New Roman" w:hAnsi="Times New Roman"/>
          <w:b/>
          <w:i/>
          <w:sz w:val="24"/>
          <w:szCs w:val="24"/>
        </w:rPr>
      </w:pPr>
      <w:r>
        <w:rPr>
          <w:rFonts w:ascii="Times New Roman" w:hAnsi="Times New Roman"/>
          <w:b/>
          <w:i/>
          <w:sz w:val="24"/>
          <w:szCs w:val="24"/>
        </w:rPr>
        <w:t>Организационные условия функционирования МБДОУ</w:t>
      </w:r>
    </w:p>
    <w:p w:rsidR="00A22866" w:rsidRPr="003B7186" w:rsidRDefault="007C011A" w:rsidP="00FD2C75">
      <w:pPr>
        <w:spacing w:after="0" w:line="360" w:lineRule="auto"/>
        <w:ind w:left="142" w:firstLine="1134"/>
        <w:jc w:val="both"/>
        <w:rPr>
          <w:rFonts w:ascii="Times New Roman" w:eastAsia="Times New Roman" w:hAnsi="Times New Roman" w:cs="Times New Roman"/>
          <w:sz w:val="24"/>
          <w:szCs w:val="24"/>
          <w:u w:val="single"/>
          <w:lang w:eastAsia="ru-RU"/>
        </w:rPr>
      </w:pPr>
      <w:r>
        <w:rPr>
          <w:rFonts w:ascii="Times New Roman" w:hAnsi="Times New Roman" w:cs="Times New Roman"/>
          <w:color w:val="000000"/>
          <w:sz w:val="24"/>
          <w:szCs w:val="24"/>
          <w:shd w:val="clear" w:color="auto" w:fill="FFFFFF"/>
        </w:rPr>
        <w:t xml:space="preserve">МБДОУ характеризуется как открытая информационная система. В связи с необходимостью информирования родителей воспитанников, социальных партнеров в открытой и доступной форме своевременно содержательно обновляется сайт дошкольного учреждения </w:t>
      </w:r>
      <w:r w:rsidRPr="003B7186">
        <w:rPr>
          <w:rFonts w:ascii="Times New Roman" w:hAnsi="Times New Roman" w:cs="Times New Roman"/>
          <w:sz w:val="24"/>
          <w:szCs w:val="24"/>
          <w:shd w:val="clear" w:color="auto" w:fill="FFFFFF"/>
        </w:rPr>
        <w:t>(</w:t>
      </w:r>
      <w:hyperlink r:id="rId9" w:history="1">
        <w:r w:rsidRPr="003B7186">
          <w:rPr>
            <w:rFonts w:ascii="Times New Roman" w:eastAsia="Times New Roman" w:hAnsi="Times New Roman" w:cs="Times New Roman"/>
            <w:sz w:val="24"/>
            <w:szCs w:val="24"/>
            <w:u w:val="single"/>
            <w:lang w:val="en-US" w:eastAsia="ru-RU"/>
          </w:rPr>
          <w:t>http</w:t>
        </w:r>
        <w:r w:rsidRPr="003B7186">
          <w:rPr>
            <w:rFonts w:ascii="Times New Roman" w:eastAsia="Times New Roman" w:hAnsi="Times New Roman" w:cs="Times New Roman"/>
            <w:sz w:val="24"/>
            <w:szCs w:val="24"/>
            <w:u w:val="single"/>
            <w:lang w:eastAsia="ru-RU"/>
          </w:rPr>
          <w:t>://333.</w:t>
        </w:r>
        <w:r w:rsidRPr="003B7186">
          <w:rPr>
            <w:rFonts w:ascii="Times New Roman" w:eastAsia="Times New Roman" w:hAnsi="Times New Roman" w:cs="Times New Roman"/>
            <w:sz w:val="24"/>
            <w:szCs w:val="24"/>
            <w:u w:val="single"/>
            <w:lang w:val="en-US" w:eastAsia="ru-RU"/>
          </w:rPr>
          <w:t>tvoysadik</w:t>
        </w:r>
        <w:r w:rsidRPr="003B7186">
          <w:rPr>
            <w:rFonts w:ascii="Times New Roman" w:eastAsia="Times New Roman" w:hAnsi="Times New Roman" w:cs="Times New Roman"/>
            <w:sz w:val="24"/>
            <w:szCs w:val="24"/>
            <w:u w:val="single"/>
            <w:lang w:eastAsia="ru-RU"/>
          </w:rPr>
          <w:t>.</w:t>
        </w:r>
        <w:r w:rsidRPr="003B7186">
          <w:rPr>
            <w:rFonts w:ascii="Times New Roman" w:eastAsia="Times New Roman" w:hAnsi="Times New Roman" w:cs="Times New Roman"/>
            <w:sz w:val="24"/>
            <w:szCs w:val="24"/>
            <w:u w:val="single"/>
            <w:lang w:val="en-US" w:eastAsia="ru-RU"/>
          </w:rPr>
          <w:t>ru</w:t>
        </w:r>
      </w:hyperlink>
      <w:r w:rsidRPr="003B7186">
        <w:rPr>
          <w:rFonts w:ascii="Times New Roman" w:eastAsia="Times New Roman" w:hAnsi="Times New Roman" w:cs="Times New Roman"/>
          <w:sz w:val="24"/>
          <w:szCs w:val="24"/>
          <w:u w:val="single"/>
          <w:lang w:eastAsia="ru-RU"/>
        </w:rPr>
        <w:t>)</w:t>
      </w:r>
    </w:p>
    <w:p w:rsidR="00A22866" w:rsidRDefault="007C011A" w:rsidP="00FD2C75">
      <w:pPr>
        <w:spacing w:after="0" w:line="360" w:lineRule="auto"/>
        <w:ind w:left="142"/>
        <w:jc w:val="both"/>
        <w:rPr>
          <w:rFonts w:ascii="Times New Roman" w:eastAsia="Times New Roman" w:hAnsi="Times New Roman" w:cs="Times New Roman"/>
          <w:color w:val="0000FF"/>
          <w:sz w:val="24"/>
          <w:szCs w:val="24"/>
          <w:u w:val="single"/>
          <w:lang w:eastAsia="ru-RU"/>
        </w:rPr>
      </w:pPr>
      <w:r>
        <w:rPr>
          <w:rFonts w:ascii="Times New Roman" w:eastAsia="Times New Roman" w:hAnsi="Times New Roman" w:cs="Times New Roman"/>
          <w:sz w:val="24"/>
          <w:szCs w:val="24"/>
          <w:lang w:eastAsia="ru-RU"/>
        </w:rPr>
        <w:t xml:space="preserve">      Дл</w:t>
      </w:r>
      <w:r>
        <w:rPr>
          <w:rFonts w:ascii="Times New Roman" w:eastAsia="Times New Roman" w:hAnsi="Times New Roman" w:cs="Times New Roman"/>
          <w:color w:val="000000"/>
          <w:sz w:val="24"/>
          <w:szCs w:val="24"/>
          <w:lang w:eastAsia="ru-RU"/>
        </w:rPr>
        <w:t>я проведения исследования корпоративной культуры в ДОУ были отобраны методики исследования:</w:t>
      </w:r>
    </w:p>
    <w:p w:rsidR="00A22866" w:rsidRDefault="007C011A" w:rsidP="00FD2C75">
      <w:pPr>
        <w:shd w:val="clear" w:color="auto" w:fill="FFFFFF"/>
        <w:spacing w:after="0" w:line="360" w:lineRule="auto"/>
        <w:ind w:left="142" w:firstLine="12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Анкетирование педагогов.</w:t>
      </w:r>
      <w:r w:rsidR="003B718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Педагогам были предложены следующие анкеты:</w:t>
      </w:r>
      <w:r w:rsidR="003B7186">
        <w:rPr>
          <w:rFonts w:ascii="Times New Roman" w:eastAsia="Times New Roman" w:hAnsi="Times New Roman" w:cs="Times New Roman"/>
          <w:color w:val="000000"/>
          <w:sz w:val="24"/>
          <w:szCs w:val="24"/>
          <w:lang w:eastAsia="ru-RU"/>
        </w:rPr>
        <w:t xml:space="preserve"> «Корпоративная культура ДОУ», </w:t>
      </w:r>
      <w:r>
        <w:rPr>
          <w:rFonts w:ascii="Times New Roman" w:eastAsia="Times New Roman" w:hAnsi="Times New Roman" w:cs="Times New Roman"/>
          <w:color w:val="000000"/>
          <w:sz w:val="24"/>
          <w:szCs w:val="24"/>
          <w:lang w:eastAsia="ru-RU"/>
        </w:rPr>
        <w:t>«Удовлетворенность работой».</w:t>
      </w:r>
    </w:p>
    <w:p w:rsidR="00A22866" w:rsidRDefault="007C011A" w:rsidP="00FD2C75">
      <w:pPr>
        <w:shd w:val="clear" w:color="auto" w:fill="FFFFFF"/>
        <w:spacing w:after="0" w:line="360" w:lineRule="auto"/>
        <w:ind w:left="142" w:firstLine="127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Анкетирование родителей. Родителям были предложены следующие анкеты:</w:t>
      </w:r>
      <w:r w:rsidR="003B718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«Эффективность работы ДОУ».</w:t>
      </w:r>
    </w:p>
    <w:p w:rsidR="00A22866" w:rsidRDefault="007C011A" w:rsidP="00FD2C75">
      <w:pPr>
        <w:spacing w:after="0" w:line="36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 ДОУ создана служба дежурных администраторов из числа работников ДОУ на каждый день рабочей недели, укреплены информационные антивандальные таблички в соответствии с Организационным стандартом. Используются различные виды стендовой наглядности. </w:t>
      </w:r>
    </w:p>
    <w:p w:rsidR="00A22866" w:rsidRDefault="007C011A" w:rsidP="00FD2C75">
      <w:pPr>
        <w:spacing w:after="0" w:line="360" w:lineRule="auto"/>
        <w:ind w:left="142"/>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 xml:space="preserve">      Созданы безопасные условия обучения, воспитания, присмотра и ухода за воспитанниками и работниками ДОУ в соответствии с установленными требованиями и нормами. МБДОУ оснащен стационарной кнопкой  экстренного вызова полиции, пожарной сигнализацией, первичными средствами пожаротушения, индивидуальными средствами защиты для воспитанников и работников МБДОУ. В холлах размещены фотолюмисцентные поэтажные планы эвакуации из здания.</w:t>
      </w:r>
    </w:p>
    <w:p w:rsidR="00CD5165" w:rsidRDefault="007C011A" w:rsidP="00FD2C75">
      <w:pPr>
        <w:tabs>
          <w:tab w:val="left" w:pos="0"/>
        </w:tabs>
        <w:spacing w:line="36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Вывод.</w:t>
      </w:r>
      <w:r>
        <w:rPr>
          <w:rFonts w:ascii="Times New Roman" w:eastAsia="Times New Roman" w:hAnsi="Times New Roman" w:cs="Times New Roman"/>
          <w:sz w:val="24"/>
          <w:szCs w:val="24"/>
          <w:lang w:eastAsia="ru-RU"/>
        </w:rPr>
        <w:t xml:space="preserve"> МБДОУ находится на этапе устойчивого функционирования и развития: создан педагогический коллектив, избраны основополагающие теории, которые позволили педагогическому коллективу осмыслить концепцию своего развития; в МБДОУ идет осознанный, отработанный, но постоянно совершенствуемый образовательный процесс.</w:t>
      </w:r>
    </w:p>
    <w:p w:rsidR="001A1482" w:rsidRPr="003B7186" w:rsidRDefault="001A1482" w:rsidP="00FD2C75">
      <w:pPr>
        <w:tabs>
          <w:tab w:val="left" w:pos="0"/>
        </w:tabs>
        <w:spacing w:line="360" w:lineRule="auto"/>
        <w:ind w:left="142"/>
        <w:jc w:val="both"/>
        <w:rPr>
          <w:rFonts w:ascii="Times New Roman" w:eastAsia="Times New Roman" w:hAnsi="Times New Roman" w:cs="Times New Roman"/>
          <w:sz w:val="24"/>
          <w:szCs w:val="24"/>
          <w:lang w:eastAsia="ru-RU"/>
        </w:rPr>
      </w:pPr>
    </w:p>
    <w:p w:rsidR="00A22866" w:rsidRDefault="007C011A">
      <w:pPr>
        <w:spacing w:after="0"/>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Показатели деятельности дошкольной образовательной организации, подлежащие самообследованию</w:t>
      </w:r>
    </w:p>
    <w:p w:rsidR="00A22866" w:rsidRDefault="00A22866">
      <w:pPr>
        <w:spacing w:after="0"/>
        <w:jc w:val="center"/>
        <w:outlineLvl w:val="3"/>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6691"/>
        <w:gridCol w:w="1962"/>
      </w:tblGrid>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N п/п</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Показатели</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Единица измерения</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Образовательная деятельность</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Calibri" w:eastAsia="Calibri" w:hAnsi="Calibri" w:cs="Times New Roman"/>
                <w:sz w:val="20"/>
                <w:szCs w:val="20"/>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r w:rsidR="007C011A">
              <w:rPr>
                <w:rFonts w:ascii="Times New Roman" w:eastAsia="Times New Roman" w:hAnsi="Times New Roman" w:cs="Times New Roman"/>
                <w:color w:val="000000"/>
                <w:sz w:val="24"/>
                <w:szCs w:val="24"/>
                <w:lang w:eastAsia="ru-RU"/>
              </w:rPr>
              <w:t xml:space="preserve">  детей</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режиме полного дня (12 часов)</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0000"/>
                <w:sz w:val="24"/>
                <w:szCs w:val="24"/>
                <w:lang w:eastAsia="ru-RU"/>
              </w:rPr>
              <w:t>49</w:t>
            </w:r>
            <w:r w:rsidR="007C011A">
              <w:rPr>
                <w:rFonts w:ascii="Times New Roman" w:eastAsia="Times New Roman" w:hAnsi="Times New Roman" w:cs="Times New Roman"/>
                <w:color w:val="000000"/>
                <w:sz w:val="24"/>
                <w:szCs w:val="24"/>
                <w:lang w:eastAsia="ru-RU"/>
              </w:rPr>
              <w:t xml:space="preserve"> </w:t>
            </w:r>
            <w:r w:rsidR="007C011A">
              <w:rPr>
                <w:rFonts w:ascii="Times New Roman" w:eastAsia="Times New Roman" w:hAnsi="Times New Roman" w:cs="Times New Roman"/>
                <w:sz w:val="24"/>
                <w:szCs w:val="24"/>
                <w:lang w:eastAsia="ru-RU"/>
              </w:rPr>
              <w:t>детей</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воспитанников в возрасте до 3 лет</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7C011A">
              <w:rPr>
                <w:rFonts w:ascii="Times New Roman" w:eastAsia="Times New Roman" w:hAnsi="Times New Roman" w:cs="Times New Roman"/>
                <w:color w:val="000000"/>
                <w:sz w:val="24"/>
                <w:szCs w:val="24"/>
                <w:lang w:eastAsia="ru-RU"/>
              </w:rPr>
              <w:t xml:space="preserve"> детей/ 20 %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воспитанников в возрасте от 3 до 8 лет</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40 </w:t>
            </w:r>
            <w:r w:rsidR="007C011A">
              <w:rPr>
                <w:rFonts w:ascii="Times New Roman" w:eastAsia="Times New Roman" w:hAnsi="Times New Roman" w:cs="Times New Roman"/>
                <w:color w:val="000000"/>
                <w:sz w:val="24"/>
                <w:szCs w:val="24"/>
                <w:lang w:eastAsia="ru-RU"/>
              </w:rPr>
              <w:t>детей/  80 %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r w:rsidR="007C011A">
              <w:rPr>
                <w:rFonts w:ascii="Times New Roman" w:eastAsia="Times New Roman" w:hAnsi="Times New Roman" w:cs="Times New Roman"/>
                <w:color w:val="000000"/>
                <w:sz w:val="24"/>
                <w:szCs w:val="24"/>
                <w:lang w:eastAsia="ru-RU"/>
              </w:rPr>
              <w:t xml:space="preserve">  детей/100%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режиме полного дня (12 часов)</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r w:rsidR="007C011A">
              <w:rPr>
                <w:rFonts w:ascii="Times New Roman" w:eastAsia="Times New Roman" w:hAnsi="Times New Roman" w:cs="Times New Roman"/>
                <w:color w:val="000000"/>
                <w:sz w:val="24"/>
                <w:szCs w:val="24"/>
                <w:lang w:eastAsia="ru-RU"/>
              </w:rPr>
              <w:t xml:space="preserve"> детей/ 100%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освоению образовательной программы дошкольного образования</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присмотру и уходу</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jc w:val="center"/>
              <w:rPr>
                <w:rFonts w:ascii="Times New Roman" w:eastAsia="Times New Roman" w:hAnsi="Times New Roman" w:cs="Times New Roman"/>
                <w:color w:val="FF0000"/>
                <w:sz w:val="24"/>
                <w:szCs w:val="24"/>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численность педагогических работников, в том числе:</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7C011A">
              <w:rPr>
                <w:rFonts w:ascii="Times New Roman" w:eastAsia="Times New Roman" w:hAnsi="Times New Roman" w:cs="Times New Roman"/>
                <w:color w:val="000000"/>
                <w:sz w:val="24"/>
                <w:szCs w:val="24"/>
                <w:lang w:eastAsia="ru-RU"/>
              </w:rPr>
              <w:t xml:space="preserve">  человек</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w:t>
            </w:r>
          </w:p>
        </w:tc>
        <w:tc>
          <w:tcPr>
            <w:tcW w:w="1019" w:type="pct"/>
            <w:tcBorders>
              <w:top w:val="single" w:sz="4" w:space="0" w:color="auto"/>
              <w:left w:val="single" w:sz="4" w:space="0" w:color="auto"/>
              <w:bottom w:val="single" w:sz="4" w:space="0" w:color="auto"/>
              <w:right w:val="single" w:sz="4" w:space="0" w:color="auto"/>
            </w:tcBorders>
          </w:tcPr>
          <w:p w:rsidR="00A22866" w:rsidRDefault="00565A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человек/ 60</w:t>
            </w:r>
            <w:r w:rsidR="007C011A">
              <w:rPr>
                <w:rFonts w:ascii="Times New Roman" w:eastAsia="Times New Roman" w:hAnsi="Times New Roman" w:cs="Times New Roman"/>
                <w:color w:val="000000"/>
                <w:sz w:val="24"/>
                <w:szCs w:val="24"/>
                <w:lang w:eastAsia="ru-RU"/>
              </w:rPr>
              <w:t xml:space="preserve">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человека/ 18 %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человека / 27 %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человека / 18 %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7C011A">
              <w:rPr>
                <w:rFonts w:ascii="Times New Roman" w:eastAsia="Times New Roman" w:hAnsi="Times New Roman" w:cs="Times New Roman"/>
                <w:color w:val="000000"/>
                <w:sz w:val="24"/>
                <w:szCs w:val="24"/>
                <w:lang w:eastAsia="ru-RU"/>
              </w:rPr>
              <w:t xml:space="preserve"> человек/ 90 %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Высшая</w:t>
            </w:r>
          </w:p>
        </w:tc>
        <w:tc>
          <w:tcPr>
            <w:tcW w:w="1019" w:type="pct"/>
            <w:tcBorders>
              <w:top w:val="single" w:sz="4" w:space="0" w:color="auto"/>
              <w:left w:val="single" w:sz="4" w:space="0" w:color="auto"/>
              <w:bottom w:val="single" w:sz="4" w:space="0" w:color="auto"/>
              <w:right w:val="single" w:sz="4" w:space="0" w:color="auto"/>
            </w:tcBorders>
          </w:tcPr>
          <w:p w:rsidR="00A22866" w:rsidRDefault="003B718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человека/40 </w:t>
            </w:r>
            <w:r w:rsidR="007C011A">
              <w:rPr>
                <w:rFonts w:ascii="Times New Roman" w:eastAsia="Times New Roman" w:hAnsi="Times New Roman" w:cs="Times New Roman"/>
                <w:color w:val="000000"/>
                <w:sz w:val="24"/>
                <w:szCs w:val="24"/>
                <w:lang w:eastAsia="ru-RU"/>
              </w:rPr>
              <w:t>%</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Первая</w:t>
            </w:r>
          </w:p>
        </w:tc>
        <w:tc>
          <w:tcPr>
            <w:tcW w:w="1019" w:type="pct"/>
            <w:tcBorders>
              <w:top w:val="single" w:sz="4" w:space="0" w:color="auto"/>
              <w:left w:val="single" w:sz="4" w:space="0" w:color="auto"/>
              <w:bottom w:val="single" w:sz="4" w:space="0" w:color="auto"/>
              <w:right w:val="single" w:sz="4" w:space="0" w:color="auto"/>
            </w:tcBorders>
          </w:tcPr>
          <w:p w:rsidR="00A22866" w:rsidRDefault="00565AE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человек/ 20</w:t>
            </w:r>
            <w:r w:rsidR="007C011A">
              <w:rPr>
                <w:rFonts w:ascii="Times New Roman" w:eastAsia="Times New Roman" w:hAnsi="Times New Roman" w:cs="Times New Roman"/>
                <w:color w:val="000000"/>
                <w:sz w:val="24"/>
                <w:szCs w:val="24"/>
                <w:lang w:eastAsia="ru-RU"/>
              </w:rPr>
              <w:t xml:space="preserve">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w:t>
            </w:r>
            <w:r>
              <w:rPr>
                <w:rFonts w:ascii="Times New Roman" w:eastAsia="Times New Roman" w:hAnsi="Times New Roman" w:cs="Times New Roman"/>
                <w:color w:val="000000"/>
                <w:sz w:val="24"/>
                <w:szCs w:val="24"/>
                <w:lang w:eastAsia="ru-RU"/>
              </w:rPr>
              <w:t>.8.3.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Соответствие занимаемой должности</w:t>
            </w:r>
          </w:p>
        </w:tc>
        <w:tc>
          <w:tcPr>
            <w:tcW w:w="1019" w:type="pct"/>
            <w:tcBorders>
              <w:top w:val="single" w:sz="4" w:space="0" w:color="auto"/>
              <w:left w:val="single" w:sz="4" w:space="0" w:color="auto"/>
              <w:bottom w:val="single" w:sz="4" w:space="0" w:color="auto"/>
              <w:right w:val="single" w:sz="4" w:space="0" w:color="auto"/>
            </w:tcBorders>
          </w:tcPr>
          <w:p w:rsidR="00A22866" w:rsidRDefault="00565AE5">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4 человека/40%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Times New Roman" w:eastAsia="Times New Roman" w:hAnsi="Times New Roman" w:cs="Times New Roman"/>
                <w:color w:val="000000"/>
                <w:sz w:val="24"/>
                <w:szCs w:val="24"/>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5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человека/ 18 %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Свыше 30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человека/ 27 %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1.10</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человека/ 30 %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человек/ 100 %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человек/100 %</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Соотношение "педагогический работник/воспитанник" в дошкольной образовательной организации</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педагогов/49</w:t>
            </w:r>
          </w:p>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детей</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в образовательной организации следующих педагогических работников: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Times New Roman" w:eastAsia="Times New Roman" w:hAnsi="Times New Roman" w:cs="Times New Roman"/>
                <w:sz w:val="24"/>
                <w:szCs w:val="24"/>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Музыкального руководителя</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Инструктора по физической культуре</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Учителя-логопеда</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Логопеда</w:t>
            </w:r>
          </w:p>
        </w:tc>
        <w:tc>
          <w:tcPr>
            <w:tcW w:w="1019" w:type="pct"/>
            <w:tcBorders>
              <w:top w:val="single" w:sz="4" w:space="0" w:color="auto"/>
              <w:left w:val="single" w:sz="4" w:space="0" w:color="auto"/>
              <w:bottom w:val="single" w:sz="4" w:space="0" w:color="auto"/>
              <w:right w:val="single" w:sz="4" w:space="0" w:color="auto"/>
            </w:tcBorders>
          </w:tcPr>
          <w:p w:rsidR="00A22866" w:rsidRDefault="00CD51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Учителя-дефектолога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нет</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1.15.6</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Педагога-психолога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Инфраструктура</w:t>
            </w:r>
          </w:p>
        </w:tc>
        <w:tc>
          <w:tcPr>
            <w:tcW w:w="1019" w:type="pct"/>
            <w:tcBorders>
              <w:top w:val="single" w:sz="4" w:space="0" w:color="auto"/>
              <w:left w:val="single" w:sz="4" w:space="0" w:color="auto"/>
              <w:bottom w:val="single" w:sz="4" w:space="0" w:color="auto"/>
              <w:right w:val="single" w:sz="4" w:space="0" w:color="auto"/>
            </w:tcBorders>
          </w:tcPr>
          <w:p w:rsidR="00A22866" w:rsidRDefault="00A22866">
            <w:pPr>
              <w:spacing w:after="0" w:line="240" w:lineRule="auto"/>
              <w:rPr>
                <w:rFonts w:ascii="Calibri" w:eastAsia="Calibri" w:hAnsi="Calibri" w:cs="Times New Roman"/>
                <w:sz w:val="20"/>
                <w:szCs w:val="20"/>
                <w:lang w:eastAsia="ru-RU"/>
              </w:rPr>
            </w:pP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кв. м</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Площадь помещений для организации дополнительных видов деятельности воспитанников</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0 кв.м</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физкультурного зала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музыкального зала</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w:t>
            </w:r>
          </w:p>
        </w:tc>
      </w:tr>
      <w:tr w:rsidR="00A22866">
        <w:tc>
          <w:tcPr>
            <w:tcW w:w="506"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3475"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019" w:type="pct"/>
            <w:tcBorders>
              <w:top w:val="single" w:sz="4" w:space="0" w:color="auto"/>
              <w:left w:val="single" w:sz="4" w:space="0" w:color="auto"/>
              <w:bottom w:val="single" w:sz="4" w:space="0" w:color="auto"/>
              <w:right w:val="single" w:sz="4" w:space="0" w:color="auto"/>
            </w:tcBorders>
          </w:tcPr>
          <w:p w:rsidR="00A22866" w:rsidRDefault="007C011A">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да</w:t>
            </w:r>
          </w:p>
        </w:tc>
      </w:tr>
    </w:tbl>
    <w:p w:rsidR="00A22866" w:rsidRDefault="00A22866">
      <w:pPr>
        <w:spacing w:after="0" w:line="360" w:lineRule="auto"/>
        <w:ind w:firstLine="567"/>
        <w:jc w:val="both"/>
        <w:rPr>
          <w:rFonts w:ascii="Times New Roman" w:eastAsia="Times New Roman" w:hAnsi="Times New Roman" w:cs="Times New Roman"/>
          <w:sz w:val="24"/>
          <w:szCs w:val="24"/>
          <w:lang w:eastAsia="ru-RU"/>
        </w:rPr>
      </w:pPr>
    </w:p>
    <w:p w:rsidR="00A22866" w:rsidRDefault="00A22866">
      <w:pPr>
        <w:shd w:val="clear" w:color="auto" w:fill="FFFFFF"/>
        <w:autoSpaceDE w:val="0"/>
        <w:autoSpaceDN w:val="0"/>
        <w:adjustRightInd w:val="0"/>
        <w:spacing w:line="360" w:lineRule="auto"/>
        <w:ind w:firstLine="567"/>
        <w:jc w:val="both"/>
        <w:rPr>
          <w:rFonts w:ascii="Calibri" w:eastAsia="Times New Roman" w:hAnsi="Calibri" w:cs="Times New Roman"/>
          <w:lang w:eastAsia="ru-RU"/>
        </w:rPr>
      </w:pPr>
    </w:p>
    <w:p w:rsidR="00A22866" w:rsidRDefault="00A22866"/>
    <w:p w:rsidR="00A22866" w:rsidRDefault="00A22866"/>
    <w:sectPr w:rsidR="00A22866">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28B" w:rsidRDefault="0070528B">
      <w:pPr>
        <w:spacing w:line="240" w:lineRule="auto"/>
      </w:pPr>
      <w:r>
        <w:separator/>
      </w:r>
    </w:p>
  </w:endnote>
  <w:endnote w:type="continuationSeparator" w:id="0">
    <w:p w:rsidR="0070528B" w:rsidRDefault="00705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28B" w:rsidRDefault="0070528B">
      <w:pPr>
        <w:spacing w:after="0"/>
      </w:pPr>
      <w:r>
        <w:separator/>
      </w:r>
    </w:p>
  </w:footnote>
  <w:footnote w:type="continuationSeparator" w:id="0">
    <w:p w:rsidR="0070528B" w:rsidRDefault="0070528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45"/>
    <w:multiLevelType w:val="multilevel"/>
    <w:tmpl w:val="016E04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AC29CC"/>
    <w:multiLevelType w:val="multilevel"/>
    <w:tmpl w:val="11AC29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103DFE"/>
    <w:multiLevelType w:val="multilevel"/>
    <w:tmpl w:val="19103D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B8567F3"/>
    <w:multiLevelType w:val="multilevel"/>
    <w:tmpl w:val="1B8567F3"/>
    <w:lvl w:ilvl="0">
      <w:start w:val="1"/>
      <w:numFmt w:val="bullet"/>
      <w:lvlText w:val=""/>
      <w:lvlJc w:val="left"/>
      <w:pPr>
        <w:ind w:left="153" w:hanging="360"/>
      </w:pPr>
      <w:rPr>
        <w:rFonts w:ascii="Symbol" w:hAnsi="Symbol" w:hint="default"/>
      </w:rPr>
    </w:lvl>
    <w:lvl w:ilvl="1">
      <w:start w:val="1"/>
      <w:numFmt w:val="bullet"/>
      <w:lvlText w:val="o"/>
      <w:lvlJc w:val="left"/>
      <w:pPr>
        <w:ind w:left="873" w:hanging="360"/>
      </w:pPr>
      <w:rPr>
        <w:rFonts w:ascii="Courier New" w:hAnsi="Courier New" w:cs="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cs="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cs="Courier New" w:hint="default"/>
      </w:rPr>
    </w:lvl>
    <w:lvl w:ilvl="8">
      <w:start w:val="1"/>
      <w:numFmt w:val="bullet"/>
      <w:lvlText w:val=""/>
      <w:lvlJc w:val="left"/>
      <w:pPr>
        <w:ind w:left="5913" w:hanging="360"/>
      </w:pPr>
      <w:rPr>
        <w:rFonts w:ascii="Wingdings" w:hAnsi="Wingdings" w:hint="default"/>
      </w:rPr>
    </w:lvl>
  </w:abstractNum>
  <w:abstractNum w:abstractNumId="4" w15:restartNumberingAfterBreak="0">
    <w:nsid w:val="289B0C55"/>
    <w:multiLevelType w:val="multilevel"/>
    <w:tmpl w:val="289B0C5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BF11755"/>
    <w:multiLevelType w:val="hybridMultilevel"/>
    <w:tmpl w:val="8BE4263C"/>
    <w:lvl w:ilvl="0" w:tplc="D61EB56C">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15:restartNumberingAfterBreak="0">
    <w:nsid w:val="4D5F7171"/>
    <w:multiLevelType w:val="multilevel"/>
    <w:tmpl w:val="4D5F71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0121F4"/>
    <w:multiLevelType w:val="multilevel"/>
    <w:tmpl w:val="690121F4"/>
    <w:lvl w:ilvl="0">
      <w:start w:val="1"/>
      <w:numFmt w:val="bullet"/>
      <w:lvlText w:val=""/>
      <w:lvlJc w:val="left"/>
      <w:pPr>
        <w:tabs>
          <w:tab w:val="left" w:pos="8724"/>
        </w:tabs>
        <w:ind w:left="8724" w:hanging="360"/>
      </w:pPr>
      <w:rPr>
        <w:rFonts w:ascii="Symbol" w:hAnsi="Symbol" w:hint="default"/>
      </w:rPr>
    </w:lvl>
    <w:lvl w:ilvl="1">
      <w:start w:val="1"/>
      <w:numFmt w:val="bullet"/>
      <w:lvlText w:val="o"/>
      <w:lvlJc w:val="left"/>
      <w:pPr>
        <w:tabs>
          <w:tab w:val="left" w:pos="9444"/>
        </w:tabs>
        <w:ind w:left="9444" w:hanging="360"/>
      </w:pPr>
      <w:rPr>
        <w:rFonts w:ascii="Courier New" w:hAnsi="Courier New" w:hint="default"/>
      </w:rPr>
    </w:lvl>
    <w:lvl w:ilvl="2">
      <w:start w:val="1"/>
      <w:numFmt w:val="bullet"/>
      <w:lvlText w:val=""/>
      <w:lvlJc w:val="left"/>
      <w:pPr>
        <w:tabs>
          <w:tab w:val="left" w:pos="10164"/>
        </w:tabs>
        <w:ind w:left="10164" w:hanging="360"/>
      </w:pPr>
      <w:rPr>
        <w:rFonts w:ascii="Wingdings" w:hAnsi="Wingdings" w:hint="default"/>
      </w:rPr>
    </w:lvl>
    <w:lvl w:ilvl="3">
      <w:start w:val="1"/>
      <w:numFmt w:val="bullet"/>
      <w:lvlText w:val=""/>
      <w:lvlJc w:val="left"/>
      <w:pPr>
        <w:tabs>
          <w:tab w:val="left" w:pos="10884"/>
        </w:tabs>
        <w:ind w:left="10884" w:hanging="360"/>
      </w:pPr>
      <w:rPr>
        <w:rFonts w:ascii="Symbol" w:hAnsi="Symbol" w:hint="default"/>
      </w:rPr>
    </w:lvl>
    <w:lvl w:ilvl="4">
      <w:start w:val="1"/>
      <w:numFmt w:val="bullet"/>
      <w:lvlText w:val="o"/>
      <w:lvlJc w:val="left"/>
      <w:pPr>
        <w:tabs>
          <w:tab w:val="left" w:pos="11604"/>
        </w:tabs>
        <w:ind w:left="11604" w:hanging="360"/>
      </w:pPr>
      <w:rPr>
        <w:rFonts w:ascii="Courier New" w:hAnsi="Courier New" w:hint="default"/>
      </w:rPr>
    </w:lvl>
    <w:lvl w:ilvl="5">
      <w:start w:val="1"/>
      <w:numFmt w:val="bullet"/>
      <w:lvlText w:val=""/>
      <w:lvlJc w:val="left"/>
      <w:pPr>
        <w:tabs>
          <w:tab w:val="left" w:pos="12324"/>
        </w:tabs>
        <w:ind w:left="12324" w:hanging="360"/>
      </w:pPr>
      <w:rPr>
        <w:rFonts w:ascii="Wingdings" w:hAnsi="Wingdings" w:hint="default"/>
      </w:rPr>
    </w:lvl>
    <w:lvl w:ilvl="6">
      <w:start w:val="1"/>
      <w:numFmt w:val="bullet"/>
      <w:lvlText w:val=""/>
      <w:lvlJc w:val="left"/>
      <w:pPr>
        <w:tabs>
          <w:tab w:val="left" w:pos="13044"/>
        </w:tabs>
        <w:ind w:left="13044" w:hanging="360"/>
      </w:pPr>
      <w:rPr>
        <w:rFonts w:ascii="Symbol" w:hAnsi="Symbol" w:hint="default"/>
      </w:rPr>
    </w:lvl>
    <w:lvl w:ilvl="7">
      <w:start w:val="1"/>
      <w:numFmt w:val="bullet"/>
      <w:lvlText w:val="o"/>
      <w:lvlJc w:val="left"/>
      <w:pPr>
        <w:tabs>
          <w:tab w:val="left" w:pos="13764"/>
        </w:tabs>
        <w:ind w:left="13764" w:hanging="360"/>
      </w:pPr>
      <w:rPr>
        <w:rFonts w:ascii="Courier New" w:hAnsi="Courier New" w:hint="default"/>
      </w:rPr>
    </w:lvl>
    <w:lvl w:ilvl="8">
      <w:start w:val="1"/>
      <w:numFmt w:val="bullet"/>
      <w:lvlText w:val=""/>
      <w:lvlJc w:val="left"/>
      <w:pPr>
        <w:tabs>
          <w:tab w:val="left" w:pos="14484"/>
        </w:tabs>
        <w:ind w:left="14484" w:hanging="360"/>
      </w:pPr>
      <w:rPr>
        <w:rFonts w:ascii="Wingdings" w:hAnsi="Wingdings" w:hint="default"/>
      </w:rPr>
    </w:lvl>
  </w:abstractNum>
  <w:abstractNum w:abstractNumId="8" w15:restartNumberingAfterBreak="0">
    <w:nsid w:val="6EE34BBC"/>
    <w:multiLevelType w:val="multilevel"/>
    <w:tmpl w:val="6EE34B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0"/>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70E"/>
    <w:rsid w:val="00004C5D"/>
    <w:rsid w:val="000107C6"/>
    <w:rsid w:val="00020334"/>
    <w:rsid w:val="00041067"/>
    <w:rsid w:val="00043E01"/>
    <w:rsid w:val="00070199"/>
    <w:rsid w:val="00070B40"/>
    <w:rsid w:val="00073F26"/>
    <w:rsid w:val="00087EEF"/>
    <w:rsid w:val="0009528A"/>
    <w:rsid w:val="000D7A51"/>
    <w:rsid w:val="000E547F"/>
    <w:rsid w:val="000F7B36"/>
    <w:rsid w:val="0010073E"/>
    <w:rsid w:val="0011106C"/>
    <w:rsid w:val="0012551F"/>
    <w:rsid w:val="00130D6F"/>
    <w:rsid w:val="001314A1"/>
    <w:rsid w:val="00133D79"/>
    <w:rsid w:val="00145DBE"/>
    <w:rsid w:val="00146BE2"/>
    <w:rsid w:val="00151416"/>
    <w:rsid w:val="00152446"/>
    <w:rsid w:val="00154386"/>
    <w:rsid w:val="001551DD"/>
    <w:rsid w:val="00175443"/>
    <w:rsid w:val="00190724"/>
    <w:rsid w:val="00196225"/>
    <w:rsid w:val="001A1482"/>
    <w:rsid w:val="001A4FDE"/>
    <w:rsid w:val="001B5EB2"/>
    <w:rsid w:val="001B6669"/>
    <w:rsid w:val="001C1B0C"/>
    <w:rsid w:val="001C54F9"/>
    <w:rsid w:val="001E01E7"/>
    <w:rsid w:val="001E7526"/>
    <w:rsid w:val="001F06A8"/>
    <w:rsid w:val="00215616"/>
    <w:rsid w:val="00221B16"/>
    <w:rsid w:val="002650A4"/>
    <w:rsid w:val="00291379"/>
    <w:rsid w:val="002948C6"/>
    <w:rsid w:val="002B4D72"/>
    <w:rsid w:val="002E33A4"/>
    <w:rsid w:val="00301911"/>
    <w:rsid w:val="00322E8C"/>
    <w:rsid w:val="003261E8"/>
    <w:rsid w:val="003413FA"/>
    <w:rsid w:val="003573AE"/>
    <w:rsid w:val="00365A84"/>
    <w:rsid w:val="00382E8F"/>
    <w:rsid w:val="003921F6"/>
    <w:rsid w:val="00397C16"/>
    <w:rsid w:val="003A7E04"/>
    <w:rsid w:val="003B4193"/>
    <w:rsid w:val="003B7186"/>
    <w:rsid w:val="003C21F4"/>
    <w:rsid w:val="003C6018"/>
    <w:rsid w:val="003D146A"/>
    <w:rsid w:val="003D2645"/>
    <w:rsid w:val="003E4900"/>
    <w:rsid w:val="003F4866"/>
    <w:rsid w:val="00423737"/>
    <w:rsid w:val="0042470E"/>
    <w:rsid w:val="00425162"/>
    <w:rsid w:val="00434637"/>
    <w:rsid w:val="00444848"/>
    <w:rsid w:val="0045199D"/>
    <w:rsid w:val="00461B9A"/>
    <w:rsid w:val="004676C2"/>
    <w:rsid w:val="00471442"/>
    <w:rsid w:val="00496CA3"/>
    <w:rsid w:val="004B6E3B"/>
    <w:rsid w:val="004E0BBB"/>
    <w:rsid w:val="004E1C13"/>
    <w:rsid w:val="00522530"/>
    <w:rsid w:val="00536374"/>
    <w:rsid w:val="00544F7A"/>
    <w:rsid w:val="00565AE5"/>
    <w:rsid w:val="005716CA"/>
    <w:rsid w:val="00581DBB"/>
    <w:rsid w:val="005868F4"/>
    <w:rsid w:val="005947E8"/>
    <w:rsid w:val="005B1EB0"/>
    <w:rsid w:val="005B6E8F"/>
    <w:rsid w:val="005C2B6A"/>
    <w:rsid w:val="005C334E"/>
    <w:rsid w:val="005E509F"/>
    <w:rsid w:val="005E5DB9"/>
    <w:rsid w:val="005E5DD0"/>
    <w:rsid w:val="006201C6"/>
    <w:rsid w:val="006361CA"/>
    <w:rsid w:val="00657464"/>
    <w:rsid w:val="00683FBC"/>
    <w:rsid w:val="006879F6"/>
    <w:rsid w:val="00692177"/>
    <w:rsid w:val="0069345B"/>
    <w:rsid w:val="006E2781"/>
    <w:rsid w:val="006F653E"/>
    <w:rsid w:val="0070528B"/>
    <w:rsid w:val="00722C78"/>
    <w:rsid w:val="00730396"/>
    <w:rsid w:val="00740353"/>
    <w:rsid w:val="007546EB"/>
    <w:rsid w:val="00761C69"/>
    <w:rsid w:val="007A7F12"/>
    <w:rsid w:val="007C011A"/>
    <w:rsid w:val="007C141C"/>
    <w:rsid w:val="007C66D6"/>
    <w:rsid w:val="007D37A8"/>
    <w:rsid w:val="007F35C6"/>
    <w:rsid w:val="00814345"/>
    <w:rsid w:val="00833019"/>
    <w:rsid w:val="008A153A"/>
    <w:rsid w:val="008C6552"/>
    <w:rsid w:val="008E7356"/>
    <w:rsid w:val="00904740"/>
    <w:rsid w:val="0091338D"/>
    <w:rsid w:val="00920C58"/>
    <w:rsid w:val="00926945"/>
    <w:rsid w:val="00935590"/>
    <w:rsid w:val="00970B90"/>
    <w:rsid w:val="009712E5"/>
    <w:rsid w:val="00980D22"/>
    <w:rsid w:val="009B52DB"/>
    <w:rsid w:val="009D0B4C"/>
    <w:rsid w:val="009D0B82"/>
    <w:rsid w:val="009D305D"/>
    <w:rsid w:val="009F1F67"/>
    <w:rsid w:val="009F771E"/>
    <w:rsid w:val="00A01C8A"/>
    <w:rsid w:val="00A22866"/>
    <w:rsid w:val="00A922FE"/>
    <w:rsid w:val="00AC07FA"/>
    <w:rsid w:val="00AC25B1"/>
    <w:rsid w:val="00AE2108"/>
    <w:rsid w:val="00AF6092"/>
    <w:rsid w:val="00B01960"/>
    <w:rsid w:val="00B071F2"/>
    <w:rsid w:val="00B15405"/>
    <w:rsid w:val="00B3266A"/>
    <w:rsid w:val="00B455DC"/>
    <w:rsid w:val="00B64B83"/>
    <w:rsid w:val="00B92546"/>
    <w:rsid w:val="00BC34D4"/>
    <w:rsid w:val="00C200DE"/>
    <w:rsid w:val="00C402D8"/>
    <w:rsid w:val="00C6610D"/>
    <w:rsid w:val="00C855E3"/>
    <w:rsid w:val="00C97B31"/>
    <w:rsid w:val="00CB4F35"/>
    <w:rsid w:val="00CB7AAE"/>
    <w:rsid w:val="00CC65E1"/>
    <w:rsid w:val="00CC7BA2"/>
    <w:rsid w:val="00CD5165"/>
    <w:rsid w:val="00D15E38"/>
    <w:rsid w:val="00D21384"/>
    <w:rsid w:val="00D22DBF"/>
    <w:rsid w:val="00D37810"/>
    <w:rsid w:val="00D563C0"/>
    <w:rsid w:val="00D72E1C"/>
    <w:rsid w:val="00D77E93"/>
    <w:rsid w:val="00D8789D"/>
    <w:rsid w:val="00DA0849"/>
    <w:rsid w:val="00DC01F1"/>
    <w:rsid w:val="00DC2DD6"/>
    <w:rsid w:val="00DD5257"/>
    <w:rsid w:val="00DF5FBB"/>
    <w:rsid w:val="00E35A39"/>
    <w:rsid w:val="00E60FB0"/>
    <w:rsid w:val="00E84941"/>
    <w:rsid w:val="00E9445A"/>
    <w:rsid w:val="00EB4139"/>
    <w:rsid w:val="00ED12D3"/>
    <w:rsid w:val="00EF700C"/>
    <w:rsid w:val="00F041E0"/>
    <w:rsid w:val="00F06BB3"/>
    <w:rsid w:val="00F20CBE"/>
    <w:rsid w:val="00F24365"/>
    <w:rsid w:val="00F266F5"/>
    <w:rsid w:val="00F462F9"/>
    <w:rsid w:val="00F93D07"/>
    <w:rsid w:val="00FC2EFB"/>
    <w:rsid w:val="00FD2C75"/>
    <w:rsid w:val="2C2D3D11"/>
    <w:rsid w:val="4F8267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60E8"/>
  <w15:docId w15:val="{BBE4D247-8DE0-4FD6-BD36-81D9EDA6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Body Text Indent"/>
    <w:basedOn w:val="a"/>
    <w:link w:val="a7"/>
    <w:uiPriority w:val="99"/>
    <w:qFormat/>
    <w:pPr>
      <w:spacing w:after="0" w:line="240" w:lineRule="auto"/>
      <w:ind w:firstLine="708"/>
      <w:jc w:val="both"/>
    </w:pPr>
    <w:rPr>
      <w:rFonts w:ascii="Times New Roman" w:eastAsia="Times New Roman" w:hAnsi="Times New Roman" w:cs="Calibri"/>
      <w:sz w:val="28"/>
      <w:szCs w:val="28"/>
      <w:lang w:eastAsia="ru-RU"/>
    </w:rPr>
  </w:style>
  <w:style w:type="paragraph" w:styleId="a8">
    <w:name w:val="Normal (Web)"/>
    <w:basedOn w:val="a"/>
    <w:uiPriority w:val="99"/>
    <w:unhideWhenUsed/>
    <w:qFormat/>
    <w:pPr>
      <w:spacing w:after="0" w:line="240" w:lineRule="auto"/>
      <w:ind w:left="708"/>
      <w:contextualSpacing/>
    </w:pPr>
    <w:rPr>
      <w:rFonts w:ascii="Times New Roman" w:eastAsia="Times New Roman" w:hAnsi="Times New Roman" w:cs="Times New Roman"/>
      <w:sz w:val="24"/>
      <w:szCs w:val="24"/>
      <w:lang w:eastAsia="ru-RU"/>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Основной текст с отступом Знак"/>
    <w:basedOn w:val="a0"/>
    <w:link w:val="a6"/>
    <w:uiPriority w:val="99"/>
    <w:qFormat/>
    <w:rPr>
      <w:rFonts w:ascii="Times New Roman" w:eastAsia="Times New Roman" w:hAnsi="Times New Roman" w:cs="Calibri"/>
      <w:sz w:val="28"/>
      <w:szCs w:val="28"/>
      <w:lang w:eastAsia="ru-RU"/>
    </w:rPr>
  </w:style>
  <w:style w:type="character" w:customStyle="1" w:styleId="aa">
    <w:name w:val="Без интервала Знак"/>
    <w:link w:val="ab"/>
    <w:qFormat/>
    <w:locked/>
    <w:rPr>
      <w:rFonts w:ascii="Times New Roman" w:eastAsia="Times New Roman" w:hAnsi="Times New Roman" w:cs="Times New Roman"/>
      <w:sz w:val="20"/>
      <w:szCs w:val="20"/>
      <w:lang w:eastAsia="ru-RU"/>
    </w:rPr>
  </w:style>
  <w:style w:type="paragraph" w:styleId="ab">
    <w:name w:val="No Spacing"/>
    <w:link w:val="aa"/>
    <w:qFormat/>
    <w:pPr>
      <w:widowControl w:val="0"/>
      <w:autoSpaceDE w:val="0"/>
      <w:autoSpaceDN w:val="0"/>
      <w:adjustRightInd w:val="0"/>
    </w:pPr>
    <w:rPr>
      <w:rFonts w:ascii="Times New Roman" w:eastAsia="Times New Roman" w:hAnsi="Times New Roman" w:cs="Times New Roman"/>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c">
    <w:name w:val="List Paragraph"/>
    <w:basedOn w:val="a"/>
    <w:uiPriority w:val="34"/>
    <w:qFormat/>
    <w:pPr>
      <w:ind w:left="720"/>
      <w:contextualSpacing/>
    </w:pPr>
  </w:style>
  <w:style w:type="table" w:customStyle="1" w:styleId="TableGrid">
    <w:name w:val="TableGrid"/>
    <w:rsid w:val="00C855E3"/>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33.tvoysadik.ru" TargetMode="External"/><Relationship Id="rId3" Type="http://schemas.openxmlformats.org/officeDocument/2006/relationships/settings" Target="settings.xml"/><Relationship Id="rId7" Type="http://schemas.openxmlformats.org/officeDocument/2006/relationships/hyperlink" Target="mailto:mbdou333@eduek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333.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25</Pages>
  <Words>8907</Words>
  <Characters>50774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sad1</dc:creator>
  <cp:lastModifiedBy>User</cp:lastModifiedBy>
  <cp:revision>21</cp:revision>
  <cp:lastPrinted>2022-03-31T07:10:00Z</cp:lastPrinted>
  <dcterms:created xsi:type="dcterms:W3CDTF">2025-04-18T07:28:00Z</dcterms:created>
  <dcterms:modified xsi:type="dcterms:W3CDTF">2025-04-29T12:24:00Z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ACD99BB562E24FCCAB570365C6C30719</vt:lpwstr>
  </property>
</Properties>
</file>