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0D" w:rsidRPr="00D026D1" w:rsidRDefault="00F8420D" w:rsidP="00D026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5B9BD5" w:themeColor="accent1"/>
          <w:sz w:val="21"/>
          <w:szCs w:val="21"/>
        </w:rPr>
      </w:pPr>
      <w:r w:rsidRPr="00D026D1">
        <w:rPr>
          <w:b/>
          <w:bCs/>
          <w:color w:val="5B9BD5" w:themeColor="accent1"/>
          <w:sz w:val="40"/>
          <w:szCs w:val="40"/>
        </w:rPr>
        <w:t xml:space="preserve">Памятка для родителей: </w:t>
      </w:r>
    </w:p>
    <w:p w:rsidR="00F8420D" w:rsidRPr="00D026D1" w:rsidRDefault="00F8420D" w:rsidP="00D026D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5B9BD5" w:themeColor="accent1"/>
          <w:sz w:val="21"/>
          <w:szCs w:val="21"/>
        </w:rPr>
      </w:pPr>
      <w:r w:rsidRPr="00D026D1">
        <w:rPr>
          <w:b/>
          <w:bCs/>
          <w:color w:val="5B9BD5" w:themeColor="accent1"/>
          <w:sz w:val="40"/>
          <w:szCs w:val="40"/>
        </w:rPr>
        <w:t>Безопасные шаги на пути к безопасности на дороге.</w:t>
      </w:r>
    </w:p>
    <w:p w:rsidR="00F8420D" w:rsidRPr="00477FE4" w:rsidRDefault="00F8420D" w:rsidP="00D026D1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color w:val="FF0000"/>
          <w:sz w:val="27"/>
          <w:szCs w:val="27"/>
        </w:rPr>
        <w:t>Что должны знать родители о своем ребенке?</w:t>
      </w:r>
    </w:p>
    <w:p w:rsidR="00F8420D" w:rsidRPr="00477FE4" w:rsidRDefault="00F8420D" w:rsidP="00D026D1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b/>
          <w:bCs/>
          <w:color w:val="FF0000"/>
          <w:sz w:val="27"/>
          <w:szCs w:val="27"/>
        </w:rPr>
        <w:t>В 3-4 года</w:t>
      </w:r>
      <w:r w:rsidRPr="00477FE4">
        <w:rPr>
          <w:color w:val="FF0000"/>
          <w:sz w:val="27"/>
          <w:szCs w:val="27"/>
        </w:rPr>
        <w:t xml:space="preserve"> ребенок может отличить движущуюся машину от </w:t>
      </w:r>
      <w:proofErr w:type="gramStart"/>
      <w:r w:rsidRPr="00477FE4">
        <w:rPr>
          <w:color w:val="FF0000"/>
          <w:sz w:val="27"/>
          <w:szCs w:val="27"/>
        </w:rPr>
        <w:t>стоящей</w:t>
      </w:r>
      <w:proofErr w:type="gramEnd"/>
      <w:r w:rsidRPr="00477FE4">
        <w:rPr>
          <w:color w:val="FF0000"/>
          <w:sz w:val="27"/>
          <w:szCs w:val="27"/>
        </w:rPr>
        <w:t>, но он уверен, что машина останавливается мгновенно.</w:t>
      </w:r>
    </w:p>
    <w:p w:rsidR="00F8420D" w:rsidRPr="00477FE4" w:rsidRDefault="00F8420D" w:rsidP="00D026D1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b/>
          <w:bCs/>
          <w:color w:val="FF0000"/>
          <w:sz w:val="27"/>
          <w:szCs w:val="27"/>
        </w:rPr>
        <w:t>В 6 лет</w:t>
      </w:r>
      <w:r w:rsidR="00D026D1" w:rsidRPr="00477FE4">
        <w:rPr>
          <w:color w:val="FF0000"/>
          <w:sz w:val="27"/>
          <w:szCs w:val="27"/>
        </w:rPr>
        <w:t>:</w:t>
      </w:r>
      <w:r w:rsidRPr="00477FE4">
        <w:rPr>
          <w:color w:val="FF0000"/>
          <w:sz w:val="27"/>
          <w:szCs w:val="27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477FE4">
        <w:rPr>
          <w:color w:val="FF0000"/>
          <w:sz w:val="27"/>
          <w:szCs w:val="27"/>
        </w:rPr>
        <w:t>от</w:t>
      </w:r>
      <w:proofErr w:type="gramEnd"/>
      <w:r w:rsidRPr="00477FE4">
        <w:rPr>
          <w:color w:val="FF0000"/>
          <w:sz w:val="27"/>
          <w:szCs w:val="27"/>
        </w:rPr>
        <w:t xml:space="preserve"> незначительного.</w:t>
      </w:r>
    </w:p>
    <w:p w:rsidR="00F8420D" w:rsidRPr="00477FE4" w:rsidRDefault="00F8420D" w:rsidP="00D026D1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b/>
          <w:bCs/>
          <w:color w:val="FF0000"/>
          <w:sz w:val="27"/>
          <w:szCs w:val="27"/>
        </w:rPr>
        <w:t>В 7 лет</w:t>
      </w:r>
      <w:r w:rsidR="00D026D1" w:rsidRPr="00477FE4">
        <w:rPr>
          <w:color w:val="FF0000"/>
          <w:sz w:val="27"/>
          <w:szCs w:val="27"/>
        </w:rPr>
        <w:t xml:space="preserve">: </w:t>
      </w:r>
      <w:r w:rsidRPr="00477FE4">
        <w:rPr>
          <w:color w:val="FF0000"/>
          <w:sz w:val="27"/>
          <w:szCs w:val="27"/>
        </w:rPr>
        <w:t>более уверенно отлич</w:t>
      </w:r>
      <w:bookmarkStart w:id="0" w:name="_GoBack"/>
      <w:bookmarkEnd w:id="0"/>
      <w:r w:rsidRPr="00477FE4">
        <w:rPr>
          <w:color w:val="FF0000"/>
          <w:sz w:val="27"/>
          <w:szCs w:val="27"/>
        </w:rPr>
        <w:t xml:space="preserve">ать правую сторону дорогу от </w:t>
      </w:r>
      <w:proofErr w:type="gramStart"/>
      <w:r w:rsidRPr="00477FE4">
        <w:rPr>
          <w:color w:val="FF0000"/>
          <w:sz w:val="27"/>
          <w:szCs w:val="27"/>
        </w:rPr>
        <w:t>левой</w:t>
      </w:r>
      <w:proofErr w:type="gramEnd"/>
      <w:r w:rsidRPr="00477FE4">
        <w:rPr>
          <w:color w:val="FF0000"/>
          <w:sz w:val="27"/>
          <w:szCs w:val="27"/>
        </w:rPr>
        <w:t>.</w:t>
      </w:r>
    </w:p>
    <w:p w:rsidR="00F8420D" w:rsidRPr="00477FE4" w:rsidRDefault="00F8420D" w:rsidP="00D026D1">
      <w:pPr>
        <w:pStyle w:val="a3"/>
        <w:shd w:val="clear" w:color="auto" w:fill="FFFFFF"/>
        <w:ind w:firstLine="708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b/>
          <w:bCs/>
          <w:color w:val="FF0000"/>
          <w:sz w:val="27"/>
          <w:szCs w:val="27"/>
        </w:rPr>
        <w:t>В 8 лет</w:t>
      </w:r>
      <w:r w:rsidR="00D026D1" w:rsidRPr="00477FE4">
        <w:rPr>
          <w:color w:val="FF0000"/>
          <w:sz w:val="27"/>
          <w:szCs w:val="27"/>
        </w:rPr>
        <w:t>:</w:t>
      </w:r>
    </w:p>
    <w:p w:rsidR="00F8420D" w:rsidRPr="00477FE4" w:rsidRDefault="00F8420D" w:rsidP="00F8420D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color w:val="FF0000"/>
          <w:sz w:val="27"/>
          <w:szCs w:val="27"/>
        </w:rPr>
        <w:t>- может мгновенно отреагировать на отклик и т.д.;</w:t>
      </w:r>
    </w:p>
    <w:p w:rsidR="00F8420D" w:rsidRPr="00477FE4" w:rsidRDefault="00F8420D" w:rsidP="00F8420D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color w:val="FF0000"/>
          <w:sz w:val="27"/>
          <w:szCs w:val="27"/>
        </w:rPr>
        <w:t>- имеет опыт пешеходного передвижения на дороге;</w:t>
      </w:r>
    </w:p>
    <w:p w:rsidR="00F8420D" w:rsidRPr="00477FE4" w:rsidRDefault="00F8420D" w:rsidP="00F8420D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color w:val="FF0000"/>
          <w:sz w:val="27"/>
          <w:szCs w:val="27"/>
        </w:rPr>
        <w:t>- активно осваивает основные навыки езды на велосипеде;</w:t>
      </w:r>
    </w:p>
    <w:p w:rsidR="00F8420D" w:rsidRPr="00477FE4" w:rsidRDefault="00F8420D" w:rsidP="00F8420D">
      <w:pPr>
        <w:pStyle w:val="a3"/>
        <w:shd w:val="clear" w:color="auto" w:fill="FFFFFF"/>
        <w:jc w:val="both"/>
        <w:rPr>
          <w:color w:val="FF0000"/>
          <w:sz w:val="27"/>
          <w:szCs w:val="27"/>
        </w:rPr>
      </w:pPr>
      <w:r w:rsidRPr="00477FE4">
        <w:rPr>
          <w:color w:val="FF0000"/>
          <w:sz w:val="27"/>
          <w:szCs w:val="27"/>
        </w:rPr>
        <w:t xml:space="preserve">- умеет определять источник шума; </w:t>
      </w:r>
    </w:p>
    <w:p w:rsidR="00F8420D" w:rsidRPr="00477FE4" w:rsidRDefault="00F8420D" w:rsidP="00F8420D">
      <w:pPr>
        <w:pStyle w:val="a3"/>
        <w:shd w:val="clear" w:color="auto" w:fill="FFFFFF"/>
        <w:jc w:val="both"/>
        <w:rPr>
          <w:rFonts w:ascii="Open Sans" w:hAnsi="Open Sans"/>
          <w:color w:val="FF0000"/>
          <w:sz w:val="21"/>
          <w:szCs w:val="21"/>
        </w:rPr>
      </w:pPr>
      <w:r w:rsidRPr="00477FE4">
        <w:rPr>
          <w:color w:val="FF0000"/>
          <w:sz w:val="27"/>
          <w:szCs w:val="27"/>
        </w:rPr>
        <w:t> - устанавливать связь между величиной предмета, его удаленностью и временем (чем ближе автомобиль, тем он больше).</w:t>
      </w:r>
    </w:p>
    <w:p w:rsidR="007C4B7E" w:rsidRPr="00477FE4" w:rsidRDefault="007C4B7E">
      <w:pPr>
        <w:rPr>
          <w:color w:val="FF0000"/>
        </w:rPr>
      </w:pPr>
    </w:p>
    <w:sectPr w:rsidR="007C4B7E" w:rsidRPr="0047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B8"/>
    <w:rsid w:val="00477FE4"/>
    <w:rsid w:val="007C4B7E"/>
    <w:rsid w:val="00AA02B8"/>
    <w:rsid w:val="00D026D1"/>
    <w:rsid w:val="00F8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diakov.net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sad1</cp:lastModifiedBy>
  <cp:revision>6</cp:revision>
  <dcterms:created xsi:type="dcterms:W3CDTF">2019-06-21T10:14:00Z</dcterms:created>
  <dcterms:modified xsi:type="dcterms:W3CDTF">2019-06-21T10:31:00Z</dcterms:modified>
</cp:coreProperties>
</file>